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F9" w:rsidRPr="00F00DB1" w:rsidRDefault="00BD1BF9" w:rsidP="0093129E">
      <w:pPr>
        <w:spacing w:line="360" w:lineRule="auto"/>
        <w:jc w:val="center"/>
        <w:rPr>
          <w:b/>
          <w:color w:val="000000" w:themeColor="text1"/>
          <w:sz w:val="60"/>
          <w:szCs w:val="60"/>
        </w:rPr>
      </w:pPr>
    </w:p>
    <w:p w:rsidR="00BD1BF9" w:rsidRPr="00F00DB1" w:rsidRDefault="00BD1BF9" w:rsidP="0093129E">
      <w:pPr>
        <w:spacing w:line="360" w:lineRule="auto"/>
        <w:jc w:val="center"/>
        <w:rPr>
          <w:b/>
          <w:color w:val="000000" w:themeColor="text1"/>
          <w:sz w:val="60"/>
          <w:szCs w:val="60"/>
        </w:rPr>
      </w:pPr>
    </w:p>
    <w:p w:rsidR="0093129E" w:rsidRPr="00F00DB1" w:rsidRDefault="0093129E" w:rsidP="00A763B3">
      <w:pPr>
        <w:spacing w:line="360" w:lineRule="auto"/>
        <w:jc w:val="center"/>
        <w:rPr>
          <w:b/>
          <w:color w:val="000000" w:themeColor="text1"/>
          <w:sz w:val="60"/>
          <w:szCs w:val="60"/>
        </w:rPr>
      </w:pPr>
      <w:r w:rsidRPr="00F00DB1">
        <w:rPr>
          <w:b/>
          <w:color w:val="000000" w:themeColor="text1"/>
          <w:sz w:val="60"/>
          <w:szCs w:val="60"/>
        </w:rPr>
        <w:t>STATUT</w:t>
      </w:r>
    </w:p>
    <w:p w:rsidR="006F19C2" w:rsidRPr="00F00DB1" w:rsidRDefault="0093129E" w:rsidP="00A763B3">
      <w:pPr>
        <w:spacing w:line="360" w:lineRule="auto"/>
        <w:jc w:val="center"/>
        <w:rPr>
          <w:b/>
          <w:color w:val="000000" w:themeColor="text1"/>
          <w:sz w:val="60"/>
          <w:szCs w:val="60"/>
        </w:rPr>
      </w:pPr>
      <w:r w:rsidRPr="00F00DB1">
        <w:rPr>
          <w:b/>
          <w:color w:val="000000" w:themeColor="text1"/>
          <w:sz w:val="60"/>
          <w:szCs w:val="60"/>
        </w:rPr>
        <w:t>SZKOŁY PODSTAWOWEJ NR 2</w:t>
      </w:r>
    </w:p>
    <w:p w:rsidR="0093129E" w:rsidRPr="00F00DB1" w:rsidRDefault="0093129E" w:rsidP="00A763B3">
      <w:pPr>
        <w:spacing w:line="360" w:lineRule="auto"/>
        <w:jc w:val="center"/>
        <w:rPr>
          <w:b/>
          <w:color w:val="000000" w:themeColor="text1"/>
          <w:sz w:val="60"/>
          <w:szCs w:val="60"/>
        </w:rPr>
      </w:pPr>
      <w:r w:rsidRPr="00F00DB1">
        <w:rPr>
          <w:b/>
          <w:color w:val="000000" w:themeColor="text1"/>
          <w:sz w:val="60"/>
          <w:szCs w:val="60"/>
        </w:rPr>
        <w:t xml:space="preserve">IM. </w:t>
      </w:r>
      <w:r w:rsidR="006F19C2" w:rsidRPr="00F00DB1">
        <w:rPr>
          <w:b/>
          <w:color w:val="000000" w:themeColor="text1"/>
          <w:sz w:val="60"/>
          <w:szCs w:val="60"/>
        </w:rPr>
        <w:t xml:space="preserve">GEN. </w:t>
      </w:r>
      <w:r w:rsidRPr="00F00DB1">
        <w:rPr>
          <w:b/>
          <w:color w:val="000000" w:themeColor="text1"/>
          <w:sz w:val="60"/>
          <w:szCs w:val="60"/>
        </w:rPr>
        <w:t>WŁ</w:t>
      </w:r>
      <w:r w:rsidR="00A763B3" w:rsidRPr="00F00DB1">
        <w:rPr>
          <w:b/>
          <w:color w:val="000000" w:themeColor="text1"/>
          <w:sz w:val="60"/>
          <w:szCs w:val="60"/>
        </w:rPr>
        <w:t>.</w:t>
      </w:r>
      <w:r w:rsidRPr="00F00DB1">
        <w:rPr>
          <w:b/>
          <w:color w:val="000000" w:themeColor="text1"/>
          <w:sz w:val="60"/>
          <w:szCs w:val="60"/>
        </w:rPr>
        <w:t>SIKORSKIEGO</w:t>
      </w:r>
    </w:p>
    <w:p w:rsidR="00A763B3" w:rsidRPr="00F00DB1" w:rsidRDefault="00A763B3" w:rsidP="00A763B3">
      <w:pPr>
        <w:spacing w:line="360" w:lineRule="auto"/>
        <w:jc w:val="center"/>
        <w:rPr>
          <w:b/>
          <w:color w:val="000000" w:themeColor="text1"/>
          <w:sz w:val="60"/>
          <w:szCs w:val="60"/>
        </w:rPr>
      </w:pPr>
      <w:r w:rsidRPr="00F00DB1">
        <w:rPr>
          <w:b/>
          <w:color w:val="000000" w:themeColor="text1"/>
          <w:sz w:val="60"/>
          <w:szCs w:val="60"/>
        </w:rPr>
        <w:t>W JASTRZĘBI</w:t>
      </w:r>
    </w:p>
    <w:p w:rsidR="0093129E" w:rsidRPr="00F00DB1" w:rsidRDefault="0093129E" w:rsidP="0093129E">
      <w:pPr>
        <w:rPr>
          <w:b/>
          <w:bCs/>
          <w:color w:val="000000" w:themeColor="text1"/>
          <w:sz w:val="32"/>
          <w:szCs w:val="28"/>
        </w:rPr>
      </w:pPr>
    </w:p>
    <w:p w:rsidR="00053941" w:rsidRPr="00F00DB1" w:rsidRDefault="00053941" w:rsidP="0005394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00" w:themeColor="text1"/>
          <w:szCs w:val="24"/>
        </w:rPr>
      </w:pPr>
    </w:p>
    <w:p w:rsidR="00042E2E" w:rsidRPr="00F00DB1" w:rsidRDefault="00042E2E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0F76EA" w:rsidRPr="00F00DB1" w:rsidRDefault="000F76EA" w:rsidP="00467143">
      <w:pPr>
        <w:pStyle w:val="Nagwek1"/>
        <w:rPr>
          <w:color w:val="000000" w:themeColor="text1"/>
        </w:rPr>
      </w:pPr>
      <w:r w:rsidRPr="00F00DB1">
        <w:rPr>
          <w:color w:val="000000" w:themeColor="text1"/>
        </w:rPr>
        <w:br w:type="page"/>
      </w:r>
      <w:bookmarkStart w:id="0" w:name="_Toc120646510"/>
      <w:r w:rsidR="007E1651" w:rsidRPr="00F00DB1">
        <w:rPr>
          <w:color w:val="000000" w:themeColor="text1"/>
        </w:rPr>
        <w:lastRenderedPageBreak/>
        <w:t>Podstaw</w:t>
      </w:r>
      <w:r w:rsidR="00467143" w:rsidRPr="00F00DB1">
        <w:rPr>
          <w:color w:val="000000" w:themeColor="text1"/>
        </w:rPr>
        <w:t>y</w:t>
      </w:r>
      <w:r w:rsidR="007E1651" w:rsidRPr="00F00DB1">
        <w:rPr>
          <w:color w:val="000000" w:themeColor="text1"/>
        </w:rPr>
        <w:t xml:space="preserve"> prawn</w:t>
      </w:r>
      <w:r w:rsidR="00467143" w:rsidRPr="00F00DB1">
        <w:rPr>
          <w:color w:val="000000" w:themeColor="text1"/>
        </w:rPr>
        <w:t>e</w:t>
      </w:r>
      <w:r w:rsidR="007E1651" w:rsidRPr="00F00DB1">
        <w:rPr>
          <w:color w:val="000000" w:themeColor="text1"/>
        </w:rPr>
        <w:t>:</w:t>
      </w:r>
      <w:bookmarkEnd w:id="0"/>
    </w:p>
    <w:p w:rsidR="00467143" w:rsidRPr="00F00DB1" w:rsidRDefault="00467143" w:rsidP="00467143">
      <w:pPr>
        <w:rPr>
          <w:color w:val="000000" w:themeColor="text1"/>
          <w:sz w:val="22"/>
          <w:szCs w:val="22"/>
        </w:rPr>
      </w:pPr>
    </w:p>
    <w:p w:rsidR="007E1651" w:rsidRPr="00F00DB1" w:rsidRDefault="00643E06" w:rsidP="00467143">
      <w:pPr>
        <w:jc w:val="both"/>
        <w:rPr>
          <w:color w:val="000000" w:themeColor="text1"/>
          <w:sz w:val="22"/>
          <w:szCs w:val="22"/>
        </w:rPr>
      </w:pPr>
      <w:r w:rsidRPr="00F00DB1">
        <w:rPr>
          <w:color w:val="000000" w:themeColor="text1"/>
          <w:sz w:val="22"/>
          <w:szCs w:val="22"/>
        </w:rPr>
        <w:t>1</w:t>
      </w:r>
      <w:r w:rsidR="007E1651" w:rsidRPr="00F00DB1">
        <w:rPr>
          <w:color w:val="000000" w:themeColor="text1"/>
          <w:sz w:val="22"/>
          <w:szCs w:val="22"/>
        </w:rPr>
        <w:t>. Ustawa z dnia 7 września 1991 roku o sy</w:t>
      </w:r>
      <w:r w:rsidRPr="00F00DB1">
        <w:rPr>
          <w:color w:val="000000" w:themeColor="text1"/>
          <w:sz w:val="22"/>
          <w:szCs w:val="22"/>
        </w:rPr>
        <w:t>stemie oświaty ( Dz. U. z 2016</w:t>
      </w:r>
      <w:r w:rsidR="007E1651" w:rsidRPr="00F00DB1">
        <w:rPr>
          <w:color w:val="000000" w:themeColor="text1"/>
          <w:sz w:val="22"/>
          <w:szCs w:val="22"/>
        </w:rPr>
        <w:t xml:space="preserve"> r. poz.</w:t>
      </w:r>
      <w:r w:rsidRPr="00F00DB1">
        <w:rPr>
          <w:color w:val="000000" w:themeColor="text1"/>
          <w:sz w:val="22"/>
          <w:szCs w:val="22"/>
        </w:rPr>
        <w:t>1943,1954,1985 i 2169 z 2017 r. poz. 60,949 i 1292,</w:t>
      </w:r>
      <w:r w:rsidR="007E1651" w:rsidRPr="00F00DB1">
        <w:rPr>
          <w:color w:val="000000" w:themeColor="text1"/>
          <w:sz w:val="22"/>
          <w:szCs w:val="22"/>
        </w:rPr>
        <w:t xml:space="preserve">.)  </w:t>
      </w:r>
    </w:p>
    <w:p w:rsidR="007E1651" w:rsidRPr="00F00DB1" w:rsidRDefault="00643E06" w:rsidP="00467143">
      <w:pPr>
        <w:jc w:val="both"/>
        <w:rPr>
          <w:color w:val="000000" w:themeColor="text1"/>
          <w:sz w:val="22"/>
          <w:szCs w:val="22"/>
        </w:rPr>
      </w:pPr>
      <w:r w:rsidRPr="00F00DB1">
        <w:rPr>
          <w:color w:val="000000" w:themeColor="text1"/>
          <w:sz w:val="22"/>
          <w:szCs w:val="22"/>
        </w:rPr>
        <w:t>2</w:t>
      </w:r>
      <w:r w:rsidR="007E1651" w:rsidRPr="00F00DB1">
        <w:rPr>
          <w:color w:val="000000" w:themeColor="text1"/>
          <w:sz w:val="22"/>
          <w:szCs w:val="22"/>
        </w:rPr>
        <w:t>. Ustawa z dnia 14 grudnia 2016</w:t>
      </w:r>
      <w:r w:rsidRPr="00F00DB1">
        <w:rPr>
          <w:color w:val="000000" w:themeColor="text1"/>
          <w:sz w:val="22"/>
          <w:szCs w:val="22"/>
        </w:rPr>
        <w:t xml:space="preserve"> r. </w:t>
      </w:r>
      <w:r w:rsidR="007E1651" w:rsidRPr="00F00DB1">
        <w:rPr>
          <w:color w:val="000000" w:themeColor="text1"/>
          <w:sz w:val="22"/>
          <w:szCs w:val="22"/>
        </w:rPr>
        <w:t xml:space="preserve"> Prawo Oświatowe (Dz.U. z 2017 poz.59</w:t>
      </w:r>
      <w:r w:rsidRPr="00F00DB1">
        <w:rPr>
          <w:color w:val="000000" w:themeColor="text1"/>
          <w:sz w:val="22"/>
          <w:szCs w:val="22"/>
        </w:rPr>
        <w:t xml:space="preserve"> i 949</w:t>
      </w:r>
      <w:r w:rsidR="007E1651" w:rsidRPr="00F00DB1">
        <w:rPr>
          <w:color w:val="000000" w:themeColor="text1"/>
          <w:sz w:val="22"/>
          <w:szCs w:val="22"/>
        </w:rPr>
        <w:t xml:space="preserve">).  </w:t>
      </w:r>
    </w:p>
    <w:p w:rsidR="007E1651" w:rsidRPr="00F00DB1" w:rsidRDefault="00643E06" w:rsidP="00467143">
      <w:pPr>
        <w:jc w:val="both"/>
        <w:rPr>
          <w:color w:val="000000" w:themeColor="text1"/>
          <w:sz w:val="22"/>
          <w:szCs w:val="22"/>
        </w:rPr>
      </w:pPr>
      <w:r w:rsidRPr="00F00DB1">
        <w:rPr>
          <w:color w:val="000000" w:themeColor="text1"/>
          <w:sz w:val="22"/>
          <w:szCs w:val="22"/>
        </w:rPr>
        <w:t>3</w:t>
      </w:r>
      <w:r w:rsidR="007E1651" w:rsidRPr="00F00DB1">
        <w:rPr>
          <w:color w:val="000000" w:themeColor="text1"/>
          <w:sz w:val="22"/>
          <w:szCs w:val="22"/>
        </w:rPr>
        <w:t>.</w:t>
      </w:r>
      <w:r w:rsidRPr="00F00DB1">
        <w:rPr>
          <w:color w:val="000000" w:themeColor="text1"/>
          <w:sz w:val="22"/>
          <w:szCs w:val="22"/>
        </w:rPr>
        <w:t xml:space="preserve"> Ustawa z dnia 14 grudnia 2016 r. </w:t>
      </w:r>
      <w:r w:rsidR="007E1651" w:rsidRPr="00F00DB1">
        <w:rPr>
          <w:color w:val="000000" w:themeColor="text1"/>
          <w:sz w:val="22"/>
          <w:szCs w:val="22"/>
        </w:rPr>
        <w:t xml:space="preserve"> Przepisy wprowadzające</w:t>
      </w:r>
      <w:r w:rsidRPr="00F00DB1">
        <w:rPr>
          <w:color w:val="000000" w:themeColor="text1"/>
          <w:sz w:val="22"/>
          <w:szCs w:val="22"/>
        </w:rPr>
        <w:t xml:space="preserve"> ustawę-</w:t>
      </w:r>
      <w:r w:rsidR="007E1651" w:rsidRPr="00F00DB1">
        <w:rPr>
          <w:color w:val="000000" w:themeColor="text1"/>
          <w:sz w:val="22"/>
          <w:szCs w:val="22"/>
        </w:rPr>
        <w:t xml:space="preserve"> Prawo Oświatowe (Dz.U. z 2017 poz.60</w:t>
      </w:r>
      <w:r w:rsidRPr="00F00DB1">
        <w:rPr>
          <w:color w:val="000000" w:themeColor="text1"/>
          <w:sz w:val="22"/>
          <w:szCs w:val="22"/>
        </w:rPr>
        <w:t xml:space="preserve"> i 949</w:t>
      </w:r>
      <w:r w:rsidR="007E1651" w:rsidRPr="00F00DB1">
        <w:rPr>
          <w:color w:val="000000" w:themeColor="text1"/>
          <w:sz w:val="22"/>
          <w:szCs w:val="22"/>
        </w:rPr>
        <w:t xml:space="preserve">).  </w:t>
      </w:r>
    </w:p>
    <w:p w:rsidR="007E1651" w:rsidRPr="00F00DB1" w:rsidRDefault="00643E06" w:rsidP="00643E06">
      <w:pPr>
        <w:jc w:val="both"/>
        <w:rPr>
          <w:color w:val="000000" w:themeColor="text1"/>
          <w:sz w:val="22"/>
          <w:szCs w:val="22"/>
        </w:rPr>
      </w:pPr>
      <w:r w:rsidRPr="00F00DB1">
        <w:rPr>
          <w:color w:val="000000" w:themeColor="text1"/>
          <w:sz w:val="22"/>
          <w:szCs w:val="22"/>
        </w:rPr>
        <w:t>4</w:t>
      </w:r>
      <w:r w:rsidR="007E1651" w:rsidRPr="00F00DB1">
        <w:rPr>
          <w:color w:val="000000" w:themeColor="text1"/>
          <w:sz w:val="22"/>
          <w:szCs w:val="22"/>
        </w:rPr>
        <w:t>. Ustawa z dnia 26 stycznia 1</w:t>
      </w:r>
      <w:r w:rsidRPr="00F00DB1">
        <w:rPr>
          <w:color w:val="000000" w:themeColor="text1"/>
          <w:sz w:val="22"/>
          <w:szCs w:val="22"/>
        </w:rPr>
        <w:t>982 r. – Karta Nauczyciela ( Dz. U. z 2017 r., poz. 1189</w:t>
      </w:r>
      <w:r w:rsidR="007E1651" w:rsidRPr="00F00DB1">
        <w:rPr>
          <w:color w:val="000000" w:themeColor="text1"/>
          <w:sz w:val="22"/>
          <w:szCs w:val="22"/>
        </w:rPr>
        <w:t xml:space="preserve">).  </w:t>
      </w:r>
    </w:p>
    <w:p w:rsidR="00330447" w:rsidRPr="00F00DB1" w:rsidRDefault="00330447" w:rsidP="00643E06">
      <w:pPr>
        <w:jc w:val="both"/>
        <w:rPr>
          <w:color w:val="000000" w:themeColor="text1"/>
          <w:sz w:val="22"/>
          <w:szCs w:val="22"/>
        </w:rPr>
      </w:pPr>
      <w:r w:rsidRPr="00F00DB1">
        <w:rPr>
          <w:color w:val="000000" w:themeColor="text1"/>
          <w:sz w:val="22"/>
          <w:szCs w:val="22"/>
        </w:rPr>
        <w:t>Przepisy wykonawcze do wyżej wymienionych ustaw w zakresie wykorzystania przy tworzeniu stat</w:t>
      </w:r>
      <w:r w:rsidRPr="00F00DB1">
        <w:rPr>
          <w:color w:val="000000" w:themeColor="text1"/>
          <w:sz w:val="22"/>
          <w:szCs w:val="22"/>
        </w:rPr>
        <w:t>u</w:t>
      </w:r>
      <w:r w:rsidRPr="00F00DB1">
        <w:rPr>
          <w:color w:val="000000" w:themeColor="text1"/>
          <w:sz w:val="22"/>
          <w:szCs w:val="22"/>
        </w:rPr>
        <w:t>tów.</w:t>
      </w:r>
    </w:p>
    <w:p w:rsidR="007E1651" w:rsidRPr="00F00DB1" w:rsidRDefault="007E1651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0F06C5" w:rsidRPr="00F00DB1" w:rsidRDefault="000F06C5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Pr="00F00DB1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id w:val="1572598570"/>
        <w:docPartObj>
          <w:docPartGallery w:val="Table of Contents"/>
          <w:docPartUnique/>
        </w:docPartObj>
      </w:sdtPr>
      <w:sdtContent>
        <w:p w:rsidR="003A4E61" w:rsidRPr="00F00DB1" w:rsidRDefault="003A4E61">
          <w:pPr>
            <w:pStyle w:val="Nagwekspisutreci"/>
            <w:rPr>
              <w:color w:val="000000" w:themeColor="text1"/>
            </w:rPr>
          </w:pPr>
          <w:r w:rsidRPr="00F00DB1">
            <w:rPr>
              <w:color w:val="000000" w:themeColor="text1"/>
            </w:rPr>
            <w:t>Spis treści</w:t>
          </w:r>
        </w:p>
        <w:p w:rsidR="00105540" w:rsidRDefault="00EA7C21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EA7C21">
            <w:rPr>
              <w:color w:val="000000" w:themeColor="text1"/>
            </w:rPr>
            <w:fldChar w:fldCharType="begin"/>
          </w:r>
          <w:r w:rsidR="003A4E61" w:rsidRPr="00F00DB1">
            <w:rPr>
              <w:color w:val="000000" w:themeColor="text1"/>
            </w:rPr>
            <w:instrText xml:space="preserve"> TOC \o "1-3" \h \z \u </w:instrText>
          </w:r>
          <w:r w:rsidRPr="00EA7C21">
            <w:rPr>
              <w:color w:val="000000" w:themeColor="text1"/>
            </w:rPr>
            <w:fldChar w:fldCharType="separate"/>
          </w:r>
          <w:hyperlink w:anchor="_Toc120646510" w:history="1">
            <w:r w:rsidR="00105540" w:rsidRPr="00BE343D">
              <w:rPr>
                <w:rStyle w:val="Hipercze"/>
              </w:rPr>
              <w:t>Podstawy prawne:</w:t>
            </w:r>
            <w:r w:rsidR="00105540">
              <w:rPr>
                <w:webHidden/>
              </w:rPr>
              <w:tab/>
            </w:r>
            <w:r w:rsidR="00105540">
              <w:rPr>
                <w:webHidden/>
              </w:rPr>
              <w:fldChar w:fldCharType="begin"/>
            </w:r>
            <w:r w:rsidR="00105540">
              <w:rPr>
                <w:webHidden/>
              </w:rPr>
              <w:instrText xml:space="preserve"> PAGEREF _Toc120646510 \h </w:instrText>
            </w:r>
            <w:r w:rsidR="00105540">
              <w:rPr>
                <w:webHidden/>
              </w:rPr>
            </w:r>
            <w:r w:rsidR="00105540">
              <w:rPr>
                <w:webHidden/>
              </w:rPr>
              <w:fldChar w:fldCharType="separate"/>
            </w:r>
            <w:r w:rsidR="00105540">
              <w:rPr>
                <w:webHidden/>
              </w:rPr>
              <w:t>2</w:t>
            </w:r>
            <w:r w:rsidR="00105540"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11" w:history="1">
            <w:r w:rsidRPr="00BE343D">
              <w:rPr>
                <w:rStyle w:val="Hipercze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12" w:history="1">
            <w:r w:rsidRPr="00BE343D">
              <w:rPr>
                <w:rStyle w:val="Hipercze"/>
              </w:rPr>
              <w:t>Nazwa i typ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13" w:history="1">
            <w:r w:rsidRPr="00BE343D">
              <w:rPr>
                <w:rStyle w:val="Hipercze"/>
              </w:rPr>
              <w:t>Informacje ogólne o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14" w:history="1">
            <w:r w:rsidRPr="00BE343D">
              <w:rPr>
                <w:rStyle w:val="Hipercze"/>
              </w:rPr>
              <w:t>Postanowienia ogólne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15" w:history="1">
            <w:r w:rsidRPr="00BE343D">
              <w:rPr>
                <w:rStyle w:val="Hipercze"/>
              </w:rPr>
              <w:t>Rozdział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16" w:history="1">
            <w:r w:rsidRPr="00BE343D">
              <w:rPr>
                <w:rStyle w:val="Hipercze"/>
              </w:rPr>
              <w:t>Cele i zadania Szkoły oraz sposoby ich realizacji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17" w:history="1">
            <w:r w:rsidRPr="00BE343D">
              <w:rPr>
                <w:rStyle w:val="Hipercze"/>
              </w:rPr>
              <w:t>Cele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18" w:history="1">
            <w:r w:rsidRPr="00BE343D">
              <w:rPr>
                <w:rStyle w:val="Hipercze"/>
              </w:rPr>
              <w:t>Zadania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19" w:history="1">
            <w:r w:rsidRPr="00BE343D">
              <w:rPr>
                <w:rStyle w:val="Hipercze"/>
              </w:rPr>
              <w:t>Realizacja zadań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20" w:history="1">
            <w:r w:rsidRPr="00BE343D">
              <w:rPr>
                <w:rStyle w:val="Hipercze"/>
              </w:rPr>
              <w:t>Organizacja i świadczenie pomocy psychologiczno-pedagogicznej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21" w:history="1">
            <w:r w:rsidRPr="00BE343D">
              <w:rPr>
                <w:rStyle w:val="Hipercze"/>
              </w:rPr>
              <w:t>Rozdział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22" w:history="1">
            <w:r w:rsidRPr="00BE343D">
              <w:rPr>
                <w:rStyle w:val="Hipercze"/>
              </w:rPr>
              <w:t>Organy szkoły i ich kompetencje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23" w:history="1">
            <w:r w:rsidRPr="00BE343D">
              <w:rPr>
                <w:rStyle w:val="Hipercze"/>
              </w:rPr>
              <w:t>Wykaz organów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24" w:history="1">
            <w:r w:rsidRPr="00BE343D">
              <w:rPr>
                <w:rStyle w:val="Hipercze"/>
              </w:rPr>
              <w:t>Dyrektor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25" w:history="1">
            <w:r w:rsidRPr="00BE343D">
              <w:rPr>
                <w:rStyle w:val="Hipercze"/>
              </w:rPr>
              <w:t>Rada Pedagogiczna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26" w:history="1">
            <w:r w:rsidRPr="00BE343D">
              <w:rPr>
                <w:rStyle w:val="Hipercze"/>
              </w:rPr>
              <w:t>Rada Rodziców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27" w:history="1">
            <w:r w:rsidRPr="00BE343D">
              <w:rPr>
                <w:rStyle w:val="Hipercze"/>
              </w:rPr>
              <w:t>Samorząd Uczniowski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28" w:history="1">
            <w:r w:rsidRPr="00BE343D">
              <w:rPr>
                <w:rStyle w:val="Hipercze"/>
              </w:rPr>
              <w:t>Szczegółowe warunki współdziałania organów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29" w:history="1">
            <w:r w:rsidRPr="00BE343D">
              <w:rPr>
                <w:rStyle w:val="Hipercze"/>
              </w:rPr>
              <w:t>Sposób rozwiązywania sporów między organami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30" w:history="1">
            <w:r w:rsidRPr="00BE343D">
              <w:rPr>
                <w:rStyle w:val="Hipercze"/>
              </w:rPr>
              <w:t>Rozdział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31" w:history="1">
            <w:r w:rsidRPr="00BE343D">
              <w:rPr>
                <w:rStyle w:val="Hipercze"/>
              </w:rPr>
              <w:t>Organizacja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32" w:history="1">
            <w:r w:rsidRPr="00BE343D">
              <w:rPr>
                <w:rStyle w:val="Hipercze"/>
              </w:rPr>
              <w:t>Organizacja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33" w:history="1">
            <w:r w:rsidRPr="00BE343D">
              <w:rPr>
                <w:rStyle w:val="Hipercze"/>
              </w:rPr>
              <w:t>Organizacja nauczania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34" w:history="1">
            <w:r w:rsidRPr="00BE343D">
              <w:rPr>
                <w:rStyle w:val="Hipercze"/>
              </w:rPr>
              <w:t>Organizacja wczesnego wspomagania rozwoju dzieci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35" w:history="1">
            <w:r w:rsidRPr="00BE343D">
              <w:rPr>
                <w:rStyle w:val="Hipercze"/>
              </w:rPr>
              <w:t>Nauczyciel zastępujący Dyrektora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36" w:history="1">
            <w:r w:rsidRPr="00BE343D">
              <w:rPr>
                <w:rStyle w:val="Hipercze"/>
              </w:rPr>
              <w:t>Wolontariat w Szkole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37" w:history="1">
            <w:r w:rsidRPr="00BE343D">
              <w:rPr>
                <w:rStyle w:val="Hipercze"/>
              </w:rPr>
              <w:t>Formy opieki i pomocy uczniom, którym z przyczyn rozwojowych, rodzinnych lub losowych potrzebne jest wsparcie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38" w:history="1">
            <w:r w:rsidRPr="00BE343D">
              <w:rPr>
                <w:rStyle w:val="Hipercze"/>
              </w:rPr>
              <w:t>Rozdział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39" w:history="1">
            <w:r w:rsidRPr="00BE343D">
              <w:rPr>
                <w:rStyle w:val="Hipercze"/>
              </w:rPr>
              <w:t>Biblioteka szkolna i świetlica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40" w:history="1">
            <w:r w:rsidRPr="00BE343D">
              <w:rPr>
                <w:rStyle w:val="Hipercze"/>
              </w:rPr>
              <w:t>Biblioteka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41" w:history="1">
            <w:r w:rsidRPr="00BE343D">
              <w:rPr>
                <w:rStyle w:val="Hipercze"/>
              </w:rPr>
              <w:t>Świetlica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42" w:history="1">
            <w:r w:rsidRPr="00BE343D">
              <w:rPr>
                <w:rStyle w:val="Hipercze"/>
              </w:rPr>
              <w:t>Organizacja i formy współdziałania szkoły z rodzicami w zakresie nauczania, wychowania, opieki i profilaktyki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43" w:history="1">
            <w:r w:rsidRPr="00BE343D">
              <w:rPr>
                <w:rStyle w:val="Hipercze"/>
              </w:rPr>
              <w:t>Innowacje pedagogiczne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44" w:history="1">
            <w:r w:rsidRPr="00BE343D">
              <w:rPr>
                <w:rStyle w:val="Hipercze"/>
              </w:rPr>
              <w:t>Stołówka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45" w:history="1">
            <w:r w:rsidRPr="00BE343D">
              <w:rPr>
                <w:rStyle w:val="Hipercze"/>
              </w:rPr>
              <w:t>Rozdział 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46" w:history="1">
            <w:r w:rsidRPr="00BE343D">
              <w:rPr>
                <w:rStyle w:val="Hipercze"/>
              </w:rPr>
              <w:t>Nauczyciele i inni pracownicy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47" w:history="1">
            <w:r w:rsidRPr="00BE343D">
              <w:rPr>
                <w:rStyle w:val="Hipercze"/>
              </w:rPr>
              <w:t>Zadania nauczycieli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48" w:history="1">
            <w:r w:rsidRPr="00BE343D">
              <w:rPr>
                <w:rStyle w:val="Hipercze"/>
              </w:rPr>
              <w:t>Zadania logopedy,surdopedagoga, terapeuty, psychologa i pedagoga specjalnego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49" w:history="1">
            <w:r w:rsidRPr="00BE343D">
              <w:rPr>
                <w:rStyle w:val="Hipercze"/>
              </w:rPr>
              <w:t>Zadania wychowawców klas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50" w:history="1">
            <w:r w:rsidRPr="00BE343D">
              <w:rPr>
                <w:rStyle w:val="Hipercze"/>
              </w:rPr>
              <w:t>Inni pracownicy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51" w:history="1">
            <w:r w:rsidRPr="00BE343D">
              <w:rPr>
                <w:rStyle w:val="Hipercze"/>
              </w:rPr>
              <w:t>Zadania nauczycieli w zakresie zapewnienia bezpieczeństwa uczniom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52" w:history="1">
            <w:r w:rsidRPr="00BE343D">
              <w:rPr>
                <w:rStyle w:val="Hipercze"/>
              </w:rPr>
              <w:t>Doradztwo zawodowe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53" w:history="1">
            <w:r w:rsidRPr="00BE343D">
              <w:rPr>
                <w:rStyle w:val="Hipercze"/>
              </w:rPr>
              <w:t>Rozdział 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54" w:history="1">
            <w:r w:rsidRPr="00BE343D">
              <w:rPr>
                <w:rStyle w:val="Hipercze"/>
              </w:rPr>
              <w:t>Wewnątrzszkolne zasady oceniania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55" w:history="1">
            <w:r w:rsidRPr="00BE343D">
              <w:rPr>
                <w:rStyle w:val="Hipercze"/>
              </w:rPr>
              <w:t>Szczegółowe warunki i sposób oceniania wewnątrzszkolnego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56" w:history="1">
            <w:r w:rsidRPr="00BE343D">
              <w:rPr>
                <w:rStyle w:val="Hipercze"/>
              </w:rPr>
              <w:t>Wymagania edukacyjne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57" w:history="1">
            <w:r w:rsidRPr="00BE343D">
              <w:rPr>
                <w:rStyle w:val="Hipercze"/>
              </w:rPr>
              <w:t>Poprawa ocen ze sprawdzianów i prac pisemnych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58" w:history="1">
            <w:r w:rsidRPr="00BE343D">
              <w:rPr>
                <w:rStyle w:val="Hipercze"/>
              </w:rPr>
              <w:t>Zasady zwalniania z niektórych zajęć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59" w:history="1">
            <w:r w:rsidRPr="00BE343D">
              <w:rPr>
                <w:rStyle w:val="Hipercze"/>
              </w:rPr>
              <w:t>Rodzaje i skala ocen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0" w:history="1">
            <w:r w:rsidRPr="00BE343D">
              <w:rPr>
                <w:rStyle w:val="Hipercze"/>
              </w:rPr>
              <w:t>Zasady oceniania zachowania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1" w:history="1">
            <w:r w:rsidRPr="00BE343D">
              <w:rPr>
                <w:rStyle w:val="Hipercze"/>
              </w:rPr>
              <w:t>Termin i cel klasyfikacji śródrocznej i rocznej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2" w:history="1">
            <w:r w:rsidRPr="00BE343D">
              <w:rPr>
                <w:rStyle w:val="Hipercze"/>
              </w:rPr>
              <w:t>Informowanie rodziców o efektach pracy uczniów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3" w:history="1">
            <w:r w:rsidRPr="00BE343D">
              <w:rPr>
                <w:rStyle w:val="Hipercze"/>
              </w:rPr>
              <w:t>Ustalanie śródrocznej, rocznej i końcowej oceny klasyfikacyjnej z zajęć edukacyjnychi zachowania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4" w:history="1">
            <w:r w:rsidRPr="00BE343D">
              <w:rPr>
                <w:rStyle w:val="Hipercze"/>
              </w:rPr>
              <w:t>Sposoby sprawdzaniaosiągnięć uczniów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5" w:history="1">
            <w:r w:rsidRPr="00BE343D">
              <w:rPr>
                <w:rStyle w:val="Hipercze"/>
              </w:rPr>
              <w:t>Ocenianie religii i etyki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6" w:history="1">
            <w:r w:rsidRPr="00BE343D">
              <w:rPr>
                <w:rStyle w:val="Hipercze"/>
              </w:rPr>
              <w:t>Warunki i tryb otrzymania wyższej niż proponowana roczna ocena klasyfikacyjnaz zajęć edukacyjnych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7" w:history="1">
            <w:r w:rsidRPr="00BE343D">
              <w:rPr>
                <w:rStyle w:val="Hipercze"/>
              </w:rPr>
              <w:t>Warunki i tryb otrzymania wyższej niż proponowana roczna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8" w:history="1">
            <w:r w:rsidRPr="00BE343D">
              <w:rPr>
                <w:rStyle w:val="Hipercze"/>
              </w:rPr>
              <w:t>ocena klasyfikacyjna zachowania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69" w:history="1">
            <w:r w:rsidRPr="00BE343D">
              <w:rPr>
                <w:rStyle w:val="Hipercze"/>
              </w:rPr>
              <w:t>Poprawaoceny niedostatecznej okresowej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70" w:history="1">
            <w:r w:rsidRPr="00BE343D">
              <w:rPr>
                <w:rStyle w:val="Hipercze"/>
              </w:rPr>
              <w:t>Egzamin poprawkowy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71" w:history="1">
            <w:r w:rsidRPr="00BE343D">
              <w:rPr>
                <w:rStyle w:val="Hipercze"/>
              </w:rPr>
              <w:t>Egzamin klasyfikacyjny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72" w:history="1">
            <w:r w:rsidRPr="00BE343D">
              <w:rPr>
                <w:rStyle w:val="Hipercze"/>
              </w:rPr>
              <w:t>Tryb odwołania odustalonej rocznej oceny klasyfikacyjnej z zajęć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73" w:history="1">
            <w:r w:rsidRPr="00BE343D">
              <w:rPr>
                <w:rStyle w:val="Hipercze"/>
              </w:rPr>
              <w:t>edukacyjnychizachowania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74" w:history="1">
            <w:r w:rsidRPr="00BE343D">
              <w:rPr>
                <w:rStyle w:val="Hipercze"/>
              </w:rPr>
              <w:t>Promocja i ukończenie szkoły, w tym promocjaz wyróżnieniem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75" w:history="1">
            <w:r w:rsidRPr="00BE343D">
              <w:rPr>
                <w:rStyle w:val="Hipercze"/>
              </w:rPr>
              <w:t>Rozdział 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76" w:history="1">
            <w:r w:rsidRPr="00BE343D">
              <w:rPr>
                <w:rStyle w:val="Hipercze"/>
              </w:rPr>
              <w:t>Uczniowie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77" w:history="1">
            <w:r w:rsidRPr="00BE343D">
              <w:rPr>
                <w:rStyle w:val="Hipercze"/>
              </w:rPr>
              <w:t>Prawa uczniów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78" w:history="1">
            <w:r w:rsidRPr="00BE343D">
              <w:rPr>
                <w:rStyle w:val="Hipercze"/>
              </w:rPr>
              <w:t>Obowiązki uczniów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79" w:history="1">
            <w:r w:rsidRPr="00BE343D">
              <w:rPr>
                <w:rStyle w:val="Hipercze"/>
                <w:rFonts w:eastAsiaTheme="minorHAnsi"/>
                <w:lang w:eastAsia="en-US"/>
              </w:rPr>
              <w:t>Nagrody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80" w:history="1">
            <w:r w:rsidRPr="00BE343D">
              <w:rPr>
                <w:rStyle w:val="Hipercze"/>
              </w:rPr>
              <w:t>Kary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81" w:history="1">
            <w:r w:rsidRPr="00BE343D">
              <w:rPr>
                <w:rStyle w:val="Hipercze"/>
              </w:rPr>
              <w:t>Rozdział 9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82" w:history="1">
            <w:r w:rsidRPr="00BE343D">
              <w:rPr>
                <w:rStyle w:val="Hipercze"/>
              </w:rPr>
              <w:t>Rekrutacja uczniów do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83" w:history="1">
            <w:r w:rsidRPr="00BE343D">
              <w:rPr>
                <w:rStyle w:val="Hipercze"/>
              </w:rPr>
              <w:t>Zasady rekrutacji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84" w:history="1">
            <w:r w:rsidRPr="00BE343D">
              <w:rPr>
                <w:rStyle w:val="Hipercze"/>
              </w:rPr>
              <w:t>Rozdział 10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85" w:history="1">
            <w:r w:rsidRPr="00BE343D">
              <w:rPr>
                <w:rStyle w:val="Hipercze"/>
              </w:rPr>
              <w:t>Oddział przedszkolny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86" w:history="1">
            <w:r w:rsidRPr="00BE343D">
              <w:rPr>
                <w:rStyle w:val="Hipercze"/>
              </w:rPr>
              <w:t>Postanowienia ogólne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87" w:history="1">
            <w:r w:rsidRPr="00BE343D">
              <w:rPr>
                <w:rStyle w:val="Hipercze"/>
              </w:rPr>
              <w:t>Organizacja OP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88" w:history="1">
            <w:r w:rsidRPr="00BE343D">
              <w:rPr>
                <w:rStyle w:val="Hipercze"/>
              </w:rPr>
              <w:t>Cele i zadania OP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89" w:history="1">
            <w:r w:rsidRPr="00BE343D">
              <w:rPr>
                <w:rStyle w:val="Hipercze"/>
              </w:rPr>
              <w:t>Obowiązki i zadania nauczycieli w OP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90" w:history="1">
            <w:r w:rsidRPr="00BE343D">
              <w:rPr>
                <w:rStyle w:val="Hipercze"/>
              </w:rPr>
              <w:t>Prawa i obowiązki przedszkolaka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91" w:history="1">
            <w:r w:rsidRPr="00BE343D">
              <w:rPr>
                <w:rStyle w:val="Hipercze"/>
              </w:rPr>
              <w:t>Współpraca z rodzicami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92" w:history="1">
            <w:r w:rsidRPr="00BE343D">
              <w:rPr>
                <w:rStyle w:val="Hipercze"/>
              </w:rPr>
              <w:t>Rozdział 11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0646593" w:history="1">
            <w:r w:rsidRPr="00BE343D">
              <w:rPr>
                <w:rStyle w:val="Hipercze"/>
              </w:rPr>
              <w:t>Postanowienia końcowe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105540" w:rsidRDefault="00105540">
          <w:pPr>
            <w:pStyle w:val="Spistreci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20646594" w:history="1">
            <w:r w:rsidRPr="00BE343D">
              <w:rPr>
                <w:rStyle w:val="Hipercze"/>
              </w:rPr>
              <w:t>Postanowienia końcowe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_Toc120646594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3A4E61" w:rsidRPr="00F00DB1" w:rsidRDefault="00EA7C21">
          <w:pPr>
            <w:rPr>
              <w:color w:val="000000" w:themeColor="text1"/>
            </w:rPr>
          </w:pPr>
          <w:r w:rsidRPr="00F00DB1">
            <w:rPr>
              <w:color w:val="000000" w:themeColor="text1"/>
            </w:rPr>
            <w:fldChar w:fldCharType="end"/>
          </w:r>
        </w:p>
      </w:sdtContent>
    </w:sdt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Pr="00F00DB1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0F76EA" w:rsidRPr="00F00DB1" w:rsidRDefault="000F76EA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  <w:r w:rsidRPr="00F00DB1">
        <w:rPr>
          <w:rFonts w:ascii="Gill Sans MT" w:hAnsi="Gill Sans MT" w:cstheme="minorHAnsi"/>
          <w:b/>
          <w:bCs/>
          <w:color w:val="000000" w:themeColor="text1"/>
        </w:rPr>
        <w:br w:type="page"/>
      </w:r>
    </w:p>
    <w:p w:rsidR="00C3793D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1" w:name="_Toc120646511"/>
      <w:r w:rsidRPr="00F00DB1">
        <w:rPr>
          <w:color w:val="000000" w:themeColor="text1"/>
        </w:rPr>
        <w:lastRenderedPageBreak/>
        <w:t>Rozdział 1</w:t>
      </w:r>
      <w:bookmarkStart w:id="2" w:name="_Toc499845614"/>
      <w:bookmarkEnd w:id="1"/>
    </w:p>
    <w:p w:rsidR="00053941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3" w:name="_Toc120646512"/>
      <w:r w:rsidRPr="00F00DB1">
        <w:rPr>
          <w:color w:val="000000" w:themeColor="text1"/>
        </w:rPr>
        <w:t xml:space="preserve">Nazwa i typ </w:t>
      </w:r>
      <w:r w:rsidR="0047553D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</w:t>
      </w:r>
      <w:bookmarkEnd w:id="2"/>
      <w:bookmarkEnd w:id="3"/>
    </w:p>
    <w:p w:rsidR="00F36C92" w:rsidRPr="00F00DB1" w:rsidRDefault="00F36C9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276B55" w:rsidRPr="00F00DB1" w:rsidRDefault="00276B55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1</w:t>
      </w:r>
    </w:p>
    <w:p w:rsidR="008A4E7E" w:rsidRPr="00F00DB1" w:rsidRDefault="008A4E7E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" w:name="_Toc120646513"/>
      <w:r w:rsidRPr="00F00DB1">
        <w:rPr>
          <w:color w:val="000000" w:themeColor="text1"/>
        </w:rPr>
        <w:t>Informacje ogólne o Szkole</w:t>
      </w:r>
      <w:bookmarkEnd w:id="4"/>
    </w:p>
    <w:p w:rsidR="00276B55" w:rsidRPr="00F00DB1" w:rsidRDefault="00276B55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Szkoła Podstawowa Nr </w:t>
      </w:r>
      <w:r w:rsidR="0093129E" w:rsidRPr="00F00DB1">
        <w:rPr>
          <w:color w:val="000000" w:themeColor="text1"/>
        </w:rPr>
        <w:t>2</w:t>
      </w:r>
      <w:r w:rsidRPr="00F00DB1">
        <w:rPr>
          <w:color w:val="000000" w:themeColor="text1"/>
        </w:rPr>
        <w:t xml:space="preserve"> im. </w:t>
      </w:r>
      <w:r w:rsidR="0093129E" w:rsidRPr="00F00DB1">
        <w:rPr>
          <w:color w:val="000000" w:themeColor="text1"/>
        </w:rPr>
        <w:t>gen. Wł</w:t>
      </w:r>
      <w:r w:rsidR="000F76EA" w:rsidRPr="00F00DB1">
        <w:rPr>
          <w:color w:val="000000" w:themeColor="text1"/>
        </w:rPr>
        <w:t>.</w:t>
      </w:r>
      <w:r w:rsidR="0093129E" w:rsidRPr="00F00DB1">
        <w:rPr>
          <w:color w:val="000000" w:themeColor="text1"/>
        </w:rPr>
        <w:t xml:space="preserve"> Sikorskiegow Jastrzębi</w:t>
      </w:r>
      <w:r w:rsidRPr="00F00DB1">
        <w:rPr>
          <w:color w:val="000000" w:themeColor="text1"/>
        </w:rPr>
        <w:t xml:space="preserve">zwana dalej „Szkołą” jest </w:t>
      </w:r>
      <w:r w:rsidR="005627C5" w:rsidRPr="00F00DB1">
        <w:rPr>
          <w:color w:val="000000" w:themeColor="text1"/>
        </w:rPr>
        <w:t xml:space="preserve">publiczną </w:t>
      </w:r>
      <w:r w:rsidR="00786BD3" w:rsidRPr="00F00DB1">
        <w:rPr>
          <w:color w:val="000000" w:themeColor="text1"/>
        </w:rPr>
        <w:t>ośmioletnią szkołą podstawową, w której w ostatniej klasie przeprowadza się e</w:t>
      </w:r>
      <w:r w:rsidR="00786BD3" w:rsidRPr="00F00DB1">
        <w:rPr>
          <w:color w:val="000000" w:themeColor="text1"/>
        </w:rPr>
        <w:t>g</w:t>
      </w:r>
      <w:r w:rsidR="00786BD3" w:rsidRPr="00F00DB1">
        <w:rPr>
          <w:color w:val="000000" w:themeColor="text1"/>
        </w:rPr>
        <w:t>zamin ósmoklasisty.</w:t>
      </w:r>
    </w:p>
    <w:p w:rsidR="00786BD3" w:rsidRPr="00F00DB1" w:rsidRDefault="00786BD3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Szkoła ma siedzibę w </w:t>
      </w:r>
      <w:r w:rsidR="0093129E" w:rsidRPr="00F00DB1">
        <w:rPr>
          <w:color w:val="000000" w:themeColor="text1"/>
        </w:rPr>
        <w:t xml:space="preserve">Jastrzębi, budynek nr 138, 33-191 Jastrzębia, gmina Ciężkowice. </w:t>
      </w:r>
    </w:p>
    <w:p w:rsidR="00276B55" w:rsidRPr="00F00DB1" w:rsidRDefault="00786BD3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Organem prowadzącym Szkołę jest Gmina </w:t>
      </w:r>
      <w:r w:rsidR="0093129E" w:rsidRPr="00F00DB1">
        <w:rPr>
          <w:color w:val="000000" w:themeColor="text1"/>
        </w:rPr>
        <w:t>Ciężkowice</w:t>
      </w:r>
      <w:r w:rsidRPr="00F00DB1">
        <w:rPr>
          <w:color w:val="000000" w:themeColor="text1"/>
        </w:rPr>
        <w:t>. Rada</w:t>
      </w:r>
      <w:r w:rsidR="0093129E" w:rsidRPr="00F00DB1">
        <w:rPr>
          <w:color w:val="000000" w:themeColor="text1"/>
        </w:rPr>
        <w:t xml:space="preserve"> Gminy </w:t>
      </w:r>
      <w:r w:rsidRPr="00F00DB1">
        <w:rPr>
          <w:color w:val="000000" w:themeColor="text1"/>
        </w:rPr>
        <w:t xml:space="preserve">i Urząd </w:t>
      </w:r>
      <w:r w:rsidR="0093129E" w:rsidRPr="00F00DB1">
        <w:rPr>
          <w:color w:val="000000" w:themeColor="text1"/>
        </w:rPr>
        <w:t>Gminy</w:t>
      </w:r>
      <w:r w:rsidRPr="00F00DB1">
        <w:rPr>
          <w:color w:val="000000" w:themeColor="text1"/>
        </w:rPr>
        <w:t xml:space="preserve"> mają siedzibę w </w:t>
      </w:r>
      <w:r w:rsidR="00AA39B8" w:rsidRPr="00F00DB1">
        <w:rPr>
          <w:color w:val="000000" w:themeColor="text1"/>
        </w:rPr>
        <w:t>Ciężkowicach</w:t>
      </w:r>
      <w:r w:rsidR="00C75196" w:rsidRPr="00F00DB1">
        <w:rPr>
          <w:color w:val="000000" w:themeColor="text1"/>
        </w:rPr>
        <w:t>.</w:t>
      </w:r>
      <w:r w:rsidRPr="00F00DB1">
        <w:rPr>
          <w:color w:val="000000" w:themeColor="text1"/>
        </w:rPr>
        <w:t xml:space="preserve"> przy ul. </w:t>
      </w:r>
      <w:r w:rsidR="00AA39B8" w:rsidRPr="00F00DB1">
        <w:rPr>
          <w:color w:val="000000" w:themeColor="text1"/>
        </w:rPr>
        <w:t>Tysiąclecia 19</w:t>
      </w:r>
      <w:r w:rsidRPr="00F00DB1">
        <w:rPr>
          <w:color w:val="000000" w:themeColor="text1"/>
        </w:rPr>
        <w:t>.</w:t>
      </w:r>
    </w:p>
    <w:p w:rsidR="00786BD3" w:rsidRPr="00F00DB1" w:rsidRDefault="00786BD3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>Organem sprawującym nadzór pedagogiczny nad Szkołą jest Małopolski Kurator Oświaty.</w:t>
      </w:r>
    </w:p>
    <w:p w:rsidR="00774879" w:rsidRPr="00F00DB1" w:rsidRDefault="00774879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Szkoła ma ustalony obwód Uchwałą Nr </w:t>
      </w:r>
      <w:r w:rsidR="00AA39B8" w:rsidRPr="00F00DB1">
        <w:rPr>
          <w:color w:val="000000" w:themeColor="text1"/>
        </w:rPr>
        <w:t>XXIII/176/17</w:t>
      </w:r>
      <w:r w:rsidRPr="00F00DB1">
        <w:rPr>
          <w:color w:val="000000" w:themeColor="text1"/>
        </w:rPr>
        <w:t xml:space="preserve">. Rady </w:t>
      </w:r>
      <w:r w:rsidR="00AA39B8" w:rsidRPr="00F00DB1">
        <w:rPr>
          <w:color w:val="000000" w:themeColor="text1"/>
        </w:rPr>
        <w:t>Gminy w Ciężkowicach</w:t>
      </w:r>
      <w:r w:rsidR="00575BC0" w:rsidRPr="00F00DB1">
        <w:rPr>
          <w:color w:val="000000" w:themeColor="text1"/>
        </w:rPr>
        <w:t xml:space="preserve"> z </w:t>
      </w:r>
      <w:r w:rsidRPr="00F00DB1">
        <w:rPr>
          <w:color w:val="000000" w:themeColor="text1"/>
        </w:rPr>
        <w:t xml:space="preserve">dnia </w:t>
      </w:r>
      <w:r w:rsidR="00AA39B8" w:rsidRPr="00F00DB1">
        <w:rPr>
          <w:color w:val="000000" w:themeColor="text1"/>
        </w:rPr>
        <w:t xml:space="preserve">2 lutego </w:t>
      </w:r>
      <w:r w:rsidRPr="00F00DB1">
        <w:rPr>
          <w:color w:val="000000" w:themeColor="text1"/>
        </w:rPr>
        <w:t>201</w:t>
      </w:r>
      <w:r w:rsidR="00AA39B8" w:rsidRPr="00F00DB1">
        <w:rPr>
          <w:color w:val="000000" w:themeColor="text1"/>
        </w:rPr>
        <w:t>7</w:t>
      </w:r>
      <w:r w:rsidRPr="00F00DB1">
        <w:rPr>
          <w:color w:val="000000" w:themeColor="text1"/>
        </w:rPr>
        <w:t xml:space="preserve"> r.</w:t>
      </w:r>
      <w:r w:rsidR="00AA39B8" w:rsidRPr="00F00DB1">
        <w:rPr>
          <w:color w:val="000000" w:themeColor="text1"/>
        </w:rPr>
        <w:t xml:space="preserve"> Do obwodu Szkoły należą d</w:t>
      </w:r>
      <w:r w:rsidR="00AA6AA0" w:rsidRPr="00F00DB1">
        <w:rPr>
          <w:color w:val="000000" w:themeColor="text1"/>
        </w:rPr>
        <w:t xml:space="preserve">zieci z miejscowości Jastrzębia </w:t>
      </w:r>
      <w:r w:rsidR="00AA39B8" w:rsidRPr="00F00DB1">
        <w:rPr>
          <w:color w:val="000000" w:themeColor="text1"/>
        </w:rPr>
        <w:t>nr 46-147, 203-255, 271-303, 333,340.</w:t>
      </w:r>
    </w:p>
    <w:p w:rsidR="00774879" w:rsidRPr="00F00DB1" w:rsidRDefault="00AA39B8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>W Szkole działa Oddział Przedszkolny.</w:t>
      </w:r>
      <w:r w:rsidR="00081D27" w:rsidRPr="00F00DB1">
        <w:rPr>
          <w:color w:val="000000" w:themeColor="text1"/>
        </w:rPr>
        <w:t xml:space="preserve">Zasady funkcjonowania </w:t>
      </w:r>
      <w:r w:rsidRPr="00F00DB1">
        <w:rPr>
          <w:color w:val="000000" w:themeColor="text1"/>
        </w:rPr>
        <w:t xml:space="preserve">OP </w:t>
      </w:r>
      <w:r w:rsidR="00081D27" w:rsidRPr="00F00DB1">
        <w:rPr>
          <w:color w:val="000000" w:themeColor="text1"/>
        </w:rPr>
        <w:t>określają zapisy §</w:t>
      </w:r>
      <w:r w:rsidR="00575BC0" w:rsidRPr="00F00DB1">
        <w:rPr>
          <w:color w:val="000000" w:themeColor="text1"/>
        </w:rPr>
        <w:t>56 -§60 S</w:t>
      </w:r>
      <w:r w:rsidR="00081D27" w:rsidRPr="00F00DB1">
        <w:rPr>
          <w:color w:val="000000" w:themeColor="text1"/>
        </w:rPr>
        <w:t>tatutu.</w:t>
      </w:r>
    </w:p>
    <w:p w:rsidR="00F36C92" w:rsidRPr="00F00DB1" w:rsidRDefault="00F36C9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774879" w:rsidRPr="00F00DB1" w:rsidRDefault="00774879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2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" w:name="_Toc120646514"/>
      <w:r w:rsidRPr="00F00DB1">
        <w:rPr>
          <w:color w:val="000000" w:themeColor="text1"/>
        </w:rPr>
        <w:t>Postanowienia ogólne</w:t>
      </w:r>
      <w:bookmarkEnd w:id="5"/>
    </w:p>
    <w:p w:rsidR="00774879" w:rsidRPr="00F00DB1" w:rsidRDefault="00774879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Ilekroć w statucie jest mowa o:</w:t>
      </w:r>
    </w:p>
    <w:p w:rsidR="00774879" w:rsidRPr="00F00DB1" w:rsidRDefault="00774879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Dyrektorze – należy przez to rozumie</w:t>
      </w:r>
      <w:r w:rsidR="000F76EA" w:rsidRPr="00F00DB1">
        <w:rPr>
          <w:color w:val="000000" w:themeColor="text1"/>
        </w:rPr>
        <w:t>ć Dyrektora  Szkoły Podstawowej Nr 2 im</w:t>
      </w:r>
      <w:r w:rsidR="00D81C4D" w:rsidRPr="00F00DB1">
        <w:rPr>
          <w:color w:val="000000" w:themeColor="text1"/>
        </w:rPr>
        <w:t xml:space="preserve">. </w:t>
      </w:r>
      <w:r w:rsidR="000F76EA" w:rsidRPr="00F00DB1">
        <w:rPr>
          <w:color w:val="000000" w:themeColor="text1"/>
        </w:rPr>
        <w:t>gen. Wł. Sikorskiego w Jastrzębi;</w:t>
      </w:r>
    </w:p>
    <w:p w:rsidR="00774879" w:rsidRPr="00F00DB1" w:rsidRDefault="00774879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nauczycielach – należy przez to rozumieć nauczycieli zatrudnionych w Szkole Podst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 xml:space="preserve">wowej </w:t>
      </w:r>
      <w:r w:rsidR="000F76EA" w:rsidRPr="00F00DB1">
        <w:rPr>
          <w:color w:val="000000" w:themeColor="text1"/>
        </w:rPr>
        <w:t>Nr 2 im. gen. Wł. Sikorskiego w Jastrzębi;</w:t>
      </w:r>
    </w:p>
    <w:p w:rsidR="00774879" w:rsidRPr="00F00DB1" w:rsidRDefault="00774879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rodzicach – należy przez </w:t>
      </w:r>
      <w:r w:rsidR="00A808BF" w:rsidRPr="00F00DB1">
        <w:rPr>
          <w:color w:val="000000" w:themeColor="text1"/>
        </w:rPr>
        <w:t xml:space="preserve">to </w:t>
      </w:r>
      <w:r w:rsidRPr="00F00DB1">
        <w:rPr>
          <w:color w:val="000000" w:themeColor="text1"/>
        </w:rPr>
        <w:t xml:space="preserve">rozumieć </w:t>
      </w:r>
      <w:r w:rsidR="00575BC0" w:rsidRPr="00F00DB1">
        <w:rPr>
          <w:color w:val="000000" w:themeColor="text1"/>
        </w:rPr>
        <w:t xml:space="preserve">rodziców a </w:t>
      </w:r>
      <w:r w:rsidRPr="00F00DB1">
        <w:rPr>
          <w:color w:val="000000" w:themeColor="text1"/>
        </w:rPr>
        <w:t>także prawnych opiekunów dziecka oraz osoby (podmioty) sprawujące pieczę zastępczą nad dzieckiem</w:t>
      </w:r>
      <w:r w:rsidR="00A808BF" w:rsidRPr="00F00DB1">
        <w:rPr>
          <w:color w:val="000000" w:themeColor="text1"/>
        </w:rPr>
        <w:t>;</w:t>
      </w:r>
    </w:p>
    <w:p w:rsidR="00A808BF" w:rsidRPr="00F00DB1" w:rsidRDefault="00A808BF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uczniach – należy przez to rozumieć uczniów Szkoły Podstawowej </w:t>
      </w:r>
      <w:r w:rsidR="000F76EA" w:rsidRPr="00F00DB1">
        <w:rPr>
          <w:color w:val="000000" w:themeColor="text1"/>
        </w:rPr>
        <w:t>Nr 2 im. gen. Wł. Sikorskiego w Jastrzębi;</w:t>
      </w:r>
    </w:p>
    <w:p w:rsidR="00FD51C3" w:rsidRPr="00F00DB1" w:rsidRDefault="00FD51C3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OP – należy przez to rozumi</w:t>
      </w:r>
      <w:r w:rsidR="007B59FE" w:rsidRPr="00F00DB1">
        <w:rPr>
          <w:color w:val="000000" w:themeColor="text1"/>
        </w:rPr>
        <w:t>eć Oddział Przedszkolny w Szkole</w:t>
      </w:r>
      <w:r w:rsidRPr="00F00DB1">
        <w:rPr>
          <w:color w:val="000000" w:themeColor="text1"/>
        </w:rPr>
        <w:t xml:space="preserve"> Podstawowej </w:t>
      </w:r>
      <w:r w:rsidR="000F76EA" w:rsidRPr="00F00DB1">
        <w:rPr>
          <w:color w:val="000000" w:themeColor="text1"/>
        </w:rPr>
        <w:t>Nr 2 im. gen. Wł. Sikorskiego w Jastrzębi;</w:t>
      </w:r>
    </w:p>
    <w:p w:rsidR="00A808BF" w:rsidRPr="00F00DB1" w:rsidRDefault="00A808BF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organie prowadzącym – należy przez to rozumieć Gminę </w:t>
      </w:r>
      <w:r w:rsidR="00AA39B8" w:rsidRPr="00F00DB1">
        <w:rPr>
          <w:color w:val="000000" w:themeColor="text1"/>
        </w:rPr>
        <w:t>Ciężkowice</w:t>
      </w:r>
      <w:r w:rsidRPr="00F00DB1">
        <w:rPr>
          <w:color w:val="000000" w:themeColor="text1"/>
        </w:rPr>
        <w:t>;</w:t>
      </w:r>
    </w:p>
    <w:p w:rsidR="00A808BF" w:rsidRPr="00F00DB1" w:rsidRDefault="00A808BF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organie sprawującym nadzór pedagogiczny – należy przez to rozumieć</w:t>
      </w:r>
      <w:r w:rsidR="00B20794" w:rsidRPr="00F00DB1">
        <w:rPr>
          <w:color w:val="000000" w:themeColor="text1"/>
        </w:rPr>
        <w:t xml:space="preserve"> Małopolskiego Kuratora Oświaty;</w:t>
      </w:r>
    </w:p>
    <w:p w:rsidR="00B20794" w:rsidRPr="00F00DB1" w:rsidRDefault="000B77C6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P</w:t>
      </w:r>
      <w:r w:rsidR="00B20794" w:rsidRPr="00F00DB1">
        <w:rPr>
          <w:color w:val="000000" w:themeColor="text1"/>
        </w:rPr>
        <w:t>raw</w:t>
      </w:r>
      <w:r w:rsidR="00042E2E" w:rsidRPr="00F00DB1">
        <w:rPr>
          <w:color w:val="000000" w:themeColor="text1"/>
        </w:rPr>
        <w:t>ie oświatowym</w:t>
      </w:r>
      <w:r w:rsidR="00B20794" w:rsidRPr="00F00DB1">
        <w:rPr>
          <w:color w:val="000000" w:themeColor="text1"/>
        </w:rPr>
        <w:t xml:space="preserve"> – należy przez to rozumieć ustawę z dnia </w:t>
      </w:r>
      <w:r w:rsidR="00415B4A" w:rsidRPr="00F00DB1">
        <w:rPr>
          <w:color w:val="000000" w:themeColor="text1"/>
        </w:rPr>
        <w:t>14 grudnia 2016 r.</w:t>
      </w:r>
      <w:r w:rsidR="00B20794" w:rsidRPr="00F00DB1">
        <w:rPr>
          <w:color w:val="000000" w:themeColor="text1"/>
        </w:rPr>
        <w:t xml:space="preserve">Prawo oświatowe (Dz. U. </w:t>
      </w:r>
      <w:r w:rsidR="00415B4A" w:rsidRPr="00F00DB1">
        <w:rPr>
          <w:color w:val="000000" w:themeColor="text1"/>
        </w:rPr>
        <w:t xml:space="preserve">z 2017 r. </w:t>
      </w:r>
      <w:r w:rsidR="00B20794" w:rsidRPr="00F00DB1">
        <w:rPr>
          <w:color w:val="000000" w:themeColor="text1"/>
        </w:rPr>
        <w:t xml:space="preserve">poz. </w:t>
      </w:r>
      <w:r w:rsidR="00415B4A" w:rsidRPr="00F00DB1">
        <w:rPr>
          <w:color w:val="000000" w:themeColor="text1"/>
        </w:rPr>
        <w:t>59</w:t>
      </w:r>
      <w:r w:rsidR="000F76EA" w:rsidRPr="00F00DB1">
        <w:rPr>
          <w:color w:val="000000" w:themeColor="text1"/>
        </w:rPr>
        <w:t>);</w:t>
      </w:r>
    </w:p>
    <w:p w:rsidR="00FD51C3" w:rsidRPr="00F00DB1" w:rsidRDefault="00FD51C3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Ustawie – należy przez to rozumieć ustawę z dnia 7 września 1991 r. o systemie oświ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ty (Dz. U. z 2016 r. poz. 1943 z późniejszymi zmianami).</w:t>
      </w:r>
    </w:p>
    <w:p w:rsidR="00FD51C3" w:rsidRPr="00F00DB1" w:rsidRDefault="00FD51C3" w:rsidP="00575BC0">
      <w:pPr>
        <w:pStyle w:val="Tekstpodstawowy"/>
        <w:spacing w:line="360" w:lineRule="auto"/>
        <w:jc w:val="center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D81C4D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6" w:name="_Toc499845617"/>
      <w:bookmarkStart w:id="7" w:name="_Toc120646515"/>
      <w:r w:rsidRPr="00F00DB1">
        <w:rPr>
          <w:color w:val="000000" w:themeColor="text1"/>
        </w:rPr>
        <w:t>Rozdział 2</w:t>
      </w:r>
      <w:bookmarkEnd w:id="6"/>
      <w:bookmarkEnd w:id="7"/>
    </w:p>
    <w:p w:rsidR="00053941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8" w:name="_Toc120646516"/>
      <w:r w:rsidRPr="00F00DB1">
        <w:rPr>
          <w:color w:val="000000" w:themeColor="text1"/>
        </w:rPr>
        <w:t xml:space="preserve">Cele i zadania </w:t>
      </w:r>
      <w:r w:rsidR="00BF5115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</w:t>
      </w:r>
      <w:r w:rsidR="008A4E7E" w:rsidRPr="00F00DB1">
        <w:rPr>
          <w:color w:val="000000" w:themeColor="text1"/>
        </w:rPr>
        <w:t xml:space="preserve"> oraz sposoby ich realizacji</w:t>
      </w:r>
      <w:bookmarkEnd w:id="8"/>
    </w:p>
    <w:p w:rsidR="00F36C92" w:rsidRPr="00F00DB1" w:rsidRDefault="00F36C9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D64274" w:rsidRPr="00F00DB1" w:rsidRDefault="00D64274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3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9" w:name="_Toc120646517"/>
      <w:r w:rsidRPr="00F00DB1">
        <w:rPr>
          <w:color w:val="000000" w:themeColor="text1"/>
        </w:rPr>
        <w:t>Cele Szkoły</w:t>
      </w:r>
      <w:bookmarkEnd w:id="9"/>
    </w:p>
    <w:p w:rsidR="00D64274" w:rsidRPr="00F00DB1" w:rsidRDefault="00D81C4D" w:rsidP="00D81C4D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1.</w:t>
      </w:r>
      <w:r w:rsidR="00D64274" w:rsidRPr="00F00DB1">
        <w:rPr>
          <w:color w:val="000000" w:themeColor="text1"/>
        </w:rPr>
        <w:t xml:space="preserve">Kształcenie w Szkole </w:t>
      </w:r>
      <w:r w:rsidR="00FF737D" w:rsidRPr="00F00DB1">
        <w:rPr>
          <w:color w:val="000000" w:themeColor="text1"/>
        </w:rPr>
        <w:t xml:space="preserve">trwa osiem lat </w:t>
      </w:r>
      <w:r w:rsidR="00D64274" w:rsidRPr="00F00DB1">
        <w:rPr>
          <w:color w:val="000000" w:themeColor="text1"/>
        </w:rPr>
        <w:t>składa się z:</w:t>
      </w:r>
    </w:p>
    <w:p w:rsidR="00FF737D" w:rsidRPr="00F00DB1" w:rsidRDefault="00FF737D" w:rsidP="00210FF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I etapu edukacyjnego obejmującego klasy I–III – edukacja wczesnoszkolna;</w:t>
      </w:r>
    </w:p>
    <w:p w:rsidR="00FF737D" w:rsidRPr="00F00DB1" w:rsidRDefault="00FF737D" w:rsidP="00210FF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II etapu edukacyjnego obejmującego klasy IV–VIII.</w:t>
      </w:r>
    </w:p>
    <w:p w:rsidR="00FF737D" w:rsidRPr="00F00DB1" w:rsidRDefault="00D81C4D" w:rsidP="00D81C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2.</w:t>
      </w:r>
      <w:r w:rsidR="00FF737D" w:rsidRPr="00F00DB1">
        <w:rPr>
          <w:rFonts w:eastAsiaTheme="minorHAnsi"/>
          <w:color w:val="000000" w:themeColor="text1"/>
          <w:lang w:eastAsia="en-US"/>
        </w:rPr>
        <w:t xml:space="preserve">Kształcenie ogólne w </w:t>
      </w:r>
      <w:r w:rsidR="008B4575" w:rsidRPr="00F00DB1">
        <w:rPr>
          <w:rFonts w:eastAsiaTheme="minorHAnsi"/>
          <w:color w:val="000000" w:themeColor="text1"/>
          <w:lang w:eastAsia="en-US"/>
        </w:rPr>
        <w:t>Szkole</w:t>
      </w:r>
      <w:r w:rsidR="00FF737D" w:rsidRPr="00F00DB1">
        <w:rPr>
          <w:rFonts w:eastAsiaTheme="minorHAnsi"/>
          <w:color w:val="000000" w:themeColor="text1"/>
          <w:lang w:eastAsia="en-US"/>
        </w:rPr>
        <w:t xml:space="preserve"> ma na celu:</w:t>
      </w:r>
    </w:p>
    <w:p w:rsidR="00575BC0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wprowadzanie uczniów w świat wartości, w tym ofiarności, współpracy, solidarności, altruizmu, patriotyzmu i szacunku dla tradycji, wskazywanie wzorców</w:t>
      </w:r>
      <w:r w:rsidR="00575BC0" w:rsidRPr="00F00DB1">
        <w:rPr>
          <w:rFonts w:eastAsiaTheme="minorHAnsi"/>
          <w:color w:val="000000" w:themeColor="text1"/>
          <w:lang w:eastAsia="en-US"/>
        </w:rPr>
        <w:t xml:space="preserve"> postępowania i </w:t>
      </w:r>
      <w:r w:rsidRPr="00F00DB1">
        <w:rPr>
          <w:rFonts w:eastAsiaTheme="minorHAnsi"/>
          <w:color w:val="000000" w:themeColor="text1"/>
          <w:lang w:eastAsia="en-US"/>
        </w:rPr>
        <w:t xml:space="preserve">budowanie relacji społecznych, sprzyjających bezpiecznemu rozwojowi ucznia </w:t>
      </w:r>
      <w:r w:rsidR="00575BC0" w:rsidRPr="00F00DB1">
        <w:rPr>
          <w:rFonts w:eastAsiaTheme="minorHAnsi"/>
          <w:color w:val="000000" w:themeColor="text1"/>
          <w:lang w:eastAsia="en-US"/>
        </w:rPr>
        <w:t> </w:t>
      </w:r>
    </w:p>
    <w:p w:rsidR="00FF737D" w:rsidRPr="00F00DB1" w:rsidRDefault="00FF737D" w:rsidP="00575BC0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(r</w:t>
      </w:r>
      <w:r w:rsidR="00575BC0"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dzina, przyjaciele);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wzmacnianie poczucia tożsamości indywidualnej, kulturowej, narodowej, regionalnej i etnicznej;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formowanie u uczniów poczucia godności własnej osoby i szacunku dla godności i</w:t>
      </w:r>
      <w:r w:rsidRPr="00F00DB1">
        <w:rPr>
          <w:rFonts w:eastAsiaTheme="minorHAnsi"/>
          <w:color w:val="000000" w:themeColor="text1"/>
          <w:lang w:eastAsia="en-US"/>
        </w:rPr>
        <w:t>n</w:t>
      </w:r>
      <w:r w:rsidRPr="00F00DB1">
        <w:rPr>
          <w:rFonts w:eastAsiaTheme="minorHAnsi"/>
          <w:color w:val="000000" w:themeColor="text1"/>
          <w:lang w:eastAsia="en-US"/>
        </w:rPr>
        <w:t>nych osób;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rozwijanie kompetencji, takich jak: kreatywność, innowacyjność i przedsiębiorczość;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rozwijanie umiejętności krytycznego i logicznego myślenia, rozumowania, argument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wania i wnioskowania;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ukazywanie wartości wiedzy jako podstawy do rozwoju umiejętności;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rozbudzanie ciekawości poznawczej uczniów oraz motywacji do nauki;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wspieranie ucznia w rozpoznawaniu własnych predyspozycji i określaniu drogi dalszej edukacji;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wszechstronny rozwój osobowy ucznia przez pogłębi</w:t>
      </w:r>
      <w:r w:rsidR="00575BC0" w:rsidRPr="00F00DB1">
        <w:rPr>
          <w:rFonts w:eastAsiaTheme="minorHAnsi"/>
          <w:color w:val="000000" w:themeColor="text1"/>
          <w:lang w:eastAsia="en-US"/>
        </w:rPr>
        <w:t>anie wiedzy oraz zaspokajanie i </w:t>
      </w:r>
      <w:r w:rsidRPr="00F00DB1">
        <w:rPr>
          <w:rFonts w:eastAsiaTheme="minorHAnsi"/>
          <w:color w:val="000000" w:themeColor="text1"/>
          <w:lang w:eastAsia="en-US"/>
        </w:rPr>
        <w:t>rozbudzanie jego naturalnej ciekawości poznawczej;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lastRenderedPageBreak/>
        <w:t>kształtowanie postawy otwartej wobec świata i innych ludzi, aktywności w życiu sp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łecznym oraz odpowiedzialności za zbiorowość;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zachęcanie do zorganizowanego i świadomego samokształcenia opartego na umiejętn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ści przygotowania własnego warsztatu pracy;</w:t>
      </w:r>
    </w:p>
    <w:p w:rsidR="00FF737D" w:rsidRPr="00F00DB1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ukierunkowanie ucznia ku wartościom.</w:t>
      </w:r>
    </w:p>
    <w:p w:rsidR="003C591B" w:rsidRPr="00F00DB1" w:rsidRDefault="003C591B" w:rsidP="00575BC0">
      <w:pPr>
        <w:autoSpaceDE w:val="0"/>
        <w:autoSpaceDN w:val="0"/>
        <w:adjustRightInd w:val="0"/>
        <w:spacing w:line="360" w:lineRule="auto"/>
        <w:ind w:left="363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14) </w:t>
      </w:r>
      <w:r w:rsidR="006660AD" w:rsidRPr="00F00DB1">
        <w:rPr>
          <w:rFonts w:eastAsiaTheme="minorHAnsi"/>
          <w:color w:val="000000" w:themeColor="text1"/>
          <w:lang w:eastAsia="en-US"/>
        </w:rPr>
        <w:t>w</w:t>
      </w:r>
      <w:r w:rsidRPr="00F00DB1">
        <w:rPr>
          <w:rFonts w:eastAsiaTheme="minorHAnsi"/>
          <w:color w:val="000000" w:themeColor="text1"/>
          <w:lang w:eastAsia="en-US"/>
        </w:rPr>
        <w:t xml:space="preserve"> proce</w:t>
      </w:r>
      <w:r w:rsidR="006660AD" w:rsidRPr="00F00DB1">
        <w:rPr>
          <w:rFonts w:eastAsiaTheme="minorHAnsi"/>
          <w:color w:val="000000" w:themeColor="text1"/>
          <w:lang w:eastAsia="en-US"/>
        </w:rPr>
        <w:t xml:space="preserve">sie kształcenia ogólnego </w:t>
      </w:r>
      <w:r w:rsidRPr="00F00DB1">
        <w:rPr>
          <w:rFonts w:eastAsiaTheme="minorHAnsi"/>
          <w:color w:val="000000" w:themeColor="text1"/>
          <w:lang w:eastAsia="en-US"/>
        </w:rPr>
        <w:t xml:space="preserve"> kształt</w:t>
      </w:r>
      <w:r w:rsidR="006660AD" w:rsidRPr="00F00DB1">
        <w:rPr>
          <w:rFonts w:eastAsiaTheme="minorHAnsi"/>
          <w:color w:val="000000" w:themeColor="text1"/>
          <w:lang w:eastAsia="en-US"/>
        </w:rPr>
        <w:t>owanie</w:t>
      </w:r>
      <w:r w:rsidRPr="00F00DB1">
        <w:rPr>
          <w:rFonts w:eastAsiaTheme="minorHAnsi"/>
          <w:color w:val="000000" w:themeColor="text1"/>
          <w:lang w:eastAsia="en-US"/>
        </w:rPr>
        <w:t xml:space="preserve"> kompeten</w:t>
      </w:r>
      <w:r w:rsidR="006660AD" w:rsidRPr="00F00DB1">
        <w:rPr>
          <w:rFonts w:eastAsiaTheme="minorHAnsi"/>
          <w:color w:val="000000" w:themeColor="text1"/>
          <w:lang w:eastAsia="en-US"/>
        </w:rPr>
        <w:t>cji</w:t>
      </w:r>
      <w:r w:rsidRPr="00F00DB1">
        <w:rPr>
          <w:rFonts w:eastAsiaTheme="minorHAnsi"/>
          <w:color w:val="000000" w:themeColor="text1"/>
          <w:lang w:eastAsia="en-US"/>
        </w:rPr>
        <w:t xml:space="preserve"> języko</w:t>
      </w:r>
      <w:r w:rsidR="006660AD" w:rsidRPr="00F00DB1">
        <w:rPr>
          <w:rFonts w:eastAsiaTheme="minorHAnsi"/>
          <w:color w:val="000000" w:themeColor="text1"/>
          <w:lang w:eastAsia="en-US"/>
        </w:rPr>
        <w:t>wych</w:t>
      </w:r>
      <w:r w:rsidRPr="00F00DB1">
        <w:rPr>
          <w:rFonts w:eastAsiaTheme="minorHAnsi"/>
          <w:color w:val="000000" w:themeColor="text1"/>
          <w:lang w:eastAsia="en-US"/>
        </w:rPr>
        <w:t xml:space="preserve"> uczniów oraz dba</w:t>
      </w:r>
      <w:r w:rsidR="006660AD" w:rsidRPr="00F00DB1">
        <w:rPr>
          <w:rFonts w:eastAsiaTheme="minorHAnsi"/>
          <w:color w:val="000000" w:themeColor="text1"/>
          <w:lang w:eastAsia="en-US"/>
        </w:rPr>
        <w:t>nie</w:t>
      </w:r>
      <w:r w:rsidRPr="00F00DB1">
        <w:rPr>
          <w:rFonts w:eastAsiaTheme="minorHAnsi"/>
          <w:color w:val="000000" w:themeColor="text1"/>
          <w:lang w:eastAsia="en-US"/>
        </w:rPr>
        <w:t xml:space="preserve"> o wyposażenie uczniów w wiadomości i umiejętności umożliwiające komunikow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nie się w języku polskim w sposób poprawny i zrozumiały.</w:t>
      </w:r>
    </w:p>
    <w:p w:rsidR="00D64274" w:rsidRPr="00F00DB1" w:rsidRDefault="00D81C4D" w:rsidP="005C1B31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3.</w:t>
      </w:r>
      <w:r w:rsidR="00042E2E" w:rsidRPr="00F00DB1">
        <w:rPr>
          <w:color w:val="000000" w:themeColor="text1"/>
        </w:rPr>
        <w:t>Celem edukacji wczesnoszkolnej jest wspieranie całościowego rozwoju dziecka.</w:t>
      </w:r>
    </w:p>
    <w:p w:rsidR="00D64274" w:rsidRPr="00F00DB1" w:rsidRDefault="00D81C4D" w:rsidP="005C1B31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4.</w:t>
      </w:r>
      <w:r w:rsidR="00D64274" w:rsidRPr="00F00DB1">
        <w:rPr>
          <w:color w:val="000000" w:themeColor="text1"/>
        </w:rPr>
        <w:t>Celami edukacji w klasach IV-VIII są:</w:t>
      </w:r>
    </w:p>
    <w:p w:rsidR="00CD7C5F" w:rsidRPr="00F00DB1" w:rsidRDefault="00CD7C5F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dbałość o integralny rozwój biologiczny, poznawczy, emocjonalny, społeczny i moralny ucznia.</w:t>
      </w:r>
    </w:p>
    <w:p w:rsidR="00CD7C5F" w:rsidRPr="00F00DB1" w:rsidRDefault="008F3071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sprawne komunikowanie się w języku polskim oraz w językach obcych nowożytnych;</w:t>
      </w:r>
    </w:p>
    <w:p w:rsidR="005C1B31" w:rsidRPr="00F00DB1" w:rsidRDefault="008F3071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sprawne wykorzystywanie narzędzi matematyki w życiu codziennym, a także</w:t>
      </w:r>
    </w:p>
    <w:p w:rsidR="008F3071" w:rsidRPr="00F00DB1" w:rsidRDefault="008F3071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kształcenie myślenia matematycznego;</w:t>
      </w:r>
    </w:p>
    <w:p w:rsidR="008F3071" w:rsidRPr="00F00DB1" w:rsidRDefault="008F3071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poszukiwanie, porządkowanie, krytyczna analiza oraz wykorzystanie inform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cji</w:t>
      </w:r>
      <w:r w:rsidR="00575BC0" w:rsidRPr="00F00DB1">
        <w:rPr>
          <w:rFonts w:eastAsiaTheme="minorHAnsi"/>
          <w:color w:val="000000" w:themeColor="text1"/>
          <w:lang w:eastAsia="en-US"/>
        </w:rPr>
        <w:t>z </w:t>
      </w:r>
      <w:r w:rsidRPr="00F00DB1">
        <w:rPr>
          <w:rFonts w:eastAsiaTheme="minorHAnsi"/>
          <w:color w:val="000000" w:themeColor="text1"/>
          <w:lang w:eastAsia="en-US"/>
        </w:rPr>
        <w:t>różnych źródeł;</w:t>
      </w:r>
    </w:p>
    <w:p w:rsidR="008F3071" w:rsidRPr="00F00DB1" w:rsidRDefault="008F3071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kreatywne rozwiązywanie problemów z różnych dziedzin ze świadomymwykorzyst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niem metod i narzędzi wywodzących się z informatyki, w tymprogramowanie;</w:t>
      </w:r>
    </w:p>
    <w:p w:rsidR="008F3071" w:rsidRPr="00F00DB1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 6)</w:t>
      </w:r>
      <w:r w:rsidR="008F3071" w:rsidRPr="00F00DB1">
        <w:rPr>
          <w:rFonts w:eastAsiaTheme="minorHAnsi"/>
          <w:color w:val="000000" w:themeColor="text1"/>
          <w:lang w:eastAsia="en-US"/>
        </w:rPr>
        <w:t>rozwiązywanie problemów, również z wykorzystaniem technik mediacyjnych;</w:t>
      </w:r>
    </w:p>
    <w:p w:rsidR="008F3071" w:rsidRPr="00F00DB1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7</w:t>
      </w:r>
      <w:r w:rsidR="008F3071" w:rsidRPr="00F00DB1">
        <w:rPr>
          <w:rFonts w:eastAsiaTheme="minorHAnsi"/>
          <w:color w:val="000000" w:themeColor="text1"/>
          <w:lang w:eastAsia="en-US"/>
        </w:rPr>
        <w:t>) praca w zespole i społeczna aktywność;</w:t>
      </w:r>
    </w:p>
    <w:p w:rsidR="008F3071" w:rsidRPr="00F00DB1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8</w:t>
      </w:r>
      <w:r w:rsidR="008F3071" w:rsidRPr="00F00DB1">
        <w:rPr>
          <w:rFonts w:eastAsiaTheme="minorHAnsi"/>
          <w:color w:val="000000" w:themeColor="text1"/>
          <w:lang w:eastAsia="en-US"/>
        </w:rPr>
        <w:t xml:space="preserve">)aktywny udział w życiu kulturalnym szkoły, </w:t>
      </w:r>
      <w:r w:rsidRPr="00F00DB1">
        <w:rPr>
          <w:rFonts w:eastAsiaTheme="minorHAnsi"/>
          <w:color w:val="000000" w:themeColor="text1"/>
          <w:lang w:eastAsia="en-US"/>
        </w:rPr>
        <w:t>środowiska lokalnego oraz kraju;</w:t>
      </w:r>
    </w:p>
    <w:p w:rsidR="005C1B31" w:rsidRPr="00F00DB1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9</w:t>
      </w:r>
      <w:r w:rsidR="008F3071" w:rsidRPr="00F00DB1">
        <w:rPr>
          <w:rFonts w:eastAsiaTheme="minorHAnsi"/>
          <w:color w:val="000000" w:themeColor="text1"/>
          <w:lang w:eastAsia="en-US"/>
        </w:rPr>
        <w:t xml:space="preserve">)zindywidualizowane wspomaganie rozwoju każdego ucznia, stosownie </w:t>
      </w:r>
      <w:r w:rsidR="00575BC0" w:rsidRPr="00F00DB1">
        <w:rPr>
          <w:rFonts w:eastAsiaTheme="minorHAnsi"/>
          <w:color w:val="000000" w:themeColor="text1"/>
          <w:lang w:eastAsia="en-US"/>
        </w:rPr>
        <w:t xml:space="preserve">do jego potrzeb </w:t>
      </w:r>
    </w:p>
    <w:p w:rsidR="008F3071" w:rsidRPr="00F00DB1" w:rsidRDefault="00575BC0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i </w:t>
      </w:r>
      <w:r w:rsidR="000F76EA" w:rsidRPr="00F00DB1">
        <w:rPr>
          <w:rFonts w:eastAsiaTheme="minorHAnsi"/>
          <w:color w:val="000000" w:themeColor="text1"/>
          <w:lang w:eastAsia="en-US"/>
        </w:rPr>
        <w:t>możliwości;</w:t>
      </w:r>
    </w:p>
    <w:p w:rsidR="00DE3602" w:rsidRPr="00F00DB1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10</w:t>
      </w:r>
      <w:r w:rsidR="00D81C4D" w:rsidRPr="00F00DB1">
        <w:rPr>
          <w:rFonts w:eastAsiaTheme="minorHAnsi"/>
          <w:color w:val="000000" w:themeColor="text1"/>
          <w:lang w:eastAsia="en-US"/>
        </w:rPr>
        <w:t>)</w:t>
      </w:r>
      <w:r w:rsidR="00711FE8" w:rsidRPr="00F00DB1">
        <w:rPr>
          <w:rFonts w:eastAsiaTheme="minorHAnsi"/>
          <w:color w:val="000000" w:themeColor="text1"/>
          <w:lang w:eastAsia="en-US"/>
        </w:rPr>
        <w:t>u</w:t>
      </w:r>
      <w:r w:rsidR="008F3071" w:rsidRPr="00F00DB1">
        <w:rPr>
          <w:rFonts w:eastAsiaTheme="minorHAnsi"/>
          <w:color w:val="000000" w:themeColor="text1"/>
          <w:lang w:eastAsia="en-US"/>
        </w:rPr>
        <w:t xml:space="preserve">czniom z </w:t>
      </w:r>
      <w:r w:rsidR="00D81C4D" w:rsidRPr="00F00DB1">
        <w:rPr>
          <w:rFonts w:eastAsiaTheme="minorHAnsi"/>
          <w:color w:val="000000" w:themeColor="text1"/>
          <w:lang w:eastAsia="en-US"/>
        </w:rPr>
        <w:t>niepełnosprawnością</w:t>
      </w:r>
      <w:r w:rsidR="008F3071" w:rsidRPr="00F00DB1">
        <w:rPr>
          <w:rFonts w:eastAsiaTheme="minorHAnsi"/>
          <w:color w:val="000000" w:themeColor="text1"/>
          <w:lang w:eastAsia="en-US"/>
        </w:rPr>
        <w:t xml:space="preserve">, w tym uczniom z niepełnosprawnością </w:t>
      </w:r>
    </w:p>
    <w:p w:rsidR="00DE3602" w:rsidRPr="00F00DB1" w:rsidRDefault="008F3071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intelektualną w stopniu lekkim, nauczanie dostosowuje się do ich</w:t>
      </w:r>
    </w:p>
    <w:p w:rsidR="008F3071" w:rsidRPr="00F00DB1" w:rsidRDefault="008F3071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psych</w:t>
      </w:r>
      <w:r w:rsidR="005C1B31"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fi</w:t>
      </w:r>
      <w:r w:rsidR="000F76EA" w:rsidRPr="00F00DB1">
        <w:rPr>
          <w:rFonts w:eastAsiaTheme="minorHAnsi"/>
          <w:color w:val="000000" w:themeColor="text1"/>
          <w:lang w:eastAsia="en-US"/>
        </w:rPr>
        <w:t>zycznych oraz tempa uczenia się;</w:t>
      </w:r>
    </w:p>
    <w:p w:rsidR="002D2D1D" w:rsidRPr="00F00DB1" w:rsidRDefault="00A77CD4" w:rsidP="00A77C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11)</w:t>
      </w:r>
      <w:r w:rsidR="00AA6AA0" w:rsidRPr="00F00DB1">
        <w:rPr>
          <w:rFonts w:eastAsiaTheme="minorHAnsi"/>
          <w:color w:val="000000" w:themeColor="text1"/>
          <w:lang w:eastAsia="en-US"/>
        </w:rPr>
        <w:t xml:space="preserve">Przygotowanie </w:t>
      </w:r>
      <w:r w:rsidR="008F3071" w:rsidRPr="00F00DB1">
        <w:rPr>
          <w:rFonts w:eastAsiaTheme="minorHAnsi"/>
          <w:color w:val="000000" w:themeColor="text1"/>
          <w:lang w:eastAsia="en-US"/>
        </w:rPr>
        <w:t>uczniów do wyboru kierunku kształcenia i zawodu.Szkoła prow</w:t>
      </w:r>
      <w:r w:rsidR="00227E67" w:rsidRPr="00F00DB1">
        <w:rPr>
          <w:rFonts w:eastAsiaTheme="minorHAnsi"/>
          <w:color w:val="000000" w:themeColor="text1"/>
          <w:lang w:eastAsia="en-US"/>
        </w:rPr>
        <w:t xml:space="preserve">adzi </w:t>
      </w:r>
      <w:r w:rsidR="008F3071" w:rsidRPr="00F00DB1">
        <w:rPr>
          <w:rFonts w:eastAsiaTheme="minorHAnsi"/>
          <w:color w:val="000000" w:themeColor="text1"/>
          <w:lang w:eastAsia="en-US"/>
        </w:rPr>
        <w:t>zajęcia z zakresu doradztwa zawodowego.</w:t>
      </w:r>
    </w:p>
    <w:p w:rsidR="00DA04A1" w:rsidRPr="00F00DB1" w:rsidRDefault="00DA04A1" w:rsidP="00A77C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DA04A1" w:rsidRPr="00F00DB1" w:rsidRDefault="00DA04A1" w:rsidP="00A77C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DA04A1" w:rsidRPr="00F00DB1" w:rsidRDefault="00DA04A1" w:rsidP="00A77CD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D64274" w:rsidRPr="00F00DB1" w:rsidRDefault="00D64274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4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10" w:name="_Toc120646518"/>
      <w:r w:rsidRPr="00F00DB1">
        <w:rPr>
          <w:color w:val="000000" w:themeColor="text1"/>
        </w:rPr>
        <w:lastRenderedPageBreak/>
        <w:t>Zadania Szkoły</w:t>
      </w:r>
      <w:bookmarkEnd w:id="10"/>
    </w:p>
    <w:p w:rsidR="00D64274" w:rsidRPr="00F00DB1" w:rsidRDefault="00D64274" w:rsidP="00575BC0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Do zadań Szkoły na etapie edukacji wczesnoszkolnej należy: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wspieranie wielokierunkowej aktywności dziecka przez organizowanie sytuacji eduk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cyjnych umożliwiających eksperymentowanie i nabywanie doświadczeń oraz poznaw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nie polisensoryczne, stymulujących jego rozwój we wszystkich obszarach: fizycznym, emocjonalnym, społecznym i poznawczym;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zapewnienie prawidłowej organizacji zabawy, nauki i odpoczynku dla uzyskania ci</w:t>
      </w:r>
      <w:r w:rsidRPr="00F00DB1">
        <w:rPr>
          <w:rFonts w:eastAsiaTheme="minorHAnsi"/>
          <w:color w:val="000000" w:themeColor="text1"/>
          <w:lang w:eastAsia="en-US"/>
        </w:rPr>
        <w:t>ą</w:t>
      </w:r>
      <w:r w:rsidRPr="00F00DB1">
        <w:rPr>
          <w:rFonts w:eastAsiaTheme="minorHAnsi"/>
          <w:color w:val="000000" w:themeColor="text1"/>
          <w:lang w:eastAsia="en-US"/>
        </w:rPr>
        <w:t>głości procesów adaptacyjnych w odniesieniu do wszystkich dzieci, w tym rozwijaj</w:t>
      </w:r>
      <w:r w:rsidRPr="00F00DB1">
        <w:rPr>
          <w:rFonts w:eastAsiaTheme="minorHAnsi"/>
          <w:color w:val="000000" w:themeColor="text1"/>
          <w:lang w:eastAsia="en-US"/>
        </w:rPr>
        <w:t>ą</w:t>
      </w:r>
      <w:r w:rsidRPr="00F00DB1">
        <w:rPr>
          <w:rFonts w:eastAsiaTheme="minorHAnsi"/>
          <w:color w:val="000000" w:themeColor="text1"/>
          <w:lang w:eastAsia="en-US"/>
        </w:rPr>
        <w:t>cych się w sposób nieharmonijny, wolniejszy lub przyspieszony;</w:t>
      </w:r>
      <w:r w:rsidRPr="00F00DB1">
        <w:rPr>
          <w:rFonts w:eastAsia="TimesNewRomanPSMT" w:hAnsi="Gill Sans MT"/>
          <w:color w:val="000000" w:themeColor="text1"/>
          <w:lang w:eastAsia="en-US"/>
        </w:rPr>
        <w:t>﻿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wspieranie:</w:t>
      </w:r>
    </w:p>
    <w:p w:rsidR="00042E2E" w:rsidRPr="00F00DB1" w:rsidRDefault="00042E2E" w:rsidP="00210FFA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aktywności dziecka, kształtującej umiejętność korzystania z rozwijających się um</w:t>
      </w:r>
      <w:r w:rsidRPr="00F00DB1">
        <w:rPr>
          <w:rFonts w:eastAsiaTheme="minorHAnsi"/>
          <w:color w:val="000000" w:themeColor="text1"/>
          <w:lang w:eastAsia="en-US"/>
        </w:rPr>
        <w:t>y</w:t>
      </w:r>
      <w:r w:rsidRPr="00F00DB1">
        <w:rPr>
          <w:rFonts w:eastAsiaTheme="minorHAnsi"/>
          <w:color w:val="000000" w:themeColor="text1"/>
          <w:lang w:eastAsia="en-US"/>
        </w:rPr>
        <w:t>słowych procesów poznawczych, niezbędnych do tworzenia własnych wzorów z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bawy, nauki i odpoczynku,</w:t>
      </w:r>
    </w:p>
    <w:p w:rsidR="00042E2E" w:rsidRPr="00F00DB1" w:rsidRDefault="00042E2E" w:rsidP="00210FFA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wspieranie rozwoju mechanizmów uczenia się dziecka, prowadzące do osiągnięcia przez nie kompetencji samodzielnego uczenia się;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wybór (opracowanie) programu nauczania opartego na treściach adekwatnych do p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ziomu rozwoju dzieci, ich możliwości percepcyjnych, wyobrażeń i rozumowania oraz uwzględniającego potrzeby i możliwości uczniów rozwijających się w sposób nieha</w:t>
      </w:r>
      <w:r w:rsidRPr="00F00DB1">
        <w:rPr>
          <w:rFonts w:eastAsiaTheme="minorHAnsi"/>
          <w:color w:val="000000" w:themeColor="text1"/>
          <w:lang w:eastAsia="en-US"/>
        </w:rPr>
        <w:t>r</w:t>
      </w:r>
      <w:r w:rsidRPr="00F00DB1">
        <w:rPr>
          <w:rFonts w:eastAsiaTheme="minorHAnsi"/>
          <w:color w:val="000000" w:themeColor="text1"/>
          <w:lang w:eastAsia="en-US"/>
        </w:rPr>
        <w:t>monijny, wolniejszy lub przyspieszony;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planowa realizacja programu nauczania szanująca godność uczniów, ich naturalne i</w:t>
      </w:r>
      <w:r w:rsidRPr="00F00DB1">
        <w:rPr>
          <w:rFonts w:eastAsiaTheme="minorHAnsi"/>
          <w:color w:val="000000" w:themeColor="text1"/>
          <w:lang w:eastAsia="en-US"/>
        </w:rPr>
        <w:t>n</w:t>
      </w:r>
      <w:r w:rsidRPr="00F00DB1">
        <w:rPr>
          <w:rFonts w:eastAsiaTheme="minorHAnsi"/>
          <w:color w:val="000000" w:themeColor="text1"/>
          <w:lang w:eastAsia="en-US"/>
        </w:rPr>
        <w:t>dywidualne tempo rozwoju, wspierająca indywidualność, oryginalność, wzmacniająca poczucie wartości, zaspokajająca potrzebę pocz</w:t>
      </w:r>
      <w:r w:rsidR="00575BC0" w:rsidRPr="00F00DB1">
        <w:rPr>
          <w:rFonts w:eastAsiaTheme="minorHAnsi"/>
          <w:color w:val="000000" w:themeColor="text1"/>
          <w:lang w:eastAsia="en-US"/>
        </w:rPr>
        <w:t>ucia sensu aktywności własnej i </w:t>
      </w:r>
      <w:r w:rsidRPr="00F00DB1">
        <w:rPr>
          <w:rFonts w:eastAsiaTheme="minorHAnsi"/>
          <w:color w:val="000000" w:themeColor="text1"/>
          <w:lang w:eastAsia="en-US"/>
        </w:rPr>
        <w:t>współdziałania w grupie;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zapewnienie dostępu do wartościowych, w kontekście rozwoju ucznia, źródeł inform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cji i nowoczesnych technologii;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organizacja zajęć:</w:t>
      </w:r>
    </w:p>
    <w:p w:rsidR="00042E2E" w:rsidRPr="00F00DB1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dostosowanych do intelektualnych potrzeb i oczekiwań rozwojowych dzieci, wyw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łujących zaciekawienie, zdumienie i radość odkrywania wiedzy, rozumienia emocji, uczuć własnych i innych osób, sprzyjających utrzymaniu zdrowia psychicznego, f</w:t>
      </w:r>
      <w:r w:rsidRPr="00F00DB1">
        <w:rPr>
          <w:rFonts w:eastAsiaTheme="minorHAnsi"/>
          <w:color w:val="000000" w:themeColor="text1"/>
          <w:lang w:eastAsia="en-US"/>
        </w:rPr>
        <w:t>i</w:t>
      </w:r>
      <w:r w:rsidRPr="00F00DB1">
        <w:rPr>
          <w:rFonts w:eastAsiaTheme="minorHAnsi"/>
          <w:color w:val="000000" w:themeColor="text1"/>
          <w:lang w:eastAsia="en-US"/>
        </w:rPr>
        <w:t>zycznego i społecznego (szeroko rozumianej edukacji zdrowotnej),</w:t>
      </w:r>
    </w:p>
    <w:p w:rsidR="00042E2E" w:rsidRPr="00F00DB1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umożliwiających nabywanie doświadczeń poprzez zabawę, wykonywanie eksper</w:t>
      </w:r>
      <w:r w:rsidRPr="00F00DB1">
        <w:rPr>
          <w:rFonts w:eastAsiaTheme="minorHAnsi"/>
          <w:color w:val="000000" w:themeColor="text1"/>
          <w:lang w:eastAsia="en-US"/>
        </w:rPr>
        <w:t>y</w:t>
      </w:r>
      <w:r w:rsidRPr="00F00DB1">
        <w:rPr>
          <w:rFonts w:eastAsiaTheme="minorHAnsi"/>
          <w:color w:val="000000" w:themeColor="text1"/>
          <w:lang w:eastAsia="en-US"/>
        </w:rPr>
        <w:t>mentów naukowych, eksplorację, przeprowadzanie badań, rozwiązywanie probl</w:t>
      </w:r>
      <w:r w:rsidRPr="00F00DB1">
        <w:rPr>
          <w:rFonts w:eastAsiaTheme="minorHAnsi"/>
          <w:color w:val="000000" w:themeColor="text1"/>
          <w:lang w:eastAsia="en-US"/>
        </w:rPr>
        <w:t>e</w:t>
      </w:r>
      <w:r w:rsidRPr="00F00DB1">
        <w:rPr>
          <w:rFonts w:eastAsiaTheme="minorHAnsi"/>
          <w:color w:val="000000" w:themeColor="text1"/>
          <w:lang w:eastAsia="en-US"/>
        </w:rPr>
        <w:t>mów w zakresie adekwatnym do możliwości i potrzeb rozwojowych na danym et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pie oraz z uwzględnieniem indywidualnych możliwości każdego dziecka,</w:t>
      </w:r>
    </w:p>
    <w:p w:rsidR="00042E2E" w:rsidRPr="00F00DB1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lastRenderedPageBreak/>
        <w:t>wspierających aktywności dzieci, rozwijających nawyki i zachowania adekwatne do poznawanych wartości, takich jak: bezpieczeństwo własne i grupy, sprawność f</w:t>
      </w:r>
      <w:r w:rsidRPr="00F00DB1">
        <w:rPr>
          <w:rFonts w:eastAsiaTheme="minorHAnsi"/>
          <w:color w:val="000000" w:themeColor="text1"/>
          <w:lang w:eastAsia="en-US"/>
        </w:rPr>
        <w:t>i</w:t>
      </w:r>
      <w:r w:rsidRPr="00F00DB1">
        <w:rPr>
          <w:rFonts w:eastAsiaTheme="minorHAnsi"/>
          <w:color w:val="000000" w:themeColor="text1"/>
          <w:lang w:eastAsia="en-US"/>
        </w:rPr>
        <w:t>zyczna, zaradność, samodzielność, odpowiedzialność i poczucie obowiązku,</w:t>
      </w:r>
    </w:p>
    <w:p w:rsidR="00042E2E" w:rsidRPr="00F00DB1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wspierających rozumienie doświadczeń, które wyni</w:t>
      </w:r>
      <w:r w:rsidR="00575BC0" w:rsidRPr="00F00DB1">
        <w:rPr>
          <w:rFonts w:eastAsiaTheme="minorHAnsi"/>
          <w:color w:val="000000" w:themeColor="text1"/>
          <w:lang w:eastAsia="en-US"/>
        </w:rPr>
        <w:t>kają ze stopniowego przejścia z </w:t>
      </w:r>
      <w:r w:rsidRPr="00F00DB1">
        <w:rPr>
          <w:rFonts w:eastAsiaTheme="minorHAnsi"/>
          <w:color w:val="000000" w:themeColor="text1"/>
          <w:lang w:eastAsia="en-US"/>
        </w:rPr>
        <w:t>dzieciństwa w wiek dorastania,</w:t>
      </w:r>
    </w:p>
    <w:p w:rsidR="00042E2E" w:rsidRPr="00F00DB1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umożliwiających poznanie wartości i norm społecznych, których źródłem jest rodz</w:t>
      </w:r>
      <w:r w:rsidRPr="00F00DB1">
        <w:rPr>
          <w:rFonts w:eastAsiaTheme="minorHAnsi"/>
          <w:color w:val="000000" w:themeColor="text1"/>
          <w:lang w:eastAsia="en-US"/>
        </w:rPr>
        <w:t>i</w:t>
      </w:r>
      <w:r w:rsidRPr="00F00DB1">
        <w:rPr>
          <w:rFonts w:eastAsiaTheme="minorHAnsi"/>
          <w:color w:val="000000" w:themeColor="text1"/>
          <w:lang w:eastAsia="en-US"/>
        </w:rPr>
        <w:t>na, społeczność szkolna, społeczność lokalna i regionalna, naród, oraz rozwijanie zachowań wynikających z tych wartości, a możliwych do zrozumienia przez dziecko na danym etapie rozwoju,</w:t>
      </w:r>
    </w:p>
    <w:p w:rsidR="00042E2E" w:rsidRPr="00F00DB1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wspierających poznawanie kultury narodowej, odbiór sztuki i potrzebę jej współtw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rzenia w zakresie adekwatnym do etapu rozwojowego dziecka, uwzględniających możliwości percepcji i rozumienia tych zagadnień na danym etapie rozwoju dziecka,</w:t>
      </w:r>
    </w:p>
    <w:p w:rsidR="00042E2E" w:rsidRPr="00F00DB1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wspierających dostrzeganie środowiska przyrodniczego i jego eksplorację, możl</w:t>
      </w:r>
      <w:r w:rsidRPr="00F00DB1">
        <w:rPr>
          <w:rFonts w:eastAsiaTheme="minorHAnsi"/>
          <w:color w:val="000000" w:themeColor="text1"/>
          <w:lang w:eastAsia="en-US"/>
        </w:rPr>
        <w:t>i</w:t>
      </w:r>
      <w:r w:rsidRPr="00F00DB1">
        <w:rPr>
          <w:rFonts w:eastAsiaTheme="minorHAnsi"/>
          <w:color w:val="000000" w:themeColor="text1"/>
          <w:lang w:eastAsia="en-US"/>
        </w:rPr>
        <w:t>wość poznania wartości i wzajemnych powiązań składników środowiska przyrodn</w:t>
      </w:r>
      <w:r w:rsidRPr="00F00DB1">
        <w:rPr>
          <w:rFonts w:eastAsiaTheme="minorHAnsi"/>
          <w:color w:val="000000" w:themeColor="text1"/>
          <w:lang w:eastAsia="en-US"/>
        </w:rPr>
        <w:t>i</w:t>
      </w:r>
      <w:r w:rsidRPr="00F00DB1">
        <w:rPr>
          <w:rFonts w:eastAsiaTheme="minorHAnsi"/>
          <w:color w:val="000000" w:themeColor="text1"/>
          <w:lang w:eastAsia="en-US"/>
        </w:rPr>
        <w:t>czego, poznanie wartości i norm, których źródłem jest zdrowy ekosystem, oraz z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chowań wynikających z tych wartości, a także odkrycia przez dziecko siebie jako istotnego integralnego podmiotu tego środowiska,</w:t>
      </w:r>
    </w:p>
    <w:p w:rsidR="00042E2E" w:rsidRPr="00F00DB1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umożliwiających zaspokojenie potrzeb poznawania kultur innych narodów, w tym krajów Unii Europejskiej, różnorodnych zjawisk przyrodniczych, sztuki, a także z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baw i zwyczajów dzieci innych narodowości, uwzględniających możliwości perce</w:t>
      </w:r>
      <w:r w:rsidRPr="00F00DB1">
        <w:rPr>
          <w:rFonts w:eastAsiaTheme="minorHAnsi"/>
          <w:color w:val="000000" w:themeColor="text1"/>
          <w:lang w:eastAsia="en-US"/>
        </w:rPr>
        <w:t>p</w:t>
      </w:r>
      <w:r w:rsidRPr="00F00DB1">
        <w:rPr>
          <w:rFonts w:eastAsiaTheme="minorHAnsi"/>
          <w:color w:val="000000" w:themeColor="text1"/>
          <w:lang w:eastAsia="en-US"/>
        </w:rPr>
        <w:t>cji i rozumienia tych zagadnień na danym etapie rozwoju dziecka;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organizacja przestrzeni edukacyjnej:</w:t>
      </w:r>
    </w:p>
    <w:p w:rsidR="00042E2E" w:rsidRPr="00F00DB1" w:rsidRDefault="00042E2E" w:rsidP="00210FFA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ergonomicznej, zapewniającej bezpieczeństwo oraz możliwość osiągania celów edukacyjnych i wychowawczych,</w:t>
      </w:r>
    </w:p>
    <w:p w:rsidR="00042E2E" w:rsidRPr="00F00DB1" w:rsidRDefault="00042E2E" w:rsidP="00210FFA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umożliwiającej aktywność ruchową i poznawczą dzieci, nabywanie umiejętności społecznych, właściwy rozwój emocjonalny oraz zapewniającej poczucie bezpi</w:t>
      </w:r>
      <w:r w:rsidRPr="00F00DB1">
        <w:rPr>
          <w:rFonts w:eastAsiaTheme="minorHAnsi"/>
          <w:color w:val="000000" w:themeColor="text1"/>
          <w:lang w:eastAsia="en-US"/>
        </w:rPr>
        <w:t>e</w:t>
      </w:r>
      <w:r w:rsidRPr="00F00DB1">
        <w:rPr>
          <w:rFonts w:eastAsiaTheme="minorHAnsi"/>
          <w:color w:val="000000" w:themeColor="text1"/>
          <w:lang w:eastAsia="en-US"/>
        </w:rPr>
        <w:t>czeństwa,</w:t>
      </w:r>
    </w:p>
    <w:p w:rsidR="00042E2E" w:rsidRPr="00F00DB1" w:rsidRDefault="00042E2E" w:rsidP="00210FFA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042E2E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lastRenderedPageBreak/>
        <w:t xml:space="preserve">systematyczne uzupełnianie, za zgodą rodziców, realizowanych treści wychowawczych o nowe zagadnienia, wynikające z pojawienia </w:t>
      </w:r>
      <w:r w:rsidR="00575BC0" w:rsidRPr="00F00DB1">
        <w:rPr>
          <w:rFonts w:eastAsiaTheme="minorHAnsi"/>
          <w:color w:val="000000" w:themeColor="text1"/>
          <w:lang w:eastAsia="en-US"/>
        </w:rPr>
        <w:t>się w otoczeniu dziecka zmian i </w:t>
      </w:r>
      <w:r w:rsidRPr="00F00DB1">
        <w:rPr>
          <w:rFonts w:eastAsiaTheme="minorHAnsi"/>
          <w:color w:val="000000" w:themeColor="text1"/>
          <w:lang w:eastAsia="en-US"/>
        </w:rPr>
        <w:t>zjawisk istotnych dla jego bezpieczeństwa i harmonijnego rozwoju;</w:t>
      </w:r>
    </w:p>
    <w:p w:rsidR="00B94658" w:rsidRPr="00F00DB1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systematyczne wspieranie rozwoju mechanizmów uczenia się dziecka, prowadzące d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color w:val="000000" w:themeColor="text1"/>
        </w:rPr>
        <w:t>osiągnięcia przez nie umiejętności samodzielnego uczenia się.</w:t>
      </w:r>
    </w:p>
    <w:p w:rsidR="00D64274" w:rsidRPr="00F00DB1" w:rsidRDefault="00554800" w:rsidP="00575B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color w:val="000000" w:themeColor="text1"/>
        </w:rPr>
        <w:t>Zadania</w:t>
      </w:r>
      <w:r w:rsidR="00D64274" w:rsidRPr="00F00DB1">
        <w:rPr>
          <w:color w:val="000000" w:themeColor="text1"/>
        </w:rPr>
        <w:t xml:space="preserve"> Szkoły na etapie edukacji przedmiotowej </w:t>
      </w:r>
      <w:r w:rsidRPr="00F00DB1">
        <w:rPr>
          <w:color w:val="000000" w:themeColor="text1"/>
        </w:rPr>
        <w:t xml:space="preserve">zawarte są w podstawie programowej. </w:t>
      </w:r>
    </w:p>
    <w:p w:rsidR="00006FAF" w:rsidRPr="00F00DB1" w:rsidRDefault="00DB04D5" w:rsidP="00575BC0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Cele i </w:t>
      </w:r>
      <w:r w:rsidR="00B624EF" w:rsidRPr="00F00DB1">
        <w:rPr>
          <w:color w:val="000000" w:themeColor="text1"/>
        </w:rPr>
        <w:t>zadania szkoły uwzględniają program wychowawczo-profilaktyczny szkoły, o kt</w:t>
      </w:r>
      <w:r w:rsidR="00B624EF" w:rsidRPr="00F00DB1">
        <w:rPr>
          <w:color w:val="000000" w:themeColor="text1"/>
        </w:rPr>
        <w:t>ó</w:t>
      </w:r>
      <w:r w:rsidR="00B624EF" w:rsidRPr="00F00DB1">
        <w:rPr>
          <w:color w:val="000000" w:themeColor="text1"/>
        </w:rPr>
        <w:t>rym mowa w art. 26</w:t>
      </w:r>
      <w:r w:rsidR="00C75196" w:rsidRPr="00F00DB1">
        <w:rPr>
          <w:color w:val="000000" w:themeColor="text1"/>
        </w:rPr>
        <w:t xml:space="preserve"> ustawy Prawo oświatowe</w:t>
      </w:r>
      <w:r w:rsidR="00B624EF" w:rsidRPr="00F00DB1">
        <w:rPr>
          <w:color w:val="000000" w:themeColor="text1"/>
        </w:rPr>
        <w:t>.</w:t>
      </w:r>
      <w:r w:rsidR="007B59FE" w:rsidRPr="00F00DB1">
        <w:rPr>
          <w:color w:val="000000" w:themeColor="text1"/>
        </w:rPr>
        <w:t xml:space="preserve"> P</w:t>
      </w:r>
      <w:r w:rsidR="00006FAF" w:rsidRPr="00F00DB1">
        <w:rPr>
          <w:color w:val="000000" w:themeColor="text1"/>
        </w:rPr>
        <w:t>rogram wychowawczo-profilaktyczny szkoły obejmuje:</w:t>
      </w:r>
    </w:p>
    <w:p w:rsidR="00006FAF" w:rsidRPr="00F00DB1" w:rsidRDefault="00006FAF" w:rsidP="00575BC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1) treści i działania o charakterze wychowaw</w:t>
      </w:r>
      <w:r w:rsidR="000F76EA" w:rsidRPr="00F00DB1">
        <w:rPr>
          <w:rFonts w:eastAsiaTheme="minorHAnsi"/>
          <w:color w:val="000000" w:themeColor="text1"/>
          <w:lang w:eastAsia="en-US"/>
        </w:rPr>
        <w:t xml:space="preserve">czym skierowane do uczniów, </w:t>
      </w:r>
    </w:p>
    <w:p w:rsidR="00006FAF" w:rsidRPr="00F00DB1" w:rsidRDefault="00006FAF" w:rsidP="00575BC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2) treści i działania o charakterze profilaktycznym dostosowane do potrzeb rozwojowych uczniów, przygotowane w oparciu o przeprowadzoną diagnozę potrzeb. </w:t>
      </w:r>
    </w:p>
    <w:p w:rsidR="00F36C92" w:rsidRPr="00F00DB1" w:rsidRDefault="00F36C9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D64274" w:rsidRPr="00F00DB1" w:rsidRDefault="00D64274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5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11" w:name="_Toc120646519"/>
      <w:r w:rsidRPr="00F00DB1">
        <w:rPr>
          <w:color w:val="000000" w:themeColor="text1"/>
        </w:rPr>
        <w:t>Realizacja zadań Szkoły</w:t>
      </w:r>
      <w:bookmarkEnd w:id="11"/>
    </w:p>
    <w:p w:rsidR="00D64274" w:rsidRPr="00F00DB1" w:rsidRDefault="00077DC0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Zadania Szkoły, o których mowa w § 4 ust. 1 są realizowane poprzez:</w:t>
      </w:r>
    </w:p>
    <w:p w:rsidR="002B71FC" w:rsidRPr="00F00DB1" w:rsidRDefault="002B71FC" w:rsidP="00575B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1) szkolny zestaw programó</w:t>
      </w:r>
      <w:r w:rsidR="00E61C9E" w:rsidRPr="00F00DB1">
        <w:rPr>
          <w:rFonts w:eastAsiaTheme="minorHAnsi"/>
          <w:color w:val="000000" w:themeColor="text1"/>
          <w:lang w:eastAsia="en-US"/>
        </w:rPr>
        <w:t>w nauczania;</w:t>
      </w:r>
    </w:p>
    <w:p w:rsidR="002B71FC" w:rsidRPr="00F00DB1" w:rsidRDefault="002B71FC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2) prog</w:t>
      </w:r>
      <w:r w:rsidR="00E61C9E" w:rsidRPr="00F00DB1">
        <w:rPr>
          <w:color w:val="000000" w:themeColor="text1"/>
        </w:rPr>
        <w:t>ram wychowawczo-profilaktyczny S</w:t>
      </w:r>
      <w:r w:rsidRPr="00F00DB1">
        <w:rPr>
          <w:color w:val="000000" w:themeColor="text1"/>
        </w:rPr>
        <w:t>zkoły</w:t>
      </w:r>
      <w:r w:rsidR="00E61C9E" w:rsidRPr="00F00DB1">
        <w:rPr>
          <w:color w:val="000000" w:themeColor="text1"/>
        </w:rPr>
        <w:t>;</w:t>
      </w:r>
    </w:p>
    <w:p w:rsidR="00077DC0" w:rsidRPr="00F00DB1" w:rsidRDefault="00E61C9E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3) roczny plan pracy S</w:t>
      </w:r>
      <w:r w:rsidR="002B71FC" w:rsidRPr="00F00DB1">
        <w:rPr>
          <w:color w:val="000000" w:themeColor="text1"/>
        </w:rPr>
        <w:t>zkoły</w:t>
      </w:r>
      <w:r w:rsidRPr="00F00DB1">
        <w:rPr>
          <w:color w:val="000000" w:themeColor="text1"/>
        </w:rPr>
        <w:t>;</w:t>
      </w:r>
    </w:p>
    <w:p w:rsidR="00F32661" w:rsidRPr="00F00DB1" w:rsidRDefault="002B71FC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4) plan pracy wychowawcy</w:t>
      </w:r>
      <w:r w:rsidR="00E61C9E" w:rsidRPr="00F00DB1">
        <w:rPr>
          <w:color w:val="000000" w:themeColor="text1"/>
        </w:rPr>
        <w:t>.</w:t>
      </w:r>
    </w:p>
    <w:p w:rsidR="00077DC0" w:rsidRPr="00F00DB1" w:rsidRDefault="00077DC0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Zadania Szkoły, o których mowa w § 4 ust. </w:t>
      </w:r>
      <w:r w:rsidR="00290222" w:rsidRPr="00F00DB1">
        <w:rPr>
          <w:color w:val="000000" w:themeColor="text1"/>
        </w:rPr>
        <w:t>2</w:t>
      </w:r>
      <w:r w:rsidRPr="00F00DB1">
        <w:rPr>
          <w:color w:val="000000" w:themeColor="text1"/>
        </w:rPr>
        <w:t xml:space="preserve"> są realizowane poprzez:</w:t>
      </w:r>
    </w:p>
    <w:p w:rsidR="002B71FC" w:rsidRPr="00F00DB1" w:rsidRDefault="002B71FC" w:rsidP="00575B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1) szkolny zestaw programó</w:t>
      </w:r>
      <w:r w:rsidR="00F32661" w:rsidRPr="00F00DB1">
        <w:rPr>
          <w:rFonts w:eastAsiaTheme="minorHAnsi"/>
          <w:color w:val="000000" w:themeColor="text1"/>
          <w:lang w:eastAsia="en-US"/>
        </w:rPr>
        <w:t>w nauczania</w:t>
      </w:r>
      <w:r w:rsidR="00E61C9E" w:rsidRPr="00F00DB1">
        <w:rPr>
          <w:rFonts w:eastAsiaTheme="minorHAnsi"/>
          <w:color w:val="000000" w:themeColor="text1"/>
          <w:lang w:eastAsia="en-US"/>
        </w:rPr>
        <w:t>;</w:t>
      </w:r>
    </w:p>
    <w:p w:rsidR="002B71FC" w:rsidRPr="00F00DB1" w:rsidRDefault="002B71FC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2) program wychowawc</w:t>
      </w:r>
      <w:r w:rsidR="00E61C9E" w:rsidRPr="00F00DB1">
        <w:rPr>
          <w:color w:val="000000" w:themeColor="text1"/>
        </w:rPr>
        <w:t>zo-profilaktyczny S</w:t>
      </w:r>
      <w:r w:rsidRPr="00F00DB1">
        <w:rPr>
          <w:color w:val="000000" w:themeColor="text1"/>
        </w:rPr>
        <w:t>zkoły</w:t>
      </w:r>
      <w:r w:rsidR="00E61C9E" w:rsidRPr="00F00DB1">
        <w:rPr>
          <w:color w:val="000000" w:themeColor="text1"/>
        </w:rPr>
        <w:t>;</w:t>
      </w:r>
    </w:p>
    <w:p w:rsidR="002B71FC" w:rsidRPr="00F00DB1" w:rsidRDefault="002B71FC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3)roczny plan pracy </w:t>
      </w:r>
      <w:r w:rsidR="00E61C9E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</w:t>
      </w:r>
      <w:r w:rsidR="00E61C9E" w:rsidRPr="00F00DB1">
        <w:rPr>
          <w:color w:val="000000" w:themeColor="text1"/>
        </w:rPr>
        <w:t>;</w:t>
      </w:r>
    </w:p>
    <w:p w:rsidR="008A4E7E" w:rsidRPr="00F00DB1" w:rsidRDefault="002B71FC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4) plan pracy wychowawcy</w:t>
      </w:r>
      <w:r w:rsidR="00E61C9E" w:rsidRPr="00F00DB1">
        <w:rPr>
          <w:color w:val="000000" w:themeColor="text1"/>
        </w:rPr>
        <w:t>.</w:t>
      </w:r>
    </w:p>
    <w:p w:rsidR="008A4E7E" w:rsidRPr="00F00DB1" w:rsidRDefault="008A4E7E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3.Przy realizacji zadań, o których mowa w ust. 1 i 2 Szkoła uwzględnia następujące zasady bezpieczeństwa:</w:t>
      </w:r>
    </w:p>
    <w:p w:rsidR="008A4E7E" w:rsidRPr="00F00DB1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uczniowie są pod stałą kontrolą i nadzorem nauczycieli;</w:t>
      </w:r>
    </w:p>
    <w:p w:rsidR="008A4E7E" w:rsidRPr="00F00DB1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 bezpieczeństwo uczniów w trakcie zajęć edukacyjnych i innych zajęć odpowiada n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uczyciel prowadzący te zajęcia;</w:t>
      </w:r>
    </w:p>
    <w:p w:rsidR="008A4E7E" w:rsidRPr="00F00DB1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opracowanie stałego planu zajęć lekcyjnych z uwzględnieniem, w miarę możliwości Szkoły, zasad higieny pracy umysłowej i bezpieczeństwa;</w:t>
      </w:r>
    </w:p>
    <w:p w:rsidR="008A4E7E" w:rsidRPr="00F00DB1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podczas przerw międzylekcyjnych – nauczyciele pełniący dyżury; zasady organizacyjno –porządkowe pełnienia dyżurów nauczycielskich określa odrębny regulamin;</w:t>
      </w:r>
    </w:p>
    <w:p w:rsidR="008A4E7E" w:rsidRPr="00F00DB1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w przypadku nieobecności n-la, zapewnienie opieki uczniom przez nauczyciela lub w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chowawcęwyznaczonego przez Dyrektora Szkoły,</w:t>
      </w:r>
    </w:p>
    <w:p w:rsidR="008A4E7E" w:rsidRPr="00F00DB1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podczas zajęć poza terenem Szkoły, w tym w trakcie wycieczek organizowanych przez Szkołę, opiekę sprawują wyznaczeni nauczyciele oraz za zgodą Dyrektora inne osoby dorosłe, w szczególności rodzice; obowiązki nauczycieli opiekunów oraz kierownika podczas wycieczek organizowany</w:t>
      </w:r>
      <w:r w:rsidR="0037752A" w:rsidRPr="00F00DB1">
        <w:rPr>
          <w:color w:val="000000" w:themeColor="text1"/>
        </w:rPr>
        <w:t>ch przez Szkołę określa odrębny</w:t>
      </w:r>
      <w:r w:rsidRPr="00F00DB1">
        <w:rPr>
          <w:color w:val="000000" w:themeColor="text1"/>
        </w:rPr>
        <w:t>regulamin.</w:t>
      </w:r>
    </w:p>
    <w:p w:rsidR="008A4E7E" w:rsidRPr="00F00DB1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zakaz (w trosce o bezpieczeństwo) samowolnego opuszczania terenu Szkoły.</w:t>
      </w:r>
    </w:p>
    <w:p w:rsidR="008A4E7E" w:rsidRPr="00F00DB1" w:rsidRDefault="008A4E7E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4.Szkoła promuje i chroni zdrowie uczniów poprzez:</w:t>
      </w:r>
    </w:p>
    <w:p w:rsidR="008A4E7E" w:rsidRPr="00F00DB1" w:rsidRDefault="008A4E7E" w:rsidP="00210FFA">
      <w:pPr>
        <w:pStyle w:val="Defaul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realizację zadań programu wychowawczo-profilaktycznego;</w:t>
      </w:r>
    </w:p>
    <w:p w:rsidR="008A4E7E" w:rsidRPr="00F00DB1" w:rsidRDefault="008A4E7E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rFonts w:eastAsiaTheme="minorHAnsi"/>
          <w:color w:val="000000" w:themeColor="text1"/>
          <w:lang w:eastAsia="en-US"/>
        </w:rPr>
        <w:t>obok zadań wychowawczych i profilaktycznych nauczyciele wykonują również dział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nia opiekuńcze odpowiednio do zaistniałych potrzeb</w:t>
      </w:r>
      <w:r w:rsidRPr="00F00DB1">
        <w:rPr>
          <w:color w:val="000000" w:themeColor="text1"/>
        </w:rPr>
        <w:t>;</w:t>
      </w:r>
    </w:p>
    <w:p w:rsidR="008A4E7E" w:rsidRPr="00F00DB1" w:rsidRDefault="008A4E7E" w:rsidP="00575BC0">
      <w:pPr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F00DB1">
        <w:rPr>
          <w:color w:val="000000" w:themeColor="text1"/>
        </w:rPr>
        <w:t>3) pogadanki i prelekcje na temat zdrowego odżywiania się i higieny osobistej celem</w:t>
      </w:r>
      <w:r w:rsidRPr="00F00DB1">
        <w:rPr>
          <w:rFonts w:eastAsiaTheme="minorHAnsi"/>
          <w:color w:val="000000" w:themeColor="text1"/>
          <w:lang w:eastAsia="en-US"/>
        </w:rPr>
        <w:t>kszta</w:t>
      </w:r>
      <w:r w:rsidRPr="00F00DB1">
        <w:rPr>
          <w:rFonts w:eastAsiaTheme="minorHAnsi"/>
          <w:color w:val="000000" w:themeColor="text1"/>
          <w:lang w:eastAsia="en-US"/>
        </w:rPr>
        <w:t>ł</w:t>
      </w:r>
      <w:r w:rsidRPr="00F00DB1">
        <w:rPr>
          <w:rFonts w:eastAsiaTheme="minorHAnsi"/>
          <w:color w:val="000000" w:themeColor="text1"/>
          <w:lang w:eastAsia="en-US"/>
        </w:rPr>
        <w:t xml:space="preserve">towania postaw prozdrowotnych uczniów, </w:t>
      </w:r>
      <w:r w:rsidR="0037752A" w:rsidRPr="00F00DB1">
        <w:rPr>
          <w:rFonts w:eastAsiaTheme="minorHAnsi"/>
          <w:color w:val="000000" w:themeColor="text1"/>
          <w:lang w:eastAsia="en-US"/>
        </w:rPr>
        <w:t>w tym wdrożenie ich do zachowań</w:t>
      </w:r>
      <w:r w:rsidRPr="00F00DB1">
        <w:rPr>
          <w:rFonts w:eastAsiaTheme="minorHAnsi"/>
          <w:color w:val="000000" w:themeColor="text1"/>
          <w:lang w:eastAsia="en-US"/>
        </w:rPr>
        <w:t>higienic</w:t>
      </w:r>
      <w:r w:rsidRPr="00F00DB1">
        <w:rPr>
          <w:rFonts w:eastAsiaTheme="minorHAnsi"/>
          <w:color w:val="000000" w:themeColor="text1"/>
          <w:lang w:eastAsia="en-US"/>
        </w:rPr>
        <w:t>z</w:t>
      </w:r>
      <w:r w:rsidRPr="00F00DB1">
        <w:rPr>
          <w:rFonts w:eastAsiaTheme="minorHAnsi"/>
          <w:color w:val="000000" w:themeColor="text1"/>
          <w:lang w:eastAsia="en-US"/>
        </w:rPr>
        <w:t>nych, bezpiecznych dla zdrowia własnego i innych osób;</w:t>
      </w:r>
    </w:p>
    <w:p w:rsidR="008A4E7E" w:rsidRPr="00F00DB1" w:rsidRDefault="008A4E7E" w:rsidP="00575BC0">
      <w:pPr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F00DB1">
        <w:rPr>
          <w:rFonts w:eastAsiaTheme="minorHAnsi"/>
          <w:color w:val="000000" w:themeColor="text1"/>
          <w:lang w:eastAsia="en-US"/>
        </w:rPr>
        <w:t>4)organizowanie dodatkowych zajęć pozalekcyjnych z wychowania fizycznego.</w:t>
      </w:r>
    </w:p>
    <w:p w:rsidR="00077DC0" w:rsidRPr="00F00DB1" w:rsidRDefault="00077DC0" w:rsidP="00575BC0">
      <w:pPr>
        <w:pStyle w:val="Default"/>
        <w:spacing w:line="360" w:lineRule="auto"/>
        <w:jc w:val="both"/>
        <w:rPr>
          <w:color w:val="000000" w:themeColor="text1"/>
        </w:rPr>
      </w:pPr>
    </w:p>
    <w:p w:rsidR="008A4E7E" w:rsidRPr="00F00DB1" w:rsidRDefault="008A4E7E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6</w:t>
      </w:r>
    </w:p>
    <w:p w:rsidR="008A4E7E" w:rsidRPr="00F00DB1" w:rsidRDefault="008A4E7E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12" w:name="_Toc120646520"/>
      <w:r w:rsidRPr="00F00DB1">
        <w:rPr>
          <w:color w:val="000000" w:themeColor="text1"/>
        </w:rPr>
        <w:t>Organizacja i świadczenie pomocy psychologiczno-pedagogicznej</w:t>
      </w:r>
      <w:bookmarkEnd w:id="12"/>
    </w:p>
    <w:p w:rsidR="006660AD" w:rsidRPr="00F00DB1" w:rsidRDefault="008A4E7E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1.</w:t>
      </w:r>
      <w:r w:rsidR="004B0786" w:rsidRPr="00F00DB1">
        <w:rPr>
          <w:color w:val="000000" w:themeColor="text1"/>
        </w:rPr>
        <w:t>W zakresie udzielania pomocy psychologiczno-pedagogicznej Szkoła:</w:t>
      </w:r>
    </w:p>
    <w:p w:rsidR="006660AD" w:rsidRPr="00F00DB1" w:rsidRDefault="006660AD" w:rsidP="00210FFA">
      <w:pPr>
        <w:pStyle w:val="Default"/>
        <w:numPr>
          <w:ilvl w:val="2"/>
          <w:numId w:val="6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rozpoznaje i zaspokaja indywidualne potrzeby rozwojowe i edukacyjne ucznia oraz rozpoznaje indywidualne możliwości psychofizycznych ucznia i czynniki środowisk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we wpływające</w:t>
      </w:r>
      <w:r w:rsidR="007B59FE" w:rsidRPr="00F00DB1">
        <w:rPr>
          <w:color w:val="000000" w:themeColor="text1"/>
        </w:rPr>
        <w:t xml:space="preserve"> na jego funkcjonowanie w  S</w:t>
      </w:r>
      <w:r w:rsidRPr="00F00DB1">
        <w:rPr>
          <w:color w:val="000000" w:themeColor="text1"/>
        </w:rPr>
        <w:t>zkole  w celu wspierania potencjałuro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>wojowego ucznia i stwarzania warunków do jego aktywnego i pełnego uczestnic</w:t>
      </w:r>
      <w:r w:rsidR="00CD5FBA" w:rsidRPr="00F00DB1">
        <w:rPr>
          <w:color w:val="000000" w:themeColor="text1"/>
        </w:rPr>
        <w:t>twa w życiu  S</w:t>
      </w:r>
      <w:r w:rsidRPr="00F00DB1">
        <w:rPr>
          <w:color w:val="000000" w:themeColor="text1"/>
        </w:rPr>
        <w:t>zkoły oraz w środowisku społecznym. Potrzeba objęcia ucznia pomocąpsych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logiczno-pedagogiczną wynika w szczególności: 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 niepełnosprawności; 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 niedostosowania społecznego; 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 zagrożenia niedostosowaniem społecznym; 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 zaburzeń zachowania lub emocji;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ze szczególnych uzdolnień;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ze specyficznych trudności w uczeniu się; 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 deficytów kompetencji i zaburzeń sprawności językowych; 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 choroby przewlekłej; 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 sytuacji kryzysowych lub traumatycznych; 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z niepowodzeń edukacyjnych;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zaniedbań środ</w:t>
      </w:r>
      <w:r w:rsidR="00C31650" w:rsidRPr="00F00DB1">
        <w:rPr>
          <w:color w:val="000000" w:themeColor="text1"/>
        </w:rPr>
        <w:t>owiskowych związanych z sytuacją</w:t>
      </w:r>
      <w:r w:rsidRPr="00F00DB1">
        <w:rPr>
          <w:color w:val="000000" w:themeColor="text1"/>
        </w:rPr>
        <w:t xml:space="preserve"> bytową ucznia i jego rodziny, sp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sobem spędzania wolnego cz</w:t>
      </w:r>
      <w:r w:rsidR="00C31650" w:rsidRPr="00F00DB1">
        <w:rPr>
          <w:color w:val="000000" w:themeColor="text1"/>
        </w:rPr>
        <w:t>asu i kontaktami środowiskowymi;</w:t>
      </w:r>
    </w:p>
    <w:p w:rsidR="006660AD" w:rsidRPr="00F00DB1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 trudności adaptacyjnych związanych z różnicami kulturowymi lub ze zmianą środ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wiska edukacyjnego</w:t>
      </w:r>
      <w:r w:rsidR="00C31650" w:rsidRPr="00F00DB1">
        <w:rPr>
          <w:color w:val="000000" w:themeColor="text1"/>
        </w:rPr>
        <w:t>, w</w:t>
      </w:r>
      <w:r w:rsidRPr="00F00DB1">
        <w:rPr>
          <w:color w:val="000000" w:themeColor="text1"/>
        </w:rPr>
        <w:t xml:space="preserve"> tym związanych z wcześn</w:t>
      </w:r>
      <w:r w:rsidR="00C31650" w:rsidRPr="00F00DB1">
        <w:rPr>
          <w:color w:val="000000" w:themeColor="text1"/>
        </w:rPr>
        <w:t>iejszym kształceniem za granicą.</w:t>
      </w:r>
    </w:p>
    <w:p w:rsidR="006660AD" w:rsidRPr="00F00DB1" w:rsidRDefault="008A4E7E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2.</w:t>
      </w:r>
      <w:r w:rsidR="006660AD" w:rsidRPr="00F00DB1">
        <w:rPr>
          <w:bCs/>
          <w:color w:val="000000" w:themeColor="text1"/>
        </w:rPr>
        <w:t xml:space="preserve">Pomoc psychologiczno-pedagogiczna w </w:t>
      </w:r>
      <w:r w:rsidR="00554800" w:rsidRPr="00F00DB1">
        <w:rPr>
          <w:bCs/>
          <w:color w:val="000000" w:themeColor="text1"/>
        </w:rPr>
        <w:t>OP i S</w:t>
      </w:r>
      <w:r w:rsidR="006660AD" w:rsidRPr="00F00DB1">
        <w:rPr>
          <w:bCs/>
          <w:color w:val="000000" w:themeColor="text1"/>
        </w:rPr>
        <w:t xml:space="preserve">zkole dotyczy: </w:t>
      </w:r>
    </w:p>
    <w:p w:rsidR="006660AD" w:rsidRPr="00F00DB1" w:rsidRDefault="00C31650" w:rsidP="00210FFA">
      <w:pPr>
        <w:pStyle w:val="Default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uczniów</w:t>
      </w:r>
      <w:r w:rsidR="00CD5FBA" w:rsidRPr="00F00DB1">
        <w:rPr>
          <w:color w:val="000000" w:themeColor="text1"/>
        </w:rPr>
        <w:t>;</w:t>
      </w:r>
    </w:p>
    <w:p w:rsidR="006660AD" w:rsidRPr="00F00DB1" w:rsidRDefault="00CD5FBA" w:rsidP="00210FFA">
      <w:pPr>
        <w:pStyle w:val="Default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ich rodziców;</w:t>
      </w:r>
    </w:p>
    <w:p w:rsidR="006660AD" w:rsidRPr="00F00DB1" w:rsidRDefault="006660AD" w:rsidP="00210FFA">
      <w:pPr>
        <w:pStyle w:val="Default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nauczycieli. </w:t>
      </w:r>
    </w:p>
    <w:p w:rsidR="00CD5FBA" w:rsidRPr="00F00DB1" w:rsidRDefault="006660AD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Pomoc psychologiczno-pedagogiczna udzielana w </w:t>
      </w:r>
      <w:r w:rsidR="007B59FE" w:rsidRPr="00F00DB1">
        <w:rPr>
          <w:color w:val="000000" w:themeColor="text1"/>
        </w:rPr>
        <w:t>OP i S</w:t>
      </w:r>
      <w:r w:rsidRPr="00F00DB1">
        <w:rPr>
          <w:color w:val="000000" w:themeColor="text1"/>
        </w:rPr>
        <w:t>zkole rodzicom dzieci i nauczycielom polega na wspieraniu rodziców i nauczycieli w rozwiązywaniu problemów wychowawczych i dydaktycznych oraz rozwijaniu ich umiejętności wychowawczych w celu zwiększania efe</w:t>
      </w:r>
      <w:r w:rsidRPr="00F00DB1">
        <w:rPr>
          <w:color w:val="000000" w:themeColor="text1"/>
        </w:rPr>
        <w:t>k</w:t>
      </w:r>
      <w:r w:rsidRPr="00F00DB1">
        <w:rPr>
          <w:color w:val="000000" w:themeColor="text1"/>
        </w:rPr>
        <w:t xml:space="preserve">tywności pomocy psychologiczno-pedagogicznej dla dzieci. 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 xml:space="preserve">Zasady udzielania pomocy w </w:t>
      </w:r>
      <w:r w:rsidR="00554800" w:rsidRPr="00F00DB1">
        <w:rPr>
          <w:bCs/>
          <w:color w:val="000000" w:themeColor="text1"/>
        </w:rPr>
        <w:t>OP i S</w:t>
      </w:r>
      <w:r w:rsidRPr="00F00DB1">
        <w:rPr>
          <w:bCs/>
          <w:color w:val="000000" w:themeColor="text1"/>
        </w:rPr>
        <w:t xml:space="preserve">zkole: </w:t>
      </w:r>
    </w:p>
    <w:p w:rsidR="006660AD" w:rsidRPr="00F00DB1" w:rsidRDefault="00C31650" w:rsidP="00210FFA">
      <w:pPr>
        <w:pStyle w:val="Default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</w:t>
      </w:r>
      <w:r w:rsidR="006660AD" w:rsidRPr="00F00DB1">
        <w:rPr>
          <w:color w:val="000000" w:themeColor="text1"/>
        </w:rPr>
        <w:t>orzystanie z pomocy psychologiczno-pedagogicznej jest dobrowolne i nieodpłatne</w:t>
      </w:r>
      <w:r w:rsidRPr="00F00DB1">
        <w:rPr>
          <w:color w:val="000000" w:themeColor="text1"/>
        </w:rPr>
        <w:t>;</w:t>
      </w:r>
    </w:p>
    <w:p w:rsidR="006660AD" w:rsidRPr="00F00DB1" w:rsidRDefault="00C31650" w:rsidP="00210FFA">
      <w:pPr>
        <w:pStyle w:val="Default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6660AD" w:rsidRPr="00F00DB1">
        <w:rPr>
          <w:color w:val="000000" w:themeColor="text1"/>
        </w:rPr>
        <w:t>omoc psychologiczno-pedagogicz</w:t>
      </w:r>
      <w:r w:rsidRPr="00F00DB1">
        <w:rPr>
          <w:color w:val="000000" w:themeColor="text1"/>
        </w:rPr>
        <w:t>ną organizuje dyrektor zespołu;</w:t>
      </w:r>
    </w:p>
    <w:p w:rsidR="006660AD" w:rsidRPr="00F00DB1" w:rsidRDefault="00C31650" w:rsidP="00210FFA">
      <w:pPr>
        <w:pStyle w:val="Default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6660AD" w:rsidRPr="00F00DB1">
        <w:rPr>
          <w:color w:val="000000" w:themeColor="text1"/>
        </w:rPr>
        <w:t xml:space="preserve">omocy psychologiczno-pedagogicznej w </w:t>
      </w:r>
      <w:r w:rsidR="007B59FE" w:rsidRPr="00F00DB1">
        <w:rPr>
          <w:color w:val="000000" w:themeColor="text1"/>
        </w:rPr>
        <w:t>OP i S</w:t>
      </w:r>
      <w:r w:rsidR="006660AD" w:rsidRPr="00F00DB1">
        <w:rPr>
          <w:color w:val="000000" w:themeColor="text1"/>
        </w:rPr>
        <w:t xml:space="preserve">zkole udzielają dzieciom nauczyciele, wychowawcy grup przedszkolnych oraz specjaliści wykonujący w </w:t>
      </w:r>
      <w:r w:rsidR="007B59FE" w:rsidRPr="00F00DB1">
        <w:rPr>
          <w:color w:val="000000" w:themeColor="text1"/>
        </w:rPr>
        <w:t>OP</w:t>
      </w:r>
      <w:r w:rsidR="00575BC0" w:rsidRPr="00F00DB1">
        <w:rPr>
          <w:color w:val="000000" w:themeColor="text1"/>
        </w:rPr>
        <w:t xml:space="preserve"> zadania z </w:t>
      </w:r>
      <w:r w:rsidR="006660AD" w:rsidRPr="00F00DB1">
        <w:rPr>
          <w:color w:val="000000" w:themeColor="text1"/>
        </w:rPr>
        <w:t>zakresu pomocy psychologiczno</w:t>
      </w:r>
      <w:r w:rsidR="006660AD" w:rsidRPr="00F00DB1">
        <w:rPr>
          <w:color w:val="000000" w:themeColor="text1"/>
        </w:rPr>
        <w:softHyphen/>
        <w:t>-pedagogicznej, w szczególności psycholodzy, ped</w:t>
      </w:r>
      <w:r w:rsidR="006660AD" w:rsidRPr="00F00DB1">
        <w:rPr>
          <w:color w:val="000000" w:themeColor="text1"/>
        </w:rPr>
        <w:t>a</w:t>
      </w:r>
      <w:r w:rsidR="006660AD" w:rsidRPr="00F00DB1">
        <w:rPr>
          <w:color w:val="000000" w:themeColor="text1"/>
        </w:rPr>
        <w:t xml:space="preserve">godzy, logopedzi, doradcy zawodowi i terapeuci pedagogiczni. 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Pomoc psychologiczno-pedagogiczna jest organizowana i udzielana uczniom we współpr</w:t>
      </w:r>
      <w:r w:rsidRPr="00F00DB1">
        <w:rPr>
          <w:bCs/>
          <w:color w:val="000000" w:themeColor="text1"/>
        </w:rPr>
        <w:t>a</w:t>
      </w:r>
      <w:r w:rsidRPr="00F00DB1">
        <w:rPr>
          <w:bCs/>
          <w:color w:val="000000" w:themeColor="text1"/>
        </w:rPr>
        <w:t xml:space="preserve">cy z: </w:t>
      </w:r>
    </w:p>
    <w:p w:rsidR="006660AD" w:rsidRPr="00F00DB1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rodzicami uczniów; </w:t>
      </w:r>
    </w:p>
    <w:p w:rsidR="006660AD" w:rsidRPr="00F00DB1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poradniami psychologiczno-pedagogicznymi, w tym poradniami specjalistycznymi, </w:t>
      </w:r>
    </w:p>
    <w:p w:rsidR="006660AD" w:rsidRPr="00F00DB1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placówkami doskonalenia nauczycieli; </w:t>
      </w:r>
    </w:p>
    <w:p w:rsidR="006660AD" w:rsidRPr="00F00DB1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innymi przedszkolami, szkołami i placówkami; </w:t>
      </w:r>
    </w:p>
    <w:p w:rsidR="006660AD" w:rsidRPr="00F00DB1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organizacjami pozarządowymi oraz innymi instytucjami i podmiotami działającymi na rzecz rodziny, dzieci i młodzieży. 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 xml:space="preserve">Pomoc psychologiczno-pedagogiczna w </w:t>
      </w:r>
      <w:r w:rsidR="00EF5A08" w:rsidRPr="00F00DB1">
        <w:rPr>
          <w:bCs/>
          <w:color w:val="000000" w:themeColor="text1"/>
        </w:rPr>
        <w:t>OP i S</w:t>
      </w:r>
      <w:r w:rsidRPr="00F00DB1">
        <w:rPr>
          <w:bCs/>
          <w:color w:val="000000" w:themeColor="text1"/>
        </w:rPr>
        <w:t xml:space="preserve">zkole jest udzielana z inicjatywy: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ucznia;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rodziców ucznia; </w:t>
      </w:r>
    </w:p>
    <w:p w:rsidR="006660AD" w:rsidRPr="00F00DB1" w:rsidRDefault="007B59FE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</w:t>
      </w:r>
      <w:r w:rsidR="006660AD" w:rsidRPr="00F00DB1">
        <w:rPr>
          <w:color w:val="000000" w:themeColor="text1"/>
        </w:rPr>
        <w:t xml:space="preserve">yrektora </w:t>
      </w:r>
      <w:r w:rsidRPr="00F00DB1">
        <w:rPr>
          <w:color w:val="000000" w:themeColor="text1"/>
        </w:rPr>
        <w:t>S</w:t>
      </w:r>
      <w:r w:rsidR="006660AD" w:rsidRPr="00F00DB1">
        <w:rPr>
          <w:color w:val="000000" w:themeColor="text1"/>
        </w:rPr>
        <w:t xml:space="preserve">zkoły lub placówki;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nauczyciela, wychowawcy grupy wychowawczej lub specjalisty, prowadzących zajęcia z uczniem;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pielęgniarki śr</w:t>
      </w:r>
      <w:r w:rsidR="00554800" w:rsidRPr="00F00DB1">
        <w:rPr>
          <w:color w:val="000000" w:themeColor="text1"/>
        </w:rPr>
        <w:t>odowiska nauczania i wychowania</w:t>
      </w:r>
      <w:r w:rsidRPr="00F00DB1">
        <w:rPr>
          <w:color w:val="000000" w:themeColor="text1"/>
        </w:rPr>
        <w:t xml:space="preserve">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poradni;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pomocy nauczyciela;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pracownika socjalnego;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asystenta rodziny;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kuratora sądowego; </w:t>
      </w:r>
    </w:p>
    <w:p w:rsidR="006660AD" w:rsidRPr="00F00DB1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organizacji pozarządowej, innej instytucji lub podmiotu działających na rzecz rodziny, dzieci i młodzieży. 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 xml:space="preserve">Formy pomocy psychologiczno-pedagogicznej: </w:t>
      </w:r>
    </w:p>
    <w:p w:rsidR="006660AD" w:rsidRPr="00F00DB1" w:rsidRDefault="00CD5FBA" w:rsidP="00210FFA">
      <w:pPr>
        <w:pStyle w:val="Default"/>
        <w:numPr>
          <w:ilvl w:val="1"/>
          <w:numId w:val="70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EF5A08" w:rsidRPr="00F00DB1">
        <w:rPr>
          <w:color w:val="000000" w:themeColor="text1"/>
        </w:rPr>
        <w:t xml:space="preserve"> S</w:t>
      </w:r>
      <w:r w:rsidR="006660AD" w:rsidRPr="00F00DB1">
        <w:rPr>
          <w:color w:val="000000" w:themeColor="text1"/>
        </w:rPr>
        <w:t>zkolepomoc psychologiczno-pedagogiczna jest udzielana w trakcie bieżącej pracy z uczniem oraz w formie:</w:t>
      </w:r>
    </w:p>
    <w:p w:rsidR="006660AD" w:rsidRPr="00F00DB1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zajęć rozwijających uzdolnienia; </w:t>
      </w:r>
    </w:p>
    <w:p w:rsidR="006660AD" w:rsidRPr="00F00DB1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zajęć rozwijających umiejętności uczenia się; </w:t>
      </w:r>
    </w:p>
    <w:p w:rsidR="006660AD" w:rsidRPr="00F00DB1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zajęć dydaktyczno-wyrównawczych; </w:t>
      </w:r>
    </w:p>
    <w:p w:rsidR="006660AD" w:rsidRPr="00F00DB1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zajęć specjalistycznych: korekcyjno-kompensacyjnych, logopedycznych, rozwijających kompetencje emocjonalno- -społeczne oraz innych zajęć o charakterze terapeutycznym;</w:t>
      </w:r>
    </w:p>
    <w:p w:rsidR="006660AD" w:rsidRPr="00F00DB1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zajęć związanych z wyborem kierunku kształcenia i zawodu – w przypadk</w:t>
      </w:r>
      <w:r w:rsidR="00EF5A08" w:rsidRPr="00F00DB1">
        <w:rPr>
          <w:color w:val="000000" w:themeColor="text1"/>
        </w:rPr>
        <w:t>u uczniów szkół podstawowych</w:t>
      </w:r>
      <w:r w:rsidRPr="00F00DB1">
        <w:rPr>
          <w:color w:val="000000" w:themeColor="text1"/>
        </w:rPr>
        <w:t xml:space="preserve">; </w:t>
      </w:r>
    </w:p>
    <w:p w:rsidR="006660AD" w:rsidRPr="00F00DB1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porad i konsultacji; </w:t>
      </w:r>
    </w:p>
    <w:p w:rsidR="006660AD" w:rsidRPr="00F00DB1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warsztatów. </w:t>
      </w:r>
    </w:p>
    <w:p w:rsidR="006660AD" w:rsidRPr="00F00DB1" w:rsidRDefault="00901D39" w:rsidP="00210FFA">
      <w:pPr>
        <w:pStyle w:val="Default"/>
        <w:numPr>
          <w:ilvl w:val="1"/>
          <w:numId w:val="70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</w:t>
      </w:r>
      <w:r w:rsidR="007B59FE" w:rsidRPr="00F00DB1">
        <w:rPr>
          <w:color w:val="000000" w:themeColor="text1"/>
        </w:rPr>
        <w:t>OP</w:t>
      </w:r>
      <w:r w:rsidR="006660AD" w:rsidRPr="00F00DB1">
        <w:rPr>
          <w:color w:val="000000" w:themeColor="text1"/>
        </w:rPr>
        <w:t xml:space="preserve"> pomoc psychologiczno-pedagogiczna jest udziel</w:t>
      </w:r>
      <w:r w:rsidR="00575BC0" w:rsidRPr="00F00DB1">
        <w:rPr>
          <w:color w:val="000000" w:themeColor="text1"/>
        </w:rPr>
        <w:t>ana w trakcie bieżącej pracy z </w:t>
      </w:r>
      <w:r w:rsidR="00EF5A08" w:rsidRPr="00F00DB1">
        <w:rPr>
          <w:color w:val="000000" w:themeColor="text1"/>
        </w:rPr>
        <w:t>dzieckiem</w:t>
      </w:r>
      <w:r w:rsidR="006660AD" w:rsidRPr="00F00DB1">
        <w:rPr>
          <w:color w:val="000000" w:themeColor="text1"/>
        </w:rPr>
        <w:t xml:space="preserve"> oraz w formie:</w:t>
      </w:r>
    </w:p>
    <w:p w:rsidR="006660AD" w:rsidRPr="00F00DB1" w:rsidRDefault="006660AD" w:rsidP="00210FFA">
      <w:pPr>
        <w:pStyle w:val="Default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zajęć rozwijających uzdolnienia; </w:t>
      </w:r>
    </w:p>
    <w:p w:rsidR="006660AD" w:rsidRPr="00F00DB1" w:rsidRDefault="006660AD" w:rsidP="00210FFA">
      <w:pPr>
        <w:pStyle w:val="Default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zajęć specjalistycznych: korekcyjno-kompensacyjnych, logopedycznych, rozwijających kompetencje emocjonalno- -społeczne oraz innych zajęć o charakterze terapeutycznym; </w:t>
      </w:r>
    </w:p>
    <w:p w:rsidR="006660AD" w:rsidRPr="00F00DB1" w:rsidRDefault="006660AD" w:rsidP="00210FFA">
      <w:pPr>
        <w:pStyle w:val="Default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porad i konsultacji. </w:t>
      </w:r>
    </w:p>
    <w:p w:rsidR="006660AD" w:rsidRPr="00F00DB1" w:rsidRDefault="007B59FE" w:rsidP="00210FFA">
      <w:pPr>
        <w:pStyle w:val="Default"/>
        <w:numPr>
          <w:ilvl w:val="1"/>
          <w:numId w:val="70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 OP i S</w:t>
      </w:r>
      <w:r w:rsidR="006660AD" w:rsidRPr="00F00DB1">
        <w:rPr>
          <w:color w:val="000000" w:themeColor="text1"/>
        </w:rPr>
        <w:t>zkole pomoc psychologiczno-pedagogiczna jest udzielana rodzicom uczniów i nauczycielom w formie</w:t>
      </w:r>
      <w:r w:rsidR="00CD5FBA" w:rsidRPr="00F00DB1">
        <w:rPr>
          <w:color w:val="000000" w:themeColor="text1"/>
        </w:rPr>
        <w:t>:</w:t>
      </w:r>
    </w:p>
    <w:p w:rsidR="006660AD" w:rsidRPr="00F00DB1" w:rsidRDefault="006660AD" w:rsidP="00210FFA">
      <w:pPr>
        <w:pStyle w:val="Default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porad, </w:t>
      </w:r>
    </w:p>
    <w:p w:rsidR="006660AD" w:rsidRPr="00F00DB1" w:rsidRDefault="006660AD" w:rsidP="00210FFA">
      <w:pPr>
        <w:pStyle w:val="Default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konsultacji, </w:t>
      </w:r>
    </w:p>
    <w:p w:rsidR="006660AD" w:rsidRPr="00F00DB1" w:rsidRDefault="006660AD" w:rsidP="00210FFA">
      <w:pPr>
        <w:pStyle w:val="Default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warsztatów i szkoleń</w:t>
      </w:r>
      <w:r w:rsidR="00C31650" w:rsidRPr="00F00DB1">
        <w:rPr>
          <w:color w:val="000000" w:themeColor="text1"/>
        </w:rPr>
        <w:t>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Zajęcia rozwijające uzdolnienia</w:t>
      </w:r>
      <w:r w:rsidR="00CD5FBA" w:rsidRPr="00F00DB1">
        <w:rPr>
          <w:color w:val="000000" w:themeColor="text1"/>
        </w:rPr>
        <w:t xml:space="preserve"> o</w:t>
      </w:r>
      <w:r w:rsidRPr="00F00DB1">
        <w:rPr>
          <w:color w:val="000000" w:themeColor="text1"/>
        </w:rPr>
        <w:t>rganizuje się dla uczniów szczególnie uzdolnionych oraz prowadzi się przy wykorzystaniu aktyw</w:t>
      </w:r>
      <w:r w:rsidR="00EF5A08" w:rsidRPr="00F00DB1">
        <w:rPr>
          <w:color w:val="000000" w:themeColor="text1"/>
        </w:rPr>
        <w:t>nych metod pracy.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lastRenderedPageBreak/>
        <w:t>Zajęcia dydaktyczno-wyrównawcze</w:t>
      </w:r>
      <w:r w:rsidR="00CD5FBA" w:rsidRPr="00F00DB1">
        <w:rPr>
          <w:bCs/>
          <w:color w:val="000000" w:themeColor="text1"/>
        </w:rPr>
        <w:t xml:space="preserve"> o</w:t>
      </w:r>
      <w:r w:rsidRPr="00F00DB1">
        <w:rPr>
          <w:color w:val="000000" w:themeColor="text1"/>
        </w:rPr>
        <w:t>rganizuje się d</w:t>
      </w:r>
      <w:r w:rsidR="00575BC0" w:rsidRPr="00F00DB1">
        <w:rPr>
          <w:color w:val="000000" w:themeColor="text1"/>
        </w:rPr>
        <w:t>la uczniów mających trudności w </w:t>
      </w:r>
      <w:r w:rsidRPr="00F00DB1">
        <w:rPr>
          <w:color w:val="000000" w:themeColor="text1"/>
        </w:rPr>
        <w:t>nauce, w szczególności w spełnianiu wymagań edukacyjnych wynikających z podstawy programowej kształcenia ogólnego dla danego etapu edukacyjnego. Liczba uczestników z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jęć nie może przekraczać 8.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Zajęcia specjalistyczne:</w:t>
      </w:r>
    </w:p>
    <w:p w:rsidR="006660AD" w:rsidRPr="00F00DB1" w:rsidRDefault="006660AD" w:rsidP="00210FFA">
      <w:pPr>
        <w:pStyle w:val="Default"/>
        <w:numPr>
          <w:ilvl w:val="1"/>
          <w:numId w:val="7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korekcyjno-kompensacyjne:</w:t>
      </w:r>
    </w:p>
    <w:p w:rsidR="006660AD" w:rsidRPr="00F00DB1" w:rsidRDefault="006660AD" w:rsidP="00F36C92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Organizuje się dla uczniów z zaburzeniami i odchyleniami rozwojowymi, w tym specyficznymi trudnościami w uczeniu się. Liczba uczestników zajęć nie może przekraczać 5.</w:t>
      </w:r>
    </w:p>
    <w:p w:rsidR="006660AD" w:rsidRPr="00F00DB1" w:rsidRDefault="006660AD" w:rsidP="00210FFA">
      <w:pPr>
        <w:pStyle w:val="Default"/>
        <w:numPr>
          <w:ilvl w:val="1"/>
          <w:numId w:val="7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logopedyczne:</w:t>
      </w:r>
    </w:p>
    <w:p w:rsidR="006660AD" w:rsidRPr="00F00DB1" w:rsidRDefault="006660AD" w:rsidP="00F36C92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Organizuje się dla uczniów z deficytami kompetencji i zaburzeniami sprawności językowych. Liczba uczestników zajęć nie może przekraczać 4.</w:t>
      </w:r>
    </w:p>
    <w:p w:rsidR="006660AD" w:rsidRPr="00F00DB1" w:rsidRDefault="006660AD" w:rsidP="00210FFA">
      <w:pPr>
        <w:pStyle w:val="Default"/>
        <w:numPr>
          <w:ilvl w:val="1"/>
          <w:numId w:val="7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inne zajęcia o charakterze terapeutycznym:</w:t>
      </w:r>
    </w:p>
    <w:p w:rsidR="006660AD" w:rsidRPr="00F00DB1" w:rsidRDefault="006660AD" w:rsidP="00F36C92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Organizuje się dla uczniów z zaburzeniami i odchyleniami rozwojowymi mających problemy w funkcjonowaniu w </w:t>
      </w:r>
      <w:r w:rsidR="00EF5A08" w:rsidRPr="00F00DB1">
        <w:rPr>
          <w:color w:val="000000" w:themeColor="text1"/>
        </w:rPr>
        <w:t>OP i S</w:t>
      </w:r>
      <w:r w:rsidRPr="00F00DB1">
        <w:rPr>
          <w:color w:val="000000" w:themeColor="text1"/>
        </w:rPr>
        <w:t>zkole, oraz z aktywnym i pełnym uczestnictwem w życiu prze</w:t>
      </w:r>
      <w:r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szkola i szkoły. Liczba uczestników zajęć nie może przekraczać 10.</w:t>
      </w:r>
    </w:p>
    <w:p w:rsidR="006660AD" w:rsidRPr="00F00DB1" w:rsidRDefault="006660AD" w:rsidP="00210FFA">
      <w:pPr>
        <w:pStyle w:val="Default"/>
        <w:numPr>
          <w:ilvl w:val="1"/>
          <w:numId w:val="7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rozwijające kompetencje emocjonalno – społeczne:</w:t>
      </w:r>
    </w:p>
    <w:p w:rsidR="006660AD" w:rsidRPr="00F00DB1" w:rsidRDefault="006660AD" w:rsidP="00F36C92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Organizuje się dla uczniów przejawiających trudności w funkcjonowaniu społecznym. Liczba uczestników nie może przekraczać 10, chyba że zwiększenie liczby uczestników jest uzasa</w:t>
      </w:r>
      <w:r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nione potrzebami uczniów.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Organizacja zajęć:</w:t>
      </w:r>
    </w:p>
    <w:p w:rsidR="006660AD" w:rsidRPr="00F00DB1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g</w:t>
      </w:r>
      <w:r w:rsidR="006660AD" w:rsidRPr="00F00DB1">
        <w:rPr>
          <w:color w:val="000000" w:themeColor="text1"/>
        </w:rPr>
        <w:t>odzina zajęć rozwijających uzdolnienia, rozwijających umiejętności uczenia się, d</w:t>
      </w:r>
      <w:r w:rsidR="00575BC0" w:rsidRPr="00F00DB1">
        <w:rPr>
          <w:color w:val="000000" w:themeColor="text1"/>
        </w:rPr>
        <w:t>y</w:t>
      </w:r>
      <w:r w:rsidR="006660AD" w:rsidRPr="00F00DB1">
        <w:rPr>
          <w:color w:val="000000" w:themeColor="text1"/>
        </w:rPr>
        <w:t>daktyczno – wyrównawczych, specjalistycznych: korekcyjno – kompensacyjnych, l</w:t>
      </w:r>
      <w:r w:rsidR="00575BC0" w:rsidRPr="00F00DB1">
        <w:rPr>
          <w:color w:val="000000" w:themeColor="text1"/>
        </w:rPr>
        <w:t>o</w:t>
      </w:r>
      <w:r w:rsidR="006660AD" w:rsidRPr="00F00DB1">
        <w:rPr>
          <w:color w:val="000000" w:themeColor="text1"/>
        </w:rPr>
        <w:t>gopedycznych, rozwijających kompetencje emocjonalno – społeczne oraz innych z</w:t>
      </w:r>
      <w:r w:rsidR="00575BC0" w:rsidRPr="00F00DB1">
        <w:rPr>
          <w:color w:val="000000" w:themeColor="text1"/>
        </w:rPr>
        <w:t>a</w:t>
      </w:r>
      <w:r w:rsidR="006660AD" w:rsidRPr="00F00DB1">
        <w:rPr>
          <w:color w:val="000000" w:themeColor="text1"/>
        </w:rPr>
        <w:t>jęć o charakterze terapeutycznym oraz związanych z</w:t>
      </w:r>
      <w:r w:rsidR="00575BC0" w:rsidRPr="00F00DB1">
        <w:rPr>
          <w:color w:val="000000" w:themeColor="text1"/>
        </w:rPr>
        <w:t xml:space="preserve"> wyborem kierunku kształcenia i </w:t>
      </w:r>
      <w:r w:rsidR="006660AD" w:rsidRPr="00F00DB1">
        <w:rPr>
          <w:color w:val="000000" w:themeColor="text1"/>
        </w:rPr>
        <w:t>zawodu - trwa 45 min</w:t>
      </w:r>
      <w:r w:rsidRPr="00F00DB1">
        <w:rPr>
          <w:color w:val="000000" w:themeColor="text1"/>
        </w:rPr>
        <w:t>ut;</w:t>
      </w:r>
    </w:p>
    <w:p w:rsidR="006660AD" w:rsidRPr="00F00DB1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 xml:space="preserve"> uzasadnionych przypadkach dopuszcza się prowadzenie zajęć w czasie dłuższym lub krótszym niż 45 minut, z zachowaniem ustalonego dla ucznia łącznego tygodniowego czasu tych zajęć, jeżeli jest t</w:t>
      </w:r>
      <w:r w:rsidRPr="00F00DB1">
        <w:rPr>
          <w:color w:val="000000" w:themeColor="text1"/>
        </w:rPr>
        <w:t>o uzasadnione potrzebami ucznia;</w:t>
      </w:r>
    </w:p>
    <w:p w:rsidR="006660AD" w:rsidRPr="00F00DB1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</w:t>
      </w:r>
      <w:r w:rsidR="006660AD" w:rsidRPr="00F00DB1">
        <w:rPr>
          <w:color w:val="000000" w:themeColor="text1"/>
        </w:rPr>
        <w:t>ajęcia rozwijające uzdolnienia, zajęcia dydaktyczno-wyrównawcze oraz zajęcia specj</w:t>
      </w:r>
      <w:r w:rsidR="006660AD" w:rsidRPr="00F00DB1">
        <w:rPr>
          <w:color w:val="000000" w:themeColor="text1"/>
        </w:rPr>
        <w:t>a</w:t>
      </w:r>
      <w:r w:rsidR="006660AD" w:rsidRPr="00F00DB1">
        <w:rPr>
          <w:color w:val="000000" w:themeColor="text1"/>
        </w:rPr>
        <w:t>listyczne prowadzą nauczyciele, wychowawcy grup przedszkolnych i specjaliści posi</w:t>
      </w:r>
      <w:r w:rsidR="006660AD" w:rsidRPr="00F00DB1">
        <w:rPr>
          <w:color w:val="000000" w:themeColor="text1"/>
        </w:rPr>
        <w:t>a</w:t>
      </w:r>
      <w:r w:rsidR="006660AD" w:rsidRPr="00F00DB1">
        <w:rPr>
          <w:color w:val="000000" w:themeColor="text1"/>
        </w:rPr>
        <w:t>dający kwalifikacje odpowiedni</w:t>
      </w:r>
      <w:r w:rsidRPr="00F00DB1">
        <w:rPr>
          <w:color w:val="000000" w:themeColor="text1"/>
        </w:rPr>
        <w:t>e do rodzaju prowadzonych zajęć;</w:t>
      </w:r>
    </w:p>
    <w:p w:rsidR="006660AD" w:rsidRPr="00F00DB1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6660AD" w:rsidRPr="00F00DB1">
        <w:rPr>
          <w:color w:val="000000" w:themeColor="text1"/>
        </w:rPr>
        <w:t>dział ucznia w zajęciach dydaktyczno-wyrównawczych i zajęciach specjalistycznych trwa do czasu zlikwidowania opóźnień w uzyskaniu osiągnięć edukacyjnych wynikaj</w:t>
      </w:r>
      <w:r w:rsidR="006660AD" w:rsidRPr="00F00DB1">
        <w:rPr>
          <w:color w:val="000000" w:themeColor="text1"/>
        </w:rPr>
        <w:t>ą</w:t>
      </w:r>
      <w:r w:rsidR="006660AD" w:rsidRPr="00F00DB1">
        <w:rPr>
          <w:color w:val="000000" w:themeColor="text1"/>
        </w:rPr>
        <w:t xml:space="preserve">cych z podstawy programowej kształcenia ogólnego dla danego etapu edukacyjnego lub </w:t>
      </w:r>
      <w:r w:rsidR="006660AD" w:rsidRPr="00F00DB1">
        <w:rPr>
          <w:color w:val="000000" w:themeColor="text1"/>
        </w:rPr>
        <w:lastRenderedPageBreak/>
        <w:t>złagodzenia albo wyeliminowania zaburzeń stanowiących powód objęcia ucznia daną formą pomocy psycholo</w:t>
      </w:r>
      <w:r w:rsidRPr="00F00DB1">
        <w:rPr>
          <w:color w:val="000000" w:themeColor="text1"/>
        </w:rPr>
        <w:t>giczno-pedagogicznej;</w:t>
      </w:r>
    </w:p>
    <w:p w:rsidR="006660AD" w:rsidRPr="00F00DB1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6660AD" w:rsidRPr="00F00DB1">
        <w:rPr>
          <w:color w:val="000000" w:themeColor="text1"/>
        </w:rPr>
        <w:t>orady, konsultacje, warsztaty i szkolenia prowadzą nauczyciel</w:t>
      </w:r>
      <w:r w:rsidR="00EF5A08" w:rsidRPr="00F00DB1">
        <w:rPr>
          <w:color w:val="000000" w:themeColor="text1"/>
        </w:rPr>
        <w:t>e</w:t>
      </w:r>
      <w:r w:rsidR="006660AD" w:rsidRPr="00F00DB1">
        <w:rPr>
          <w:color w:val="000000" w:themeColor="text1"/>
        </w:rPr>
        <w:t xml:space="preserve"> i specjaliści.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 xml:space="preserve">Procedura i kolejność postępowania: 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</w:t>
      </w:r>
      <w:r w:rsidR="006660AD" w:rsidRPr="00F00DB1">
        <w:rPr>
          <w:color w:val="000000" w:themeColor="text1"/>
        </w:rPr>
        <w:t xml:space="preserve">auczyciele, wychowawca </w:t>
      </w:r>
      <w:r w:rsidR="007B59FE" w:rsidRPr="00F00DB1">
        <w:rPr>
          <w:color w:val="000000" w:themeColor="text1"/>
        </w:rPr>
        <w:t xml:space="preserve">OP </w:t>
      </w:r>
      <w:r w:rsidR="006660AD" w:rsidRPr="00F00DB1">
        <w:rPr>
          <w:color w:val="000000" w:themeColor="text1"/>
        </w:rPr>
        <w:t xml:space="preserve">oraz specjaliści w </w:t>
      </w:r>
      <w:r w:rsidR="007B59FE" w:rsidRPr="00F00DB1">
        <w:rPr>
          <w:color w:val="000000" w:themeColor="text1"/>
        </w:rPr>
        <w:t>OP, S</w:t>
      </w:r>
      <w:r w:rsidR="006660AD" w:rsidRPr="00F00DB1">
        <w:rPr>
          <w:color w:val="000000" w:themeColor="text1"/>
        </w:rPr>
        <w:t>zkole i placówce rozpoznają o</w:t>
      </w:r>
      <w:r w:rsidR="006660AD" w:rsidRPr="00F00DB1">
        <w:rPr>
          <w:color w:val="000000" w:themeColor="text1"/>
        </w:rPr>
        <w:t>d</w:t>
      </w:r>
      <w:r w:rsidR="006660AD" w:rsidRPr="00F00DB1">
        <w:rPr>
          <w:color w:val="000000" w:themeColor="text1"/>
        </w:rPr>
        <w:t>powiednio indywidualne potrzeby rozwojowe i edukacyjne oraz indywidualne możl</w:t>
      </w:r>
      <w:r w:rsidR="006660AD" w:rsidRPr="00F00DB1">
        <w:rPr>
          <w:color w:val="000000" w:themeColor="text1"/>
        </w:rPr>
        <w:t>i</w:t>
      </w:r>
      <w:r w:rsidR="006660AD" w:rsidRPr="00F00DB1">
        <w:rPr>
          <w:color w:val="000000" w:themeColor="text1"/>
        </w:rPr>
        <w:t>wości psychofizyczne uczniów, w tym ich zainte</w:t>
      </w:r>
      <w:r w:rsidRPr="00F00DB1">
        <w:rPr>
          <w:color w:val="000000" w:themeColor="text1"/>
        </w:rPr>
        <w:t>resowania i uzdolnienia;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</w:t>
      </w:r>
      <w:r w:rsidR="006660AD" w:rsidRPr="00F00DB1">
        <w:rPr>
          <w:color w:val="000000" w:themeColor="text1"/>
        </w:rPr>
        <w:t xml:space="preserve">auczyciele, wychowawca </w:t>
      </w:r>
      <w:r w:rsidR="007B59FE" w:rsidRPr="00F00DB1">
        <w:rPr>
          <w:color w:val="000000" w:themeColor="text1"/>
        </w:rPr>
        <w:t xml:space="preserve">OP oraz </w:t>
      </w:r>
      <w:r w:rsidR="00F36C92" w:rsidRPr="00F00DB1">
        <w:rPr>
          <w:color w:val="000000" w:themeColor="text1"/>
        </w:rPr>
        <w:t>specjaliści w OP,</w:t>
      </w:r>
      <w:r w:rsidR="007B59FE" w:rsidRPr="00F00DB1">
        <w:rPr>
          <w:color w:val="000000" w:themeColor="text1"/>
        </w:rPr>
        <w:t>S</w:t>
      </w:r>
      <w:r w:rsidR="006660AD" w:rsidRPr="00F00DB1">
        <w:rPr>
          <w:color w:val="000000" w:themeColor="text1"/>
        </w:rPr>
        <w:t>zkole prowadzą w szczególności:</w:t>
      </w:r>
    </w:p>
    <w:p w:rsidR="006660AD" w:rsidRPr="00F00DB1" w:rsidRDefault="006660AD" w:rsidP="00210FFA">
      <w:pPr>
        <w:pStyle w:val="Default"/>
        <w:numPr>
          <w:ilvl w:val="0"/>
          <w:numId w:val="8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</w:t>
      </w:r>
      <w:r w:rsidR="007B59FE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 - obserwację pedagogiczną zakończoną analizą i oceną gotowoś</w:t>
      </w:r>
      <w:r w:rsidR="00575BC0" w:rsidRPr="00F00DB1">
        <w:rPr>
          <w:color w:val="000000" w:themeColor="text1"/>
        </w:rPr>
        <w:t>ci dziecka do podjęcia nauki w S</w:t>
      </w:r>
      <w:r w:rsidRPr="00F00DB1">
        <w:rPr>
          <w:color w:val="000000" w:themeColor="text1"/>
        </w:rPr>
        <w:t>zkole (diagnoza przedszkolna);</w:t>
      </w:r>
    </w:p>
    <w:p w:rsidR="006660AD" w:rsidRPr="00F00DB1" w:rsidRDefault="006660AD" w:rsidP="00210FFA">
      <w:pPr>
        <w:pStyle w:val="Default"/>
        <w:numPr>
          <w:ilvl w:val="0"/>
          <w:numId w:val="8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</w:t>
      </w:r>
      <w:r w:rsidR="007B59FE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zkole - obserwację pedagogiczną, w trakcie bieżącej pracy z uczniami, mającą na celu rozpoznanie u uczniów:</w:t>
      </w:r>
    </w:p>
    <w:p w:rsidR="006660AD" w:rsidRPr="00F00DB1" w:rsidRDefault="00CD5FBA" w:rsidP="00575BC0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- </w:t>
      </w:r>
      <w:r w:rsidR="006660AD" w:rsidRPr="00F00DB1">
        <w:rPr>
          <w:color w:val="000000" w:themeColor="text1"/>
        </w:rPr>
        <w:t>trudności w uczeniu się, w</w:t>
      </w:r>
      <w:r w:rsidR="00D070C0" w:rsidRPr="00F00DB1">
        <w:rPr>
          <w:color w:val="000000" w:themeColor="text1"/>
        </w:rPr>
        <w:t xml:space="preserve"> tym</w:t>
      </w:r>
      <w:r w:rsidR="006660AD" w:rsidRPr="00F00DB1">
        <w:rPr>
          <w:color w:val="000000" w:themeColor="text1"/>
        </w:rPr>
        <w:t>-w przypadku ucznió</w:t>
      </w:r>
      <w:r w:rsidRPr="00F00DB1">
        <w:rPr>
          <w:color w:val="000000" w:themeColor="text1"/>
        </w:rPr>
        <w:t>w klas I-III szkoły podstaw</w:t>
      </w:r>
      <w:r w:rsidR="00D070C0"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wej</w:t>
      </w:r>
      <w:r w:rsidR="006660AD" w:rsidRPr="00F00DB1">
        <w:rPr>
          <w:color w:val="000000" w:themeColor="text1"/>
        </w:rPr>
        <w:t>- ryzyka wystąpienia specyficzn</w:t>
      </w:r>
      <w:r w:rsidR="00C31650" w:rsidRPr="00F00DB1">
        <w:rPr>
          <w:color w:val="000000" w:themeColor="text1"/>
        </w:rPr>
        <w:t>ych trudności w uczeniu się;</w:t>
      </w:r>
    </w:p>
    <w:p w:rsidR="006660AD" w:rsidRPr="00F00DB1" w:rsidRDefault="00CD5FBA" w:rsidP="00575BC0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- </w:t>
      </w:r>
      <w:r w:rsidR="006660AD" w:rsidRPr="00F00DB1">
        <w:rPr>
          <w:color w:val="000000" w:themeColor="text1"/>
        </w:rPr>
        <w:t>szczególnych uzdolnień.</w:t>
      </w:r>
    </w:p>
    <w:p w:rsidR="006660AD" w:rsidRPr="00F00DB1" w:rsidRDefault="006660AD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Należy również wspomagać uczniów w wyborze kierunku kształcenia i zawodu w trakcie bieżącej pracy.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 xml:space="preserve"> przypadku stwierdzenia, że uczeń ze względu na potrzeby rozwojowe lub edukacyjne oraz możliwości psychofizyczne wymaga objęcia pomocą psychologiczno-pedagogiczną, odpowiednio nauczyciel lub specjalista niezwłocznie udzielają uczniowi tej pomocy w trakcie bieżącej pracy z uczniem i informują o tym:</w:t>
      </w:r>
    </w:p>
    <w:p w:rsidR="006660AD" w:rsidRPr="00F00DB1" w:rsidRDefault="00D070C0" w:rsidP="00210FFA">
      <w:pPr>
        <w:pStyle w:val="Default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 przypadku S</w:t>
      </w:r>
      <w:r w:rsidR="006660AD" w:rsidRPr="00F00DB1">
        <w:rPr>
          <w:color w:val="000000" w:themeColor="text1"/>
        </w:rPr>
        <w:t>zkoły - wychowawcę klasy;</w:t>
      </w:r>
    </w:p>
    <w:p w:rsidR="006660AD" w:rsidRPr="00F00DB1" w:rsidRDefault="006660AD" w:rsidP="00210FFA">
      <w:pPr>
        <w:pStyle w:val="Default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przypadku </w:t>
      </w:r>
      <w:r w:rsidR="007B59FE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 - </w:t>
      </w:r>
      <w:r w:rsidR="00E61C9E"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yrektora , wychowawcę grupy.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>ychowawca klasy, grupy lub dyrektor informuje innych nauczycieli lub specjalistów o potrzebie objęcia ucznia pomocą psychologiczno-pedagogiczną w trakcie ich bieżącej pracy z uczniem - jeżeli stwierdzi taką potrzebę, oraz we współpracy</w:t>
      </w:r>
      <w:r w:rsidR="00AA6AA0" w:rsidRPr="00F00DB1">
        <w:rPr>
          <w:color w:val="000000" w:themeColor="text1"/>
        </w:rPr>
        <w:t xml:space="preserve"> z</w:t>
      </w:r>
      <w:r w:rsidR="006660AD" w:rsidRPr="00F00DB1">
        <w:rPr>
          <w:color w:val="000000" w:themeColor="text1"/>
        </w:rPr>
        <w:t>nauczycielami, wychowawcami lub specjalistami planuje i koordynuje pomoc psychologiczno – ped</w:t>
      </w:r>
      <w:r w:rsidR="006660AD" w:rsidRPr="00F00DB1">
        <w:rPr>
          <w:color w:val="000000" w:themeColor="text1"/>
        </w:rPr>
        <w:t>a</w:t>
      </w:r>
      <w:r w:rsidR="006660AD" w:rsidRPr="00F00DB1">
        <w:rPr>
          <w:color w:val="000000" w:themeColor="text1"/>
        </w:rPr>
        <w:t>gogiczną w ramach zintegrowanych działań nauczycieli, wychowawców i specjalistó</w:t>
      </w:r>
      <w:r w:rsidRPr="00F00DB1">
        <w:rPr>
          <w:color w:val="000000" w:themeColor="text1"/>
        </w:rPr>
        <w:t>w oraz bieżącej pracy z uczniem;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 xml:space="preserve"> przypadku stwierdze</w:t>
      </w:r>
      <w:r w:rsidR="00CD5FBA" w:rsidRPr="00F00DB1">
        <w:rPr>
          <w:color w:val="000000" w:themeColor="text1"/>
        </w:rPr>
        <w:t>nia przez wychowawcę klasy lub D</w:t>
      </w:r>
      <w:r w:rsidR="006660AD" w:rsidRPr="00F00DB1">
        <w:rPr>
          <w:color w:val="000000" w:themeColor="text1"/>
        </w:rPr>
        <w:t>yrektora, że konieczne jest objęcie ucznia pomoc</w:t>
      </w:r>
      <w:r w:rsidR="00CD5FBA" w:rsidRPr="00F00DB1">
        <w:rPr>
          <w:color w:val="000000" w:themeColor="text1"/>
        </w:rPr>
        <w:t>ą psychologiczno-pedagogiczną, D</w:t>
      </w:r>
      <w:r w:rsidR="006660AD" w:rsidRPr="00F00DB1">
        <w:rPr>
          <w:color w:val="000000" w:themeColor="text1"/>
        </w:rPr>
        <w:t xml:space="preserve">yrektor ustala formy udzielania tej pomocy, okres ich udzielania oraz wymiar godzin, w którym poszczególne formy będą realizowane </w:t>
      </w:r>
      <w:r w:rsidR="00CD5FBA" w:rsidRPr="00F00DB1">
        <w:rPr>
          <w:color w:val="000000" w:themeColor="text1"/>
        </w:rPr>
        <w:t>p</w:t>
      </w:r>
      <w:r w:rsidR="006660AD" w:rsidRPr="00F00DB1">
        <w:rPr>
          <w:color w:val="000000" w:themeColor="text1"/>
        </w:rPr>
        <w:t xml:space="preserve">odczas planowania i koordynowania udzielania uczniowi pomocy </w:t>
      </w:r>
      <w:r w:rsidR="006660AD" w:rsidRPr="00F00DB1">
        <w:rPr>
          <w:color w:val="000000" w:themeColor="text1"/>
        </w:rPr>
        <w:lastRenderedPageBreak/>
        <w:t>psychologiczno-pedagogicznej uwzględnia się wymiar godzin ustalony dla poszczegó</w:t>
      </w:r>
      <w:r w:rsidR="006660AD" w:rsidRPr="00F00DB1">
        <w:rPr>
          <w:color w:val="000000" w:themeColor="text1"/>
        </w:rPr>
        <w:t>l</w:t>
      </w:r>
      <w:r w:rsidR="006660AD" w:rsidRPr="00F00DB1">
        <w:rPr>
          <w:color w:val="000000" w:themeColor="text1"/>
        </w:rPr>
        <w:t>nych form udzielania uczniom pomocy psychologiczno-pedagogicznej ja</w:t>
      </w:r>
      <w:r w:rsidRPr="00F00DB1">
        <w:rPr>
          <w:color w:val="000000" w:themeColor="text1"/>
        </w:rPr>
        <w:t>k w punkcie 6;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>ymiar godzin poszczególnych form udzielania uczniom pomocy</w:t>
      </w:r>
      <w:r w:rsidR="00CD5FBA" w:rsidRPr="00F00DB1">
        <w:rPr>
          <w:color w:val="000000" w:themeColor="text1"/>
        </w:rPr>
        <w:t xml:space="preserve"> psychologiczno-pedagogicznej, D</w:t>
      </w:r>
      <w:r w:rsidR="006660AD" w:rsidRPr="00F00DB1">
        <w:rPr>
          <w:color w:val="000000" w:themeColor="text1"/>
        </w:rPr>
        <w:t>yrektor  ustala, biorąc pod uwagę określoną w arkuszu organizacji przedszkola, szkoły odpowiednio liczbę godzin zajęć z zakresu pomocy psychologiczno – pedagogicznej oraz innych zajęć wspomagających proces kształcenia lub liczbę g</w:t>
      </w:r>
      <w:r w:rsidR="006660AD" w:rsidRPr="00F00DB1">
        <w:rPr>
          <w:color w:val="000000" w:themeColor="text1"/>
        </w:rPr>
        <w:t>o</w:t>
      </w:r>
      <w:r w:rsidR="006660AD" w:rsidRPr="00F00DB1">
        <w:rPr>
          <w:color w:val="000000" w:themeColor="text1"/>
        </w:rPr>
        <w:t>dzin zajęć prowadzonych przez nauczycieli i wychowawców</w:t>
      </w:r>
      <w:r w:rsidRPr="00F00DB1">
        <w:rPr>
          <w:color w:val="000000" w:themeColor="text1"/>
        </w:rPr>
        <w:t>;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>ychowawca klasy lub grupy, specjalista, planując udzielanie uczniowi pomocy ps</w:t>
      </w:r>
      <w:r w:rsidR="006660AD" w:rsidRPr="00F00DB1">
        <w:rPr>
          <w:color w:val="000000" w:themeColor="text1"/>
        </w:rPr>
        <w:t>y</w:t>
      </w:r>
      <w:r w:rsidR="006660AD" w:rsidRPr="00F00DB1">
        <w:rPr>
          <w:color w:val="000000" w:themeColor="text1"/>
        </w:rPr>
        <w:t>chologiczno-pedagogicznej, współpracują z rodzicami ucznia oraz - w zależności od potrzeb - z innymi nauczycielami, wychowawcami grup przedszkolnych i specjalistami, prowadzącymi zajęcia z uczniem, poradnią lub innymi osobami, o których mowa w § 5 ust. 2 Rozporządzenia MEN w sprawie ustalania i organizacji pomocy psychologiczno-pedagogicznej w publicznych przed</w:t>
      </w:r>
      <w:r w:rsidRPr="00F00DB1">
        <w:rPr>
          <w:color w:val="000000" w:themeColor="text1"/>
        </w:rPr>
        <w:t>szkolach, szkołach i placówkach;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 xml:space="preserve"> przypadku gdy uczeń był objęty pomocą psychologiczno-pedagogiczną w </w:t>
      </w:r>
      <w:r w:rsidR="00CD5FBA" w:rsidRPr="00F00DB1">
        <w:rPr>
          <w:color w:val="000000" w:themeColor="text1"/>
        </w:rPr>
        <w:t>OP</w:t>
      </w:r>
      <w:r w:rsidR="006660AD" w:rsidRPr="00F00DB1">
        <w:rPr>
          <w:color w:val="000000" w:themeColor="text1"/>
        </w:rPr>
        <w:t>, od</w:t>
      </w:r>
      <w:r w:rsidR="00D070C0" w:rsidRPr="00F00DB1">
        <w:rPr>
          <w:color w:val="000000" w:themeColor="text1"/>
        </w:rPr>
        <w:t>p</w:t>
      </w:r>
      <w:r w:rsidR="00D070C0" w:rsidRPr="00F00DB1">
        <w:rPr>
          <w:color w:val="000000" w:themeColor="text1"/>
        </w:rPr>
        <w:t>o</w:t>
      </w:r>
      <w:r w:rsidR="00D070C0" w:rsidRPr="00F00DB1">
        <w:rPr>
          <w:color w:val="000000" w:themeColor="text1"/>
        </w:rPr>
        <w:t>wiednio wychowawca klasy w S</w:t>
      </w:r>
      <w:r w:rsidR="006660AD" w:rsidRPr="00F00DB1">
        <w:rPr>
          <w:color w:val="000000" w:themeColor="text1"/>
        </w:rPr>
        <w:t>zkole, planując udzielanie uczniowi pomocy psychol</w:t>
      </w:r>
      <w:r w:rsidR="006660AD" w:rsidRPr="00F00DB1">
        <w:rPr>
          <w:color w:val="000000" w:themeColor="text1"/>
        </w:rPr>
        <w:t>o</w:t>
      </w:r>
      <w:r w:rsidR="006660AD" w:rsidRPr="00F00DB1">
        <w:rPr>
          <w:color w:val="000000" w:themeColor="text1"/>
        </w:rPr>
        <w:t xml:space="preserve">giczno-pedagogicznej, uwzględnia </w:t>
      </w:r>
      <w:r w:rsidR="00AA6AA0" w:rsidRPr="00F00DB1">
        <w:rPr>
          <w:color w:val="000000" w:themeColor="text1"/>
        </w:rPr>
        <w:t>wnioski dotyczące dalszej pracy</w:t>
      </w:r>
      <w:r w:rsidR="006660AD" w:rsidRPr="00F00DB1">
        <w:rPr>
          <w:color w:val="000000" w:themeColor="text1"/>
        </w:rPr>
        <w:t>z uczniem, zawarte w prowadzonej wcześniej do</w:t>
      </w:r>
      <w:r w:rsidRPr="00F00DB1">
        <w:rPr>
          <w:color w:val="000000" w:themeColor="text1"/>
        </w:rPr>
        <w:t>kumentacji;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</w:t>
      </w:r>
      <w:r w:rsidR="006660AD" w:rsidRPr="00F00DB1">
        <w:rPr>
          <w:color w:val="000000" w:themeColor="text1"/>
        </w:rPr>
        <w:t>auczyciele, wychowawcy i specjaliści udzi</w:t>
      </w:r>
      <w:r w:rsidR="00D070C0" w:rsidRPr="00F00DB1">
        <w:rPr>
          <w:color w:val="000000" w:themeColor="text1"/>
        </w:rPr>
        <w:t>elający pomocy psychologiczno –</w:t>
      </w:r>
      <w:r w:rsidR="006660AD" w:rsidRPr="00F00DB1">
        <w:rPr>
          <w:color w:val="000000" w:themeColor="text1"/>
        </w:rPr>
        <w:t>pedagogicznej uczniowi, oceniają efektywność udzielanej pomocy i formułują wnioski dotyczące dalszych działań mających na cel</w:t>
      </w:r>
      <w:r w:rsidRPr="00F00DB1">
        <w:rPr>
          <w:color w:val="000000" w:themeColor="text1"/>
        </w:rPr>
        <w:t>u poprawę funkcjonowania ucznia;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</w:t>
      </w:r>
      <w:r w:rsidR="006660AD" w:rsidRPr="00F00DB1">
        <w:rPr>
          <w:color w:val="000000" w:themeColor="text1"/>
        </w:rPr>
        <w:t>yrektor zespołu, może wyznaczyć (inną niż wychowawcę) osobę, której zadaniem b</w:t>
      </w:r>
      <w:r w:rsidR="006660AD" w:rsidRPr="00F00DB1">
        <w:rPr>
          <w:color w:val="000000" w:themeColor="text1"/>
        </w:rPr>
        <w:t>ę</w:t>
      </w:r>
      <w:r w:rsidR="006660AD" w:rsidRPr="00F00DB1">
        <w:rPr>
          <w:color w:val="000000" w:themeColor="text1"/>
        </w:rPr>
        <w:t xml:space="preserve">dzie planowanie i koordynowanie udzielania pomocy psychologiczno-pedagogicznej uczniom w </w:t>
      </w:r>
      <w:r w:rsidR="00CD5FBA" w:rsidRPr="00F00DB1">
        <w:rPr>
          <w:color w:val="000000" w:themeColor="text1"/>
        </w:rPr>
        <w:t>OP</w:t>
      </w:r>
      <w:r w:rsidR="006660AD" w:rsidRPr="00F00DB1">
        <w:rPr>
          <w:color w:val="000000" w:themeColor="text1"/>
        </w:rPr>
        <w:t xml:space="preserve"> i </w:t>
      </w:r>
      <w:r w:rsidR="00CD5FBA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 xml:space="preserve">zkole. </w:t>
      </w:r>
    </w:p>
    <w:p w:rsidR="006660AD" w:rsidRPr="00F00DB1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 xml:space="preserve"> przypadku</w:t>
      </w:r>
      <w:r w:rsidR="00CD5FBA" w:rsidRPr="00F00DB1">
        <w:rPr>
          <w:color w:val="000000" w:themeColor="text1"/>
        </w:rPr>
        <w:t>,</w:t>
      </w:r>
      <w:r w:rsidR="006660AD" w:rsidRPr="00F00DB1">
        <w:rPr>
          <w:color w:val="000000" w:themeColor="text1"/>
        </w:rPr>
        <w:t xml:space="preserve"> gdy mimo udzielonej uczniowi pomocy psychologiczno – pedagogicznej nie następuje poprawa funkcjonowania – dyrektor, za zgodą rodziców ucznia występuje do publicznej poradni z wnioskiem o przeprowadzenie diagnozy i wskazanie sposobu rozwiązania problemu ucznia. Wnioski takie zawierają informacje o rozpoznanych i</w:t>
      </w:r>
      <w:r w:rsidR="006660AD" w:rsidRPr="00F00DB1">
        <w:rPr>
          <w:color w:val="000000" w:themeColor="text1"/>
        </w:rPr>
        <w:t>n</w:t>
      </w:r>
      <w:r w:rsidR="006660AD" w:rsidRPr="00F00DB1">
        <w:rPr>
          <w:color w:val="000000" w:themeColor="text1"/>
        </w:rPr>
        <w:t>dywidualnych potrzebach rozwojowych i edukacyjnych, możliwościach psychofizyc</w:t>
      </w:r>
      <w:r w:rsidR="006660AD" w:rsidRPr="00F00DB1">
        <w:rPr>
          <w:color w:val="000000" w:themeColor="text1"/>
        </w:rPr>
        <w:t>z</w:t>
      </w:r>
      <w:r w:rsidR="006660AD" w:rsidRPr="00F00DB1">
        <w:rPr>
          <w:color w:val="000000" w:themeColor="text1"/>
        </w:rPr>
        <w:t xml:space="preserve">nych oraz potencjale rozwojowym ucznia. Jak również </w:t>
      </w:r>
      <w:r w:rsidR="00E72632" w:rsidRPr="00F00DB1">
        <w:rPr>
          <w:color w:val="000000" w:themeColor="text1"/>
        </w:rPr>
        <w:t xml:space="preserve"> o </w:t>
      </w:r>
      <w:r w:rsidR="006660AD" w:rsidRPr="00F00DB1">
        <w:rPr>
          <w:color w:val="000000" w:themeColor="text1"/>
        </w:rPr>
        <w:t>występujących trudnościach i szczególnych uzdolnieniach. Dotyczą one działań podjętych w ramach pomocy psych</w:t>
      </w:r>
      <w:r w:rsidR="006660AD" w:rsidRPr="00F00DB1">
        <w:rPr>
          <w:color w:val="000000" w:themeColor="text1"/>
        </w:rPr>
        <w:t>o</w:t>
      </w:r>
      <w:r w:rsidR="006660AD" w:rsidRPr="00F00DB1">
        <w:rPr>
          <w:color w:val="000000" w:themeColor="text1"/>
        </w:rPr>
        <w:t>logiczno- pedagogicznej oraz prowadzenia dalszych działań.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Uczniowie z orzeczeniem:</w:t>
      </w:r>
    </w:p>
    <w:p w:rsidR="006660AD" w:rsidRPr="00F00DB1" w:rsidRDefault="00C31650" w:rsidP="00210FFA">
      <w:pPr>
        <w:pStyle w:val="Default"/>
        <w:numPr>
          <w:ilvl w:val="0"/>
          <w:numId w:val="8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6660AD" w:rsidRPr="00F00DB1">
        <w:rPr>
          <w:color w:val="000000" w:themeColor="text1"/>
        </w:rPr>
        <w:t>rzepisy powyższe stosuje się odpowiednio do ucz</w:t>
      </w:r>
      <w:r w:rsidR="00D070C0" w:rsidRPr="00F00DB1">
        <w:rPr>
          <w:color w:val="000000" w:themeColor="text1"/>
        </w:rPr>
        <w:t>niów posiadających orzeczenie o </w:t>
      </w:r>
      <w:r w:rsidR="006660AD" w:rsidRPr="00F00DB1">
        <w:rPr>
          <w:color w:val="000000" w:themeColor="text1"/>
        </w:rPr>
        <w:t xml:space="preserve">potrzebie indywidualnego obowiązkowego rocznego przygotowania przedszkolnego, </w:t>
      </w:r>
      <w:r w:rsidR="006660AD" w:rsidRPr="00F00DB1">
        <w:rPr>
          <w:color w:val="000000" w:themeColor="text1"/>
        </w:rPr>
        <w:lastRenderedPageBreak/>
        <w:t>orzeczenie o potrzebie indywidualnego nauczania lub opinię poradni, z tym że przy planowaniu udzielania uczniom pomocy psychologiczno-pedagogicznej uwzględnienia się także zalecenia zawa</w:t>
      </w:r>
      <w:r w:rsidRPr="00F00DB1">
        <w:rPr>
          <w:color w:val="000000" w:themeColor="text1"/>
        </w:rPr>
        <w:t>rte w orzeczeniach lub opiniach;</w:t>
      </w:r>
    </w:p>
    <w:p w:rsidR="006660AD" w:rsidRPr="00F00DB1" w:rsidRDefault="00C31650" w:rsidP="00210FFA">
      <w:pPr>
        <w:pStyle w:val="Default"/>
        <w:numPr>
          <w:ilvl w:val="0"/>
          <w:numId w:val="8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6660AD" w:rsidRPr="00F00DB1">
        <w:rPr>
          <w:color w:val="000000" w:themeColor="text1"/>
        </w:rPr>
        <w:t>czniowi objętemu kształceniem specjalnym dostosowuje się odpowiednio program wychowania przedszkolnego i program nauczania do indywidualnych potrzeb rozw</w:t>
      </w:r>
      <w:r w:rsidR="006660AD" w:rsidRPr="00F00DB1">
        <w:rPr>
          <w:color w:val="000000" w:themeColor="text1"/>
        </w:rPr>
        <w:t>o</w:t>
      </w:r>
      <w:r w:rsidR="006660AD" w:rsidRPr="00F00DB1">
        <w:rPr>
          <w:color w:val="000000" w:themeColor="text1"/>
        </w:rPr>
        <w:t>jowych i edukacyjnych oraz możliwości psychofizycznych ucznia. Dostosowanie n</w:t>
      </w:r>
      <w:r w:rsidR="006660AD" w:rsidRPr="00F00DB1">
        <w:rPr>
          <w:color w:val="000000" w:themeColor="text1"/>
        </w:rPr>
        <w:t>a</w:t>
      </w:r>
      <w:r w:rsidR="006660AD" w:rsidRPr="00F00DB1">
        <w:rPr>
          <w:color w:val="000000" w:themeColor="text1"/>
        </w:rPr>
        <w:t>stępuje na podstawie opracowanego dla ucznia indywidualnego programu edukacyjno – terapeutycznego uwzględniającego zalecenia zawarte w orzeczeniu o potrzebie kszta</w:t>
      </w:r>
      <w:r w:rsidR="006660AD" w:rsidRPr="00F00DB1">
        <w:rPr>
          <w:color w:val="000000" w:themeColor="text1"/>
        </w:rPr>
        <w:t>ł</w:t>
      </w:r>
      <w:r w:rsidR="006660AD" w:rsidRPr="00F00DB1">
        <w:rPr>
          <w:color w:val="000000" w:themeColor="text1"/>
        </w:rPr>
        <w:t>cenia specjalneg</w:t>
      </w:r>
      <w:r w:rsidRPr="00F00DB1">
        <w:rPr>
          <w:color w:val="000000" w:themeColor="text1"/>
        </w:rPr>
        <w:t>o;</w:t>
      </w:r>
    </w:p>
    <w:p w:rsidR="006660AD" w:rsidRPr="00F00DB1" w:rsidRDefault="00C31650" w:rsidP="00210FFA">
      <w:pPr>
        <w:pStyle w:val="Default"/>
        <w:numPr>
          <w:ilvl w:val="0"/>
          <w:numId w:val="8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f</w:t>
      </w:r>
      <w:r w:rsidR="006660AD" w:rsidRPr="00F00DB1">
        <w:rPr>
          <w:color w:val="000000" w:themeColor="text1"/>
        </w:rPr>
        <w:t>ormy i okres udzielania uczniowi pomocy psychologiczno-pedagogicznej oraz wymiar godzin, w którym poszczególne formy pomocy będą realizowane, są uwzględniane w indywidualnym programie edukacyjno-terapeutycznym, opracowanym dla ucznia zgodnie z przepisami.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Okres udzielania pomocy psychologiczno-pedagogicznej, formy, wymiar godzin:</w:t>
      </w:r>
    </w:p>
    <w:p w:rsidR="006660AD" w:rsidRPr="00F00DB1" w:rsidRDefault="00C31650" w:rsidP="00210FFA">
      <w:pPr>
        <w:pStyle w:val="Default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>ymiar godzin poszczególnych form udzielania uczniom pomocy psychologiczno-pedagogicznej, dyrektor zespołu ustala, biorąc pod u</w:t>
      </w:r>
      <w:r w:rsidR="00D070C0" w:rsidRPr="00F00DB1">
        <w:rPr>
          <w:color w:val="000000" w:themeColor="text1"/>
        </w:rPr>
        <w:t>wagę wszystkie godziny, które w </w:t>
      </w:r>
      <w:r w:rsidR="006660AD" w:rsidRPr="00F00DB1">
        <w:rPr>
          <w:color w:val="000000" w:themeColor="text1"/>
        </w:rPr>
        <w:t>danym roku szkolnym mogą być przez</w:t>
      </w:r>
      <w:r w:rsidRPr="00F00DB1">
        <w:rPr>
          <w:color w:val="000000" w:themeColor="text1"/>
        </w:rPr>
        <w:t>naczone na realizację tych form;</w:t>
      </w:r>
    </w:p>
    <w:p w:rsidR="006660AD" w:rsidRPr="00F00DB1" w:rsidRDefault="00C31650" w:rsidP="00210FFA">
      <w:pPr>
        <w:pStyle w:val="Default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</w:t>
      </w:r>
      <w:r w:rsidR="006660AD" w:rsidRPr="00F00DB1">
        <w:rPr>
          <w:color w:val="000000" w:themeColor="text1"/>
        </w:rPr>
        <w:t>auczyciele, wychowawcy grup przedszkolnych i specjaliści udzielający uczniom p</w:t>
      </w:r>
      <w:r w:rsidR="006660AD" w:rsidRPr="00F00DB1">
        <w:rPr>
          <w:color w:val="000000" w:themeColor="text1"/>
        </w:rPr>
        <w:t>o</w:t>
      </w:r>
      <w:r w:rsidR="006660AD" w:rsidRPr="00F00DB1">
        <w:rPr>
          <w:color w:val="000000" w:themeColor="text1"/>
        </w:rPr>
        <w:t>mocy psychologiczno-pedagogicznej prowadzą dokumentację zgodnie z pr</w:t>
      </w:r>
      <w:r w:rsidRPr="00F00DB1">
        <w:rPr>
          <w:color w:val="000000" w:themeColor="text1"/>
        </w:rPr>
        <w:t>zepisami Ustawy prawo oświatowe;</w:t>
      </w:r>
    </w:p>
    <w:p w:rsidR="006660AD" w:rsidRPr="00F00DB1" w:rsidRDefault="00C31650" w:rsidP="00210FFA">
      <w:pPr>
        <w:pStyle w:val="Default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6660AD" w:rsidRPr="00F00DB1">
        <w:rPr>
          <w:color w:val="000000" w:themeColor="text1"/>
        </w:rPr>
        <w:t xml:space="preserve"> potrzebie objęcia ucznia pomocą psychologiczno-pedagogiczną informuje się rodz</w:t>
      </w:r>
      <w:r w:rsidR="006660AD"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>ców ucznia;</w:t>
      </w:r>
    </w:p>
    <w:p w:rsidR="006660AD" w:rsidRPr="00F00DB1" w:rsidRDefault="00C31650" w:rsidP="00210FFA">
      <w:pPr>
        <w:pStyle w:val="Default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6660AD" w:rsidRPr="00F00DB1">
        <w:rPr>
          <w:color w:val="000000" w:themeColor="text1"/>
        </w:rPr>
        <w:t xml:space="preserve"> ustalonych dla ucznia formach, okresie udzielania pomocy psychologiczno-pedagogicznej oraz wymiarze godzin, w którym poszczególne formy pomocy będą r</w:t>
      </w:r>
      <w:r w:rsidR="006660AD" w:rsidRPr="00F00DB1">
        <w:rPr>
          <w:color w:val="000000" w:themeColor="text1"/>
        </w:rPr>
        <w:t>e</w:t>
      </w:r>
      <w:r w:rsidR="006660AD" w:rsidRPr="00F00DB1">
        <w:rPr>
          <w:color w:val="000000" w:themeColor="text1"/>
        </w:rPr>
        <w:t>alizowane, dyrektor zespołu, niezwłocznie informuj</w:t>
      </w:r>
      <w:r w:rsidR="00D070C0" w:rsidRPr="00F00DB1">
        <w:rPr>
          <w:color w:val="000000" w:themeColor="text1"/>
        </w:rPr>
        <w:t>e pisemnie, w sposób przyjęty w </w:t>
      </w:r>
      <w:r w:rsidR="006660AD" w:rsidRPr="00F00DB1">
        <w:rPr>
          <w:color w:val="000000" w:themeColor="text1"/>
        </w:rPr>
        <w:t>danej placówce, rodziców ucznia.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Zadania nauczycieli, wychowawców:</w:t>
      </w:r>
    </w:p>
    <w:p w:rsidR="006660AD" w:rsidRPr="00F00DB1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rozpoznawanie indywidualnych potrzeb rozwojowych i edukacyjnych oraz możliwości psychofizycznych uczniów;</w:t>
      </w:r>
    </w:p>
    <w:p w:rsidR="006660AD" w:rsidRPr="00F00DB1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określanie mocnych stron, predyspozycji, zainteresowań i uzdolnień uczniów; </w:t>
      </w:r>
    </w:p>
    <w:p w:rsidR="006660AD" w:rsidRPr="00F00DB1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rozpoznawanie przyczyn niepowodzeń edukacyjnych lub trudności w funkcjonowaniu uczniów, w tym barier i ograniczeń utrudniających funkcjonowanie uczniów i ich uczestnictwo w życiu </w:t>
      </w:r>
      <w:r w:rsidR="00C31650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, </w:t>
      </w:r>
      <w:r w:rsidR="00C31650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 xml:space="preserve">zkoły lub placówki; </w:t>
      </w:r>
    </w:p>
    <w:p w:rsidR="006660AD" w:rsidRPr="00F00DB1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 xml:space="preserve">podejmowanie działań sprzyjających rozwojowi kompetencji oraz potencjału uczniów w celu podnoszenia efektywności uczenia się i poprawy ich funkcjonowania; </w:t>
      </w:r>
    </w:p>
    <w:p w:rsidR="006660AD" w:rsidRPr="00F00DB1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współpraca z poradnią w procesie diagnostycznym i postdiagnostycznym, w szczegó</w:t>
      </w:r>
      <w:r w:rsidRPr="00F00DB1">
        <w:rPr>
          <w:color w:val="000000" w:themeColor="text1"/>
        </w:rPr>
        <w:t>l</w:t>
      </w:r>
      <w:r w:rsidRPr="00F00DB1">
        <w:rPr>
          <w:color w:val="000000" w:themeColor="text1"/>
        </w:rPr>
        <w:t xml:space="preserve">ności w zakresie oceny funkcjonowania uczniów, barier i ograniczeń w środowisku utrudniających funkcjonowanie uczniów i ich uczestnictwo w życiu </w:t>
      </w:r>
      <w:r w:rsidR="00C31650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, </w:t>
      </w:r>
      <w:r w:rsidR="00C31650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 lub pl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cówki oraz efektów działań podejmowanych w celu poprawy funkcjonowania ucznia oraz planowania dalszych działań.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>Działania wspierające nauczycieli:</w:t>
      </w:r>
    </w:p>
    <w:p w:rsidR="006660AD" w:rsidRPr="00F00DB1" w:rsidRDefault="00CD5FBA" w:rsidP="00210FFA">
      <w:pPr>
        <w:pStyle w:val="Default"/>
        <w:numPr>
          <w:ilvl w:val="0"/>
          <w:numId w:val="85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660AD" w:rsidRPr="00F00DB1">
        <w:rPr>
          <w:color w:val="000000" w:themeColor="text1"/>
        </w:rPr>
        <w:t>sparcie merytoryczne dla nauczycieli, wychowawców grup przedszkolnychi specjal</w:t>
      </w:r>
      <w:r w:rsidR="006660AD" w:rsidRPr="00F00DB1">
        <w:rPr>
          <w:color w:val="000000" w:themeColor="text1"/>
        </w:rPr>
        <w:t>i</w:t>
      </w:r>
      <w:r w:rsidR="006660AD" w:rsidRPr="00F00DB1">
        <w:rPr>
          <w:color w:val="000000" w:themeColor="text1"/>
        </w:rPr>
        <w:t xml:space="preserve">stów udzielających pomocy psychologiczno-pedagogicznej w </w:t>
      </w:r>
      <w:r w:rsidR="00C31650" w:rsidRPr="00F00DB1">
        <w:rPr>
          <w:color w:val="000000" w:themeColor="text1"/>
        </w:rPr>
        <w:t>OP</w:t>
      </w:r>
      <w:r w:rsidR="006660AD" w:rsidRPr="00F00DB1">
        <w:rPr>
          <w:color w:val="000000" w:themeColor="text1"/>
        </w:rPr>
        <w:t xml:space="preserve">, </w:t>
      </w:r>
      <w:r w:rsidR="00C31650" w:rsidRPr="00F00DB1">
        <w:rPr>
          <w:color w:val="000000" w:themeColor="text1"/>
        </w:rPr>
        <w:t>S</w:t>
      </w:r>
      <w:r w:rsidR="006660AD" w:rsidRPr="00F00DB1">
        <w:rPr>
          <w:color w:val="000000" w:themeColor="text1"/>
        </w:rPr>
        <w:t>zkole i placówce zapewniają poradnie oraz placówki doskonalenia nauczycieli.</w:t>
      </w:r>
    </w:p>
    <w:p w:rsidR="006660AD" w:rsidRPr="00F00DB1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Uczniom, dla których opracowano plany działań wspierających na podstawie Rozporządz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>nia MEN z dnia 28 sierpnia 2017 r. w sprawie zasad udzielania i organizacji pomocyps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chologiczno-pedagogicznej w publicznych przedszkolach, szkołach i placówkach, pomoc psychologiczno-pedagogiczna może być udzielana na podstawie tych planów do końca okresu, na jaki zostały opracowane.</w:t>
      </w:r>
    </w:p>
    <w:p w:rsidR="00BF0A6D" w:rsidRPr="00F00DB1" w:rsidRDefault="00BF0A6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Szkoła ma obowiązek założenia „Niebieskiej Karty” dla ucznia dotkniętego przemocą.</w:t>
      </w:r>
    </w:p>
    <w:p w:rsidR="00BF0A6D" w:rsidRPr="00F00DB1" w:rsidRDefault="00BF0A6D" w:rsidP="00210FFA">
      <w:pPr>
        <w:pStyle w:val="Default"/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założenie „NK” nie wymaga zgody osoby dotkniętej przemocą w przypadku, gdy n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wiązanie bezpośredniego kontaktu z tą osobą jest niewykonalne;</w:t>
      </w:r>
    </w:p>
    <w:p w:rsidR="00BF0A6D" w:rsidRPr="00F00DB1" w:rsidRDefault="00BF0A6D" w:rsidP="00210FFA">
      <w:pPr>
        <w:pStyle w:val="Default"/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 przypadku podejrzenia stosowania przemocy w rodzinie wobec dziecka, czynności podejmowane i realizowane przeprowadza się w obecności rodzica lub opiekuna pra</w:t>
      </w:r>
      <w:r w:rsidRPr="00F00DB1">
        <w:rPr>
          <w:color w:val="000000" w:themeColor="text1"/>
        </w:rPr>
        <w:t>w</w:t>
      </w:r>
      <w:r w:rsidRPr="00F00DB1">
        <w:rPr>
          <w:color w:val="000000" w:themeColor="text1"/>
        </w:rPr>
        <w:t>nego;</w:t>
      </w:r>
    </w:p>
    <w:p w:rsidR="00BF0A6D" w:rsidRPr="00F00DB1" w:rsidRDefault="00BF0A6D" w:rsidP="00210FFA">
      <w:pPr>
        <w:pStyle w:val="Default"/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Niebieską Kartą obejmuje się uczniów, u których podejrzewa się:</w:t>
      </w:r>
    </w:p>
    <w:p w:rsidR="00BF0A6D" w:rsidRPr="00F00DB1" w:rsidRDefault="00BF0A6D" w:rsidP="00210FFA">
      <w:pPr>
        <w:pStyle w:val="Default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stosowanie przemocy wobec członków rodziny,</w:t>
      </w:r>
    </w:p>
    <w:p w:rsidR="00BF0A6D" w:rsidRPr="00F00DB1" w:rsidRDefault="00BF0A6D" w:rsidP="00210FFA">
      <w:pPr>
        <w:pStyle w:val="Default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 wyniku zgłoszenia dokonanego przez członka rodziny lub przez osobę będącą świadkiem przemocy.</w:t>
      </w:r>
    </w:p>
    <w:p w:rsidR="00BF0A6D" w:rsidRPr="00F00DB1" w:rsidRDefault="00BF0A6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Wszczęcie procedury założenia „Niebieskiej Karty” określa Rozporządzenie Rady Min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>strów z dnia 13 września 2011 r. w sprawie procedury „Niebieskie Karty” oraz wzorów formularzy „Niebieska Karta”.</w:t>
      </w:r>
    </w:p>
    <w:p w:rsidR="00BF0A6D" w:rsidRPr="00F00DB1" w:rsidRDefault="00BF0A6D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</w:p>
    <w:p w:rsidR="00227E67" w:rsidRPr="00F00DB1" w:rsidRDefault="00053941" w:rsidP="00575BC0">
      <w:pPr>
        <w:pStyle w:val="Nagwek1"/>
        <w:spacing w:before="0" w:line="360" w:lineRule="auto"/>
        <w:jc w:val="center"/>
        <w:rPr>
          <w:rFonts w:cs="Times New Roman"/>
          <w:color w:val="000000" w:themeColor="text1"/>
        </w:rPr>
      </w:pPr>
      <w:bookmarkStart w:id="13" w:name="_Toc120646521"/>
      <w:r w:rsidRPr="00F00DB1">
        <w:rPr>
          <w:rFonts w:cs="Times New Roman"/>
          <w:color w:val="000000" w:themeColor="text1"/>
        </w:rPr>
        <w:t>Rozdział 3</w:t>
      </w:r>
      <w:bookmarkEnd w:id="13"/>
    </w:p>
    <w:p w:rsidR="00053941" w:rsidRPr="00F00DB1" w:rsidRDefault="00053941" w:rsidP="00575BC0">
      <w:pPr>
        <w:pStyle w:val="Nagwek1"/>
        <w:spacing w:before="0" w:line="360" w:lineRule="auto"/>
        <w:jc w:val="center"/>
        <w:rPr>
          <w:rFonts w:cs="Times New Roman"/>
          <w:color w:val="000000" w:themeColor="text1"/>
        </w:rPr>
      </w:pPr>
      <w:bookmarkStart w:id="14" w:name="_Toc120646522"/>
      <w:r w:rsidRPr="00F00DB1">
        <w:rPr>
          <w:rFonts w:cs="Times New Roman"/>
          <w:color w:val="000000" w:themeColor="text1"/>
        </w:rPr>
        <w:t>Organy szkoły</w:t>
      </w:r>
      <w:r w:rsidR="008A4E7E" w:rsidRPr="00F00DB1">
        <w:rPr>
          <w:rFonts w:cs="Times New Roman"/>
          <w:color w:val="000000" w:themeColor="text1"/>
        </w:rPr>
        <w:t xml:space="preserve"> i ich kompetencje</w:t>
      </w:r>
      <w:bookmarkEnd w:id="14"/>
    </w:p>
    <w:p w:rsidR="00077DC0" w:rsidRPr="00F00DB1" w:rsidRDefault="00077DC0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276B55" w:rsidRPr="00F00DB1" w:rsidRDefault="00276B55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</w:t>
      </w:r>
      <w:r w:rsidR="008A4E7E" w:rsidRPr="00F00DB1">
        <w:rPr>
          <w:b/>
          <w:color w:val="000000" w:themeColor="text1"/>
        </w:rPr>
        <w:t xml:space="preserve"> 7</w:t>
      </w:r>
    </w:p>
    <w:p w:rsidR="008A4E7E" w:rsidRPr="00F00DB1" w:rsidRDefault="008A4E7E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15" w:name="_Toc120646523"/>
      <w:r w:rsidRPr="00F00DB1">
        <w:rPr>
          <w:color w:val="000000" w:themeColor="text1"/>
        </w:rPr>
        <w:lastRenderedPageBreak/>
        <w:t>Wykaz organów Szkoły</w:t>
      </w:r>
      <w:bookmarkEnd w:id="15"/>
    </w:p>
    <w:p w:rsidR="00276B55" w:rsidRPr="00F00DB1" w:rsidRDefault="00276B55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Organami Szkoły są:</w:t>
      </w:r>
    </w:p>
    <w:p w:rsidR="00276B55" w:rsidRPr="00F00DB1" w:rsidRDefault="00276B55" w:rsidP="00575BC0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Dyrektor;</w:t>
      </w:r>
    </w:p>
    <w:p w:rsidR="00276B55" w:rsidRPr="00F00DB1" w:rsidRDefault="00276B55" w:rsidP="00575BC0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Rada Pedagogiczna;</w:t>
      </w:r>
    </w:p>
    <w:p w:rsidR="00276B55" w:rsidRPr="00F00DB1" w:rsidRDefault="00276B55" w:rsidP="00575BC0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Rada Rodziców; </w:t>
      </w:r>
    </w:p>
    <w:p w:rsidR="00276B55" w:rsidRPr="00F00DB1" w:rsidRDefault="00276B55" w:rsidP="00575BC0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Samorząd Uczniowski.</w:t>
      </w:r>
    </w:p>
    <w:p w:rsidR="00F36C92" w:rsidRPr="00F00DB1" w:rsidRDefault="00F36C9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276B55" w:rsidRPr="00F00DB1" w:rsidRDefault="00276B55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 xml:space="preserve">§ </w:t>
      </w:r>
      <w:r w:rsidR="008A4E7E" w:rsidRPr="00F00DB1">
        <w:rPr>
          <w:b/>
          <w:color w:val="000000" w:themeColor="text1"/>
        </w:rPr>
        <w:t>8</w:t>
      </w:r>
    </w:p>
    <w:p w:rsidR="004D1FFD" w:rsidRPr="00F00DB1" w:rsidRDefault="004D1FFD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16" w:name="_Toc120646524"/>
      <w:r w:rsidRPr="00F00DB1">
        <w:rPr>
          <w:color w:val="000000" w:themeColor="text1"/>
        </w:rPr>
        <w:t>Dyrektor Szkoły</w:t>
      </w:r>
      <w:bookmarkEnd w:id="16"/>
    </w:p>
    <w:p w:rsidR="00487F17" w:rsidRPr="00F00DB1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Stanowisko Dyrektora powierza i odwołuje z niego organ prowadzący.</w:t>
      </w:r>
    </w:p>
    <w:p w:rsidR="00487F17" w:rsidRPr="00F00DB1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Zasady powoływania i odwoływania Dyrektora ze stanowiska określają przepisy ustawy.</w:t>
      </w:r>
    </w:p>
    <w:p w:rsidR="00487F17" w:rsidRPr="00F00DB1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Dyrektor w szczególności: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kieruje działalnością Szkoły oraz reprezentuje ją na zewnątrz; 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sprawuje nadzór pedagogiczny, z zastrzeżeniem ust. </w:t>
      </w:r>
      <w:r w:rsidR="00E035DF" w:rsidRPr="00F00DB1">
        <w:rPr>
          <w:rFonts w:eastAsiaTheme="minorHAnsi"/>
          <w:color w:val="000000" w:themeColor="text1"/>
          <w:lang w:eastAsia="en-US"/>
        </w:rPr>
        <w:t>7</w:t>
      </w:r>
      <w:r w:rsidRPr="00F00DB1">
        <w:rPr>
          <w:rFonts w:eastAsiaTheme="minorHAnsi"/>
          <w:color w:val="000000" w:themeColor="text1"/>
          <w:lang w:eastAsia="en-US"/>
        </w:rPr>
        <w:t>;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sprawuje opiekę nad uczniami oraz stwarza warunki harmonijnego rozwoju psychof</w:t>
      </w:r>
      <w:r w:rsidRPr="00F00DB1">
        <w:rPr>
          <w:rFonts w:eastAsiaTheme="minorHAnsi"/>
          <w:color w:val="000000" w:themeColor="text1"/>
          <w:lang w:eastAsia="en-US"/>
        </w:rPr>
        <w:t>i</w:t>
      </w:r>
      <w:r w:rsidRPr="00F00DB1">
        <w:rPr>
          <w:rFonts w:eastAsiaTheme="minorHAnsi"/>
          <w:color w:val="000000" w:themeColor="text1"/>
          <w:lang w:eastAsia="en-US"/>
        </w:rPr>
        <w:t xml:space="preserve">zycznego poprzez aktywne działania prozdrowotne; 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realizuje uchwały Rady Pedagogicznej, podjęte w ramach ich kompetencji stanowi</w:t>
      </w:r>
      <w:r w:rsidRPr="00F00DB1">
        <w:rPr>
          <w:rFonts w:eastAsiaTheme="minorHAnsi"/>
          <w:color w:val="000000" w:themeColor="text1"/>
          <w:lang w:eastAsia="en-US"/>
        </w:rPr>
        <w:t>ą</w:t>
      </w:r>
      <w:r w:rsidRPr="00F00DB1">
        <w:rPr>
          <w:rFonts w:eastAsiaTheme="minorHAnsi"/>
          <w:color w:val="000000" w:themeColor="text1"/>
          <w:lang w:eastAsia="en-US"/>
        </w:rPr>
        <w:t xml:space="preserve">cych; 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color w:val="000000" w:themeColor="text1"/>
        </w:rPr>
        <w:t xml:space="preserve">dysponuje środkami określonymi w planie finansowym Szkoły zaopiniowanym przez Radę Pedagogiczną i ponosi odpowiedzialność za </w:t>
      </w:r>
      <w:r w:rsidR="00D070C0" w:rsidRPr="00F00DB1">
        <w:rPr>
          <w:color w:val="000000" w:themeColor="text1"/>
        </w:rPr>
        <w:t>ich prawidłowe wykorzystanie, a </w:t>
      </w:r>
      <w:r w:rsidRPr="00F00DB1">
        <w:rPr>
          <w:color w:val="000000" w:themeColor="text1"/>
        </w:rPr>
        <w:t>także może organizować administracyjną, finansową i gospodarczą obsługę Szkoły;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color w:val="000000" w:themeColor="text1"/>
        </w:rPr>
        <w:t xml:space="preserve">wykonuje zadania związane z zapewnieniem bezpieczeństwa uczniom i nauczycielom w czasie zajęć organizowanych przez </w:t>
      </w:r>
      <w:r w:rsidR="00E864B2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zkołę;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color w:val="000000" w:themeColor="text1"/>
        </w:rPr>
        <w:t>współdziała ze szkołami wyższymi w organizacji praktyk pedagogicznych;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stwarza warunki do działania w</w:t>
      </w:r>
      <w:r w:rsidR="00E035DF" w:rsidRPr="00F00DB1">
        <w:rPr>
          <w:rFonts w:eastAsiaTheme="minorHAnsi"/>
          <w:color w:val="000000" w:themeColor="text1"/>
          <w:lang w:eastAsia="en-US"/>
        </w:rPr>
        <w:t>Szkole</w:t>
      </w:r>
      <w:r w:rsidR="00F36C92" w:rsidRPr="00F00DB1">
        <w:rPr>
          <w:rFonts w:eastAsiaTheme="minorHAnsi"/>
          <w:color w:val="000000" w:themeColor="text1"/>
          <w:lang w:eastAsia="en-US"/>
        </w:rPr>
        <w:t xml:space="preserve">:  wolontariuszy,  </w:t>
      </w:r>
      <w:r w:rsidRPr="00F00DB1">
        <w:rPr>
          <w:rFonts w:eastAsiaTheme="minorHAnsi"/>
          <w:color w:val="000000" w:themeColor="text1"/>
          <w:lang w:eastAsia="en-US"/>
        </w:rPr>
        <w:t>stowarzyszeń i innych organ</w:t>
      </w:r>
      <w:r w:rsidRPr="00F00DB1">
        <w:rPr>
          <w:rFonts w:eastAsiaTheme="minorHAnsi"/>
          <w:color w:val="000000" w:themeColor="text1"/>
          <w:lang w:eastAsia="en-US"/>
        </w:rPr>
        <w:t>i</w:t>
      </w:r>
      <w:r w:rsidRPr="00F00DB1">
        <w:rPr>
          <w:rFonts w:eastAsiaTheme="minorHAnsi"/>
          <w:color w:val="000000" w:themeColor="text1"/>
          <w:lang w:eastAsia="en-US"/>
        </w:rPr>
        <w:t>z</w:t>
      </w:r>
      <w:r w:rsidR="00F36C92"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cji, w szczególności organizacji harcerskich, których celem statutowym jest działa</w:t>
      </w:r>
      <w:r w:rsidRPr="00F00DB1">
        <w:rPr>
          <w:rFonts w:eastAsiaTheme="minorHAnsi"/>
          <w:color w:val="000000" w:themeColor="text1"/>
          <w:lang w:eastAsia="en-US"/>
        </w:rPr>
        <w:t>l</w:t>
      </w:r>
      <w:r w:rsidRPr="00F00DB1">
        <w:rPr>
          <w:rFonts w:eastAsiaTheme="minorHAnsi"/>
          <w:color w:val="000000" w:themeColor="text1"/>
          <w:lang w:eastAsia="en-US"/>
        </w:rPr>
        <w:t>ność wychowawcza lub rozszerzanie i wzbogacanie form działalności dydaktyc</w:t>
      </w:r>
      <w:r w:rsidRPr="00F00DB1">
        <w:rPr>
          <w:rFonts w:eastAsiaTheme="minorHAnsi"/>
          <w:color w:val="000000" w:themeColor="text1"/>
          <w:lang w:eastAsia="en-US"/>
        </w:rPr>
        <w:t>z</w:t>
      </w:r>
      <w:r w:rsidRPr="00F00DB1">
        <w:rPr>
          <w:rFonts w:eastAsiaTheme="minorHAnsi"/>
          <w:color w:val="000000" w:themeColor="text1"/>
          <w:lang w:eastAsia="en-US"/>
        </w:rPr>
        <w:t xml:space="preserve">nej,wychowawczej, opiekuńczej i innowacyjnej </w:t>
      </w:r>
      <w:r w:rsidR="00E864B2" w:rsidRPr="00F00DB1">
        <w:rPr>
          <w:rFonts w:eastAsiaTheme="minorHAnsi"/>
          <w:color w:val="000000" w:themeColor="text1"/>
          <w:lang w:eastAsia="en-US"/>
        </w:rPr>
        <w:t>S</w:t>
      </w:r>
      <w:r w:rsidRPr="00F00DB1">
        <w:rPr>
          <w:rFonts w:eastAsiaTheme="minorHAnsi"/>
          <w:color w:val="000000" w:themeColor="text1"/>
          <w:lang w:eastAsia="en-US"/>
        </w:rPr>
        <w:t>zkoły;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odpowiada za realizację zaleceń wynikających z orzeczenia o potrzebie kształcenia sp</w:t>
      </w:r>
      <w:r w:rsidRPr="00F00DB1">
        <w:rPr>
          <w:rFonts w:eastAsiaTheme="minorHAnsi"/>
          <w:color w:val="000000" w:themeColor="text1"/>
          <w:lang w:eastAsia="en-US"/>
        </w:rPr>
        <w:t>e</w:t>
      </w:r>
      <w:r w:rsidRPr="00F00DB1">
        <w:rPr>
          <w:rFonts w:eastAsiaTheme="minorHAnsi"/>
          <w:color w:val="000000" w:themeColor="text1"/>
          <w:lang w:eastAsia="en-US"/>
        </w:rPr>
        <w:t xml:space="preserve">cjalnego ucznia; </w:t>
      </w:r>
    </w:p>
    <w:p w:rsidR="00E864B2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współpracuje z pielę</w:t>
      </w:r>
      <w:r w:rsidR="004F4531" w:rsidRPr="00F00DB1">
        <w:rPr>
          <w:rFonts w:eastAsiaTheme="minorHAnsi"/>
          <w:color w:val="000000" w:themeColor="text1"/>
          <w:lang w:eastAsia="en-US"/>
        </w:rPr>
        <w:t>gniarką, lekarzem i stomatologiem</w:t>
      </w:r>
      <w:r w:rsidRPr="00F00DB1">
        <w:rPr>
          <w:rFonts w:eastAsiaTheme="minorHAnsi"/>
          <w:color w:val="000000" w:themeColor="text1"/>
          <w:lang w:eastAsia="en-US"/>
        </w:rPr>
        <w:t>, sprawującymi profilaktyczną opiekę zdrowotną nad dziećmi i młodzieżą, w tym udostępnia imię, nazwisko i numer PESEL ucznia celem właści</w:t>
      </w:r>
      <w:r w:rsidR="00E864B2" w:rsidRPr="00F00DB1">
        <w:rPr>
          <w:rFonts w:eastAsiaTheme="minorHAnsi"/>
          <w:color w:val="000000" w:themeColor="text1"/>
          <w:lang w:eastAsia="en-US"/>
        </w:rPr>
        <w:t>wej realizacji tej opieki;</w:t>
      </w:r>
    </w:p>
    <w:p w:rsidR="005B10E2" w:rsidRPr="00F00DB1" w:rsidRDefault="005B10E2" w:rsidP="00575BC0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kontrol</w:t>
      </w:r>
      <w:r w:rsidR="006221EE" w:rsidRPr="00F00DB1">
        <w:rPr>
          <w:color w:val="000000" w:themeColor="text1"/>
        </w:rPr>
        <w:t>uje spełnianie</w:t>
      </w:r>
      <w:r w:rsidRPr="00F00DB1">
        <w:rPr>
          <w:color w:val="000000" w:themeColor="text1"/>
        </w:rPr>
        <w:t xml:space="preserve"> obowi</w:t>
      </w:r>
      <w:r w:rsidR="006221EE" w:rsidRPr="00F00DB1">
        <w:rPr>
          <w:color w:val="000000" w:themeColor="text1"/>
        </w:rPr>
        <w:t>ązku szkolnego i wydaje</w:t>
      </w:r>
      <w:r w:rsidRPr="00F00DB1">
        <w:rPr>
          <w:color w:val="000000" w:themeColor="text1"/>
        </w:rPr>
        <w:t xml:space="preserve"> decyzj</w:t>
      </w:r>
      <w:r w:rsidR="006221EE"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 xml:space="preserve"> administracyjn</w:t>
      </w:r>
      <w:r w:rsidR="006221EE"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>w zakresie zezwolenia na realizację obowiązku szkolnego poza szkołą i prowadz</w:t>
      </w:r>
      <w:r w:rsidR="006221EE" w:rsidRPr="00F00DB1">
        <w:rPr>
          <w:color w:val="000000" w:themeColor="text1"/>
        </w:rPr>
        <w:t xml:space="preserve">enie </w:t>
      </w:r>
      <w:r w:rsidRPr="00F00DB1">
        <w:rPr>
          <w:color w:val="000000" w:themeColor="text1"/>
        </w:rPr>
        <w:t>egzamin</w:t>
      </w:r>
      <w:r w:rsidR="006221EE"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 xml:space="preserve"> klasyfikacyjn</w:t>
      </w:r>
      <w:r w:rsidR="006221EE" w:rsidRPr="00F00DB1">
        <w:rPr>
          <w:color w:val="000000" w:themeColor="text1"/>
        </w:rPr>
        <w:t>ego, odro</w:t>
      </w:r>
      <w:r w:rsidRPr="00F00DB1">
        <w:rPr>
          <w:color w:val="000000" w:themeColor="text1"/>
        </w:rPr>
        <w:t>cz</w:t>
      </w:r>
      <w:r w:rsidR="006221EE" w:rsidRPr="00F00DB1">
        <w:rPr>
          <w:color w:val="000000" w:themeColor="text1"/>
        </w:rPr>
        <w:t>enia</w:t>
      </w:r>
      <w:r w:rsidRPr="00F00DB1">
        <w:rPr>
          <w:color w:val="000000" w:themeColor="text1"/>
        </w:rPr>
        <w:t xml:space="preserve"> oraz wcz</w:t>
      </w:r>
      <w:r w:rsidR="00266A2B" w:rsidRPr="00F00DB1">
        <w:rPr>
          <w:color w:val="000000" w:themeColor="text1"/>
        </w:rPr>
        <w:t xml:space="preserve">eśniejszego przyjęcia do </w:t>
      </w:r>
      <w:r w:rsidR="00E72632" w:rsidRPr="00F00DB1">
        <w:rPr>
          <w:color w:val="000000" w:themeColor="text1"/>
        </w:rPr>
        <w:t>S</w:t>
      </w:r>
      <w:r w:rsidR="00266A2B" w:rsidRPr="00F00DB1">
        <w:rPr>
          <w:color w:val="000000" w:themeColor="text1"/>
        </w:rPr>
        <w:t>zkoły;</w:t>
      </w:r>
    </w:p>
    <w:p w:rsidR="006221EE" w:rsidRPr="00F00DB1" w:rsidRDefault="006221EE" w:rsidP="00575BC0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rozstrzyga sprawy sporn</w:t>
      </w:r>
      <w:r w:rsidR="00266A2B" w:rsidRPr="00F00DB1">
        <w:rPr>
          <w:color w:val="000000" w:themeColor="text1"/>
        </w:rPr>
        <w:t>e i konfliktowe między organami;</w:t>
      </w:r>
    </w:p>
    <w:p w:rsidR="006221EE" w:rsidRPr="00F00DB1" w:rsidRDefault="006221EE" w:rsidP="00575BC0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kontroluje przestrzeganie postanowień Statutu w sprawie rodzaju nagród i kar sto</w:t>
      </w:r>
      <w:r w:rsidR="00266A2B" w:rsidRPr="00F00DB1">
        <w:rPr>
          <w:color w:val="000000" w:themeColor="text1"/>
        </w:rPr>
        <w:t>sow</w:t>
      </w:r>
      <w:r w:rsidR="00266A2B" w:rsidRPr="00F00DB1">
        <w:rPr>
          <w:color w:val="000000" w:themeColor="text1"/>
        </w:rPr>
        <w:t>a</w:t>
      </w:r>
      <w:r w:rsidR="00266A2B" w:rsidRPr="00F00DB1">
        <w:rPr>
          <w:color w:val="000000" w:themeColor="text1"/>
        </w:rPr>
        <w:t>nych wobec uczniów;</w:t>
      </w:r>
    </w:p>
    <w:p w:rsidR="006221EE" w:rsidRPr="00F00DB1" w:rsidRDefault="006221EE" w:rsidP="00575BC0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kontroluje prowadzenie dokumentacji pedagogicznej zgodnie z odrębnymi przepisa</w:t>
      </w:r>
      <w:r w:rsidR="00266A2B" w:rsidRPr="00F00DB1">
        <w:rPr>
          <w:color w:val="000000" w:themeColor="text1"/>
        </w:rPr>
        <w:t>mi;</w:t>
      </w:r>
    </w:p>
    <w:p w:rsidR="00D445BE" w:rsidRPr="00F00DB1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color w:val="000000" w:themeColor="text1"/>
        </w:rPr>
        <w:t>wykonuje inne zadania wyni</w:t>
      </w:r>
      <w:r w:rsidR="00E864B2" w:rsidRPr="00F00DB1">
        <w:rPr>
          <w:color w:val="000000" w:themeColor="text1"/>
        </w:rPr>
        <w:t>kające z przepisów szczególnych.</w:t>
      </w:r>
    </w:p>
    <w:p w:rsidR="009B1DDD" w:rsidRPr="00F00DB1" w:rsidRDefault="009B1DDD" w:rsidP="00575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Dyrektor jest kierownikiem zakładu pracy dla zatrudnionych w Szkole nauczycieli i pr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cown</w:t>
      </w:r>
      <w:r w:rsidR="00227E67" w:rsidRPr="00F00DB1">
        <w:rPr>
          <w:rFonts w:eastAsiaTheme="minorHAnsi"/>
          <w:color w:val="000000" w:themeColor="text1"/>
          <w:lang w:eastAsia="en-US"/>
        </w:rPr>
        <w:t xml:space="preserve">ików niebędących nauczycielami. </w:t>
      </w:r>
      <w:r w:rsidRPr="00F00DB1">
        <w:rPr>
          <w:rFonts w:eastAsiaTheme="minorHAnsi"/>
          <w:color w:val="000000" w:themeColor="text1"/>
          <w:lang w:eastAsia="en-US"/>
        </w:rPr>
        <w:t xml:space="preserve">Dyrektor w szczególności decyduje </w:t>
      </w:r>
      <w:r w:rsidR="00227E67" w:rsidRPr="00F00DB1">
        <w:rPr>
          <w:rFonts w:eastAsiaTheme="minorHAnsi"/>
          <w:color w:val="000000" w:themeColor="text1"/>
          <w:lang w:eastAsia="en-US"/>
        </w:rPr>
        <w:t xml:space="preserve">w </w:t>
      </w:r>
      <w:r w:rsidRPr="00F00DB1">
        <w:rPr>
          <w:rFonts w:eastAsiaTheme="minorHAnsi"/>
          <w:color w:val="000000" w:themeColor="text1"/>
          <w:lang w:eastAsia="en-US"/>
        </w:rPr>
        <w:t xml:space="preserve">sprawach: </w:t>
      </w:r>
    </w:p>
    <w:p w:rsidR="00487F17" w:rsidRPr="00F00DB1" w:rsidRDefault="00FE71F8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1)</w:t>
      </w:r>
      <w:r w:rsidR="00487F17" w:rsidRPr="00F00DB1">
        <w:rPr>
          <w:color w:val="000000" w:themeColor="text1"/>
        </w:rPr>
        <w:t xml:space="preserve">zatrudniania i zwalniania nauczycieli oraz innych pracowników Szkoły; </w:t>
      </w:r>
    </w:p>
    <w:p w:rsidR="00487F17" w:rsidRPr="00F00DB1" w:rsidRDefault="00266A2B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2) </w:t>
      </w:r>
      <w:r w:rsidR="00487F17" w:rsidRPr="00F00DB1">
        <w:rPr>
          <w:color w:val="000000" w:themeColor="text1"/>
        </w:rPr>
        <w:t>przyznawania nagród oraz wymierzania kar porządkowych nauczycielom i innym pr</w:t>
      </w:r>
      <w:r w:rsidR="00487F17" w:rsidRPr="00F00DB1">
        <w:rPr>
          <w:color w:val="000000" w:themeColor="text1"/>
        </w:rPr>
        <w:t>a</w:t>
      </w:r>
      <w:r w:rsidR="00487F17" w:rsidRPr="00F00DB1">
        <w:rPr>
          <w:color w:val="000000" w:themeColor="text1"/>
        </w:rPr>
        <w:t xml:space="preserve">cownikom Szkoły; </w:t>
      </w:r>
    </w:p>
    <w:p w:rsidR="00487F17" w:rsidRPr="00F00DB1" w:rsidRDefault="00266A2B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3) </w:t>
      </w:r>
      <w:r w:rsidR="00487F17" w:rsidRPr="00F00DB1">
        <w:rPr>
          <w:color w:val="000000" w:themeColor="text1"/>
        </w:rPr>
        <w:t>występowania z wnioskami, po zasięgnięciu opinii Rady Pedagogicznej w sprawach o</w:t>
      </w:r>
      <w:r w:rsidR="00487F17" w:rsidRPr="00F00DB1">
        <w:rPr>
          <w:color w:val="000000" w:themeColor="text1"/>
        </w:rPr>
        <w:t>d</w:t>
      </w:r>
      <w:r w:rsidR="00487F17" w:rsidRPr="00F00DB1">
        <w:rPr>
          <w:color w:val="000000" w:themeColor="text1"/>
        </w:rPr>
        <w:t>znaczeń, nagród i innych wyróżnień dla nauczycieli oraz pozostałych pracowników Szkoły;</w:t>
      </w:r>
    </w:p>
    <w:p w:rsidR="00FC12CB" w:rsidRPr="00F00DB1" w:rsidRDefault="00266A2B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4) </w:t>
      </w:r>
      <w:r w:rsidR="00FC12CB" w:rsidRPr="00F00DB1">
        <w:rPr>
          <w:color w:val="000000" w:themeColor="text1"/>
        </w:rPr>
        <w:t>współdziała z zakładowymi organizacjami związkowymi, w zakresie ustalonym odrę</w:t>
      </w:r>
      <w:r w:rsidR="00FC12CB" w:rsidRPr="00F00DB1">
        <w:rPr>
          <w:color w:val="000000" w:themeColor="text1"/>
        </w:rPr>
        <w:t>b</w:t>
      </w:r>
      <w:r w:rsidR="00FC12CB" w:rsidRPr="00F00DB1">
        <w:rPr>
          <w:color w:val="000000" w:themeColor="text1"/>
        </w:rPr>
        <w:t xml:space="preserve">nymi przepisami, a w szczególności: </w:t>
      </w:r>
    </w:p>
    <w:p w:rsidR="00FC12CB" w:rsidRPr="00F00DB1" w:rsidRDefault="00FC12CB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a)  zasięga opinii w sp</w:t>
      </w:r>
      <w:r w:rsidR="00266A2B" w:rsidRPr="00F00DB1">
        <w:rPr>
          <w:color w:val="000000" w:themeColor="text1"/>
        </w:rPr>
        <w:t>rawach organizacji pracy Szkoły;</w:t>
      </w:r>
    </w:p>
    <w:p w:rsidR="00FC12CB" w:rsidRPr="00F00DB1" w:rsidRDefault="00FC12CB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b) ustala w porozumieniu ze związkami zawodowymi: </w:t>
      </w:r>
    </w:p>
    <w:p w:rsidR="00FC12CB" w:rsidRPr="00F00DB1" w:rsidRDefault="00FC12CB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- zasady i kryteria oceny wyników pracy nauczyciela dla określenia procentowego podwyższenia stawki  wynagrodzenia zasadniczego,</w:t>
      </w:r>
    </w:p>
    <w:p w:rsidR="00FC12CB" w:rsidRPr="00F00DB1" w:rsidRDefault="00FC12CB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- Regulaminy: pracy, premiowania i nagradzania pracowników Szkoły,</w:t>
      </w:r>
    </w:p>
    <w:p w:rsidR="00FC12CB" w:rsidRPr="00F00DB1" w:rsidRDefault="00FC12CB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- ,,Regulamin Zakładowego Funduszu Świadczeń Socjalnych”</w:t>
      </w:r>
      <w:r w:rsidR="00266A2B" w:rsidRPr="00F00DB1">
        <w:rPr>
          <w:color w:val="000000" w:themeColor="text1"/>
        </w:rPr>
        <w:t>.</w:t>
      </w:r>
    </w:p>
    <w:p w:rsidR="00FC12CB" w:rsidRPr="00F00DB1" w:rsidRDefault="00FC12CB" w:rsidP="00575B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ustala ,,Plan urlopów pracowników Szk</w:t>
      </w:r>
      <w:r w:rsidR="00266A2B" w:rsidRPr="00F00DB1">
        <w:rPr>
          <w:color w:val="000000" w:themeColor="text1"/>
        </w:rPr>
        <w:t>oły nie będących nauczycielami”;</w:t>
      </w:r>
    </w:p>
    <w:p w:rsidR="006221EE" w:rsidRPr="00F00DB1" w:rsidRDefault="00FC12CB" w:rsidP="00575B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administruje zakładowym funduszem świadczeń socjalnych, zgodnie z ustalonym reg</w:t>
      </w:r>
      <w:r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>laminem i na zasadach określonych o</w:t>
      </w:r>
      <w:r w:rsidR="00266A2B" w:rsidRPr="00F00DB1">
        <w:rPr>
          <w:color w:val="000000" w:themeColor="text1"/>
        </w:rPr>
        <w:t>drębnymi przepisami prawa;</w:t>
      </w:r>
    </w:p>
    <w:p w:rsidR="006221EE" w:rsidRPr="00F00DB1" w:rsidRDefault="00266A2B" w:rsidP="00575BC0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6221EE" w:rsidRPr="00F00DB1">
        <w:rPr>
          <w:color w:val="000000" w:themeColor="text1"/>
        </w:rPr>
        <w:t xml:space="preserve"> zakresie spraw organizacyjnych:</w:t>
      </w:r>
    </w:p>
    <w:p w:rsidR="006221EE" w:rsidRPr="00F00DB1" w:rsidRDefault="006221EE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>dopuszcza do realizacji Szkolny Zestaw Program</w:t>
      </w:r>
      <w:r w:rsidR="008140BB" w:rsidRPr="00F00DB1">
        <w:rPr>
          <w:color w:val="000000" w:themeColor="text1"/>
        </w:rPr>
        <w:t>ów</w:t>
      </w:r>
      <w:r w:rsidRPr="00F00DB1">
        <w:rPr>
          <w:color w:val="000000" w:themeColor="text1"/>
        </w:rPr>
        <w:t xml:space="preserve"> i Szkolny Zestaw Podręczn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>ków po wcześniejszym zaopiniowaniu przez Ra</w:t>
      </w:r>
      <w:r w:rsidR="00266A2B" w:rsidRPr="00F00DB1">
        <w:rPr>
          <w:color w:val="000000" w:themeColor="text1"/>
        </w:rPr>
        <w:t>dę Pedagogiczną i Radę Rodziców;</w:t>
      </w:r>
    </w:p>
    <w:p w:rsidR="006221EE" w:rsidRPr="00F00DB1" w:rsidRDefault="008140BB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akceptuje </w:t>
      </w:r>
      <w:r w:rsidR="00266A2B" w:rsidRPr="00F00DB1">
        <w:rPr>
          <w:color w:val="000000" w:themeColor="text1"/>
        </w:rPr>
        <w:t>projekt ,,Planu Pracy Szkoły”;</w:t>
      </w:r>
    </w:p>
    <w:p w:rsidR="006221EE" w:rsidRPr="00F00DB1" w:rsidRDefault="006221EE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>opracowuje ,,Arkusz Organizacyjn</w:t>
      </w:r>
      <w:r w:rsidR="008140BB" w:rsidRPr="00F00DB1">
        <w:rPr>
          <w:color w:val="000000" w:themeColor="text1"/>
        </w:rPr>
        <w:t>y</w:t>
      </w:r>
      <w:r w:rsidR="00266A2B" w:rsidRPr="00F00DB1">
        <w:rPr>
          <w:color w:val="000000" w:themeColor="text1"/>
        </w:rPr>
        <w:t xml:space="preserve"> Szkoły”;</w:t>
      </w:r>
    </w:p>
    <w:p w:rsidR="006221EE" w:rsidRPr="00F00DB1" w:rsidRDefault="006221EE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>ustal</w:t>
      </w:r>
      <w:r w:rsidR="008140BB"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 xml:space="preserve"> tygodniow</w:t>
      </w:r>
      <w:r w:rsidR="008140BB" w:rsidRPr="00F00DB1">
        <w:rPr>
          <w:color w:val="000000" w:themeColor="text1"/>
        </w:rPr>
        <w:t>y rozkład</w:t>
      </w:r>
      <w:r w:rsidR="00266A2B" w:rsidRPr="00F00DB1">
        <w:rPr>
          <w:color w:val="000000" w:themeColor="text1"/>
        </w:rPr>
        <w:t xml:space="preserve"> zajęć;</w:t>
      </w:r>
    </w:p>
    <w:p w:rsidR="006221EE" w:rsidRPr="00F00DB1" w:rsidRDefault="006221EE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>podejm</w:t>
      </w:r>
      <w:r w:rsidR="008140BB" w:rsidRPr="00F00DB1">
        <w:rPr>
          <w:color w:val="000000" w:themeColor="text1"/>
        </w:rPr>
        <w:t>uje decyzję</w:t>
      </w:r>
      <w:r w:rsidRPr="00F00DB1">
        <w:rPr>
          <w:color w:val="000000" w:themeColor="text1"/>
        </w:rPr>
        <w:t xml:space="preserve"> o zawieszeniu zajęć dydaktycznych z zachowaniem warunków określonyc</w:t>
      </w:r>
      <w:r w:rsidR="00266A2B" w:rsidRPr="00F00DB1">
        <w:rPr>
          <w:color w:val="000000" w:themeColor="text1"/>
        </w:rPr>
        <w:t>h odrębnymi przepisami;</w:t>
      </w:r>
    </w:p>
    <w:p w:rsidR="00FC12CB" w:rsidRPr="00F00DB1" w:rsidRDefault="008140BB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ogła</w:t>
      </w:r>
      <w:r w:rsidR="006221EE" w:rsidRPr="00F00DB1">
        <w:rPr>
          <w:color w:val="000000" w:themeColor="text1"/>
        </w:rPr>
        <w:t>sz</w:t>
      </w:r>
      <w:r w:rsidRPr="00F00DB1">
        <w:rPr>
          <w:color w:val="000000" w:themeColor="text1"/>
        </w:rPr>
        <w:t>a</w:t>
      </w:r>
      <w:r w:rsidR="006221EE" w:rsidRPr="00F00DB1">
        <w:rPr>
          <w:color w:val="000000" w:themeColor="text1"/>
        </w:rPr>
        <w:t xml:space="preserve"> dni woln</w:t>
      </w:r>
      <w:r w:rsidRPr="00F00DB1">
        <w:rPr>
          <w:color w:val="000000" w:themeColor="text1"/>
        </w:rPr>
        <w:t>e</w:t>
      </w:r>
      <w:r w:rsidR="006221EE" w:rsidRPr="00F00DB1">
        <w:rPr>
          <w:color w:val="000000" w:themeColor="text1"/>
        </w:rPr>
        <w:t xml:space="preserve"> od zajęć dydaktycznych w danym roku szkolnym do 30 wrz</w:t>
      </w:r>
      <w:r w:rsidR="006221EE" w:rsidRPr="00F00DB1">
        <w:rPr>
          <w:color w:val="000000" w:themeColor="text1"/>
        </w:rPr>
        <w:t>e</w:t>
      </w:r>
      <w:r w:rsidR="006221EE" w:rsidRPr="00F00DB1">
        <w:rPr>
          <w:color w:val="000000" w:themeColor="text1"/>
        </w:rPr>
        <w:t>śnia, po wcześniejszym zasięgnięciu opinii Rady Pedagogicznej i Ra</w:t>
      </w:r>
      <w:r w:rsidR="00266A2B" w:rsidRPr="00F00DB1">
        <w:rPr>
          <w:color w:val="000000" w:themeColor="text1"/>
        </w:rPr>
        <w:t>dy Rodziców.</w:t>
      </w:r>
    </w:p>
    <w:p w:rsidR="005B10E2" w:rsidRPr="00F00DB1" w:rsidRDefault="00711FE8" w:rsidP="00227E67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8)</w:t>
      </w:r>
      <w:r w:rsidR="005B10E2" w:rsidRPr="00F00DB1">
        <w:rPr>
          <w:color w:val="000000" w:themeColor="text1"/>
        </w:rPr>
        <w:t>w zakresie spraw administracyjno-gospodarczych oraz biurowych :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a)  sprawowanie nadzoru nad działalnością admi</w:t>
      </w:r>
      <w:r w:rsidR="00266A2B" w:rsidRPr="00F00DB1">
        <w:rPr>
          <w:color w:val="000000" w:themeColor="text1"/>
        </w:rPr>
        <w:t>nistracyjno- gospodarczą Szkoły;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b) organizowanie wyposażenia Szkoły w środ</w:t>
      </w:r>
      <w:r w:rsidR="00266A2B" w:rsidRPr="00F00DB1">
        <w:rPr>
          <w:color w:val="000000" w:themeColor="text1"/>
        </w:rPr>
        <w:t>ki dydaktyczne i sprzęt szkolny;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c)  organizowanie i</w:t>
      </w:r>
      <w:r w:rsidR="00266A2B" w:rsidRPr="00F00DB1">
        <w:rPr>
          <w:color w:val="000000" w:themeColor="text1"/>
        </w:rPr>
        <w:t xml:space="preserve"> nadzorowanie kancelarii Szkoły;</w:t>
      </w:r>
    </w:p>
    <w:p w:rsidR="005B10E2" w:rsidRPr="00F00DB1" w:rsidRDefault="00F36C9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d) </w:t>
      </w:r>
      <w:r w:rsidR="005B10E2" w:rsidRPr="00F00DB1">
        <w:rPr>
          <w:color w:val="000000" w:themeColor="text1"/>
        </w:rPr>
        <w:t>nadzorowanie prawidłowego prowadzenia dokumentów przez nauczycieli oraz pr</w:t>
      </w:r>
      <w:r w:rsidR="005B10E2" w:rsidRPr="00F00DB1">
        <w:rPr>
          <w:color w:val="000000" w:themeColor="text1"/>
        </w:rPr>
        <w:t>a</w:t>
      </w:r>
      <w:r w:rsidR="005B10E2" w:rsidRPr="00F00DB1">
        <w:rPr>
          <w:color w:val="000000" w:themeColor="text1"/>
        </w:rPr>
        <w:t>widłowego</w:t>
      </w:r>
      <w:r w:rsidR="00266A2B" w:rsidRPr="00F00DB1">
        <w:rPr>
          <w:color w:val="000000" w:themeColor="text1"/>
        </w:rPr>
        <w:t xml:space="preserve"> wykorzystania druków szkolnych;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e) organizowanie przeglądu technicznego obiektów szkolnych oraz prac konserwa</w:t>
      </w:r>
      <w:r w:rsidR="00266A2B" w:rsidRPr="00F00DB1">
        <w:rPr>
          <w:color w:val="000000" w:themeColor="text1"/>
        </w:rPr>
        <w:t>cy</w:t>
      </w:r>
      <w:r w:rsidR="00266A2B" w:rsidRPr="00F00DB1">
        <w:rPr>
          <w:color w:val="000000" w:themeColor="text1"/>
        </w:rPr>
        <w:t>j</w:t>
      </w:r>
      <w:r w:rsidR="00266A2B" w:rsidRPr="00F00DB1">
        <w:rPr>
          <w:color w:val="000000" w:themeColor="text1"/>
        </w:rPr>
        <w:t>no-remontowych;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f)  organizowanie okresowych i</w:t>
      </w:r>
      <w:r w:rsidR="00266A2B" w:rsidRPr="00F00DB1">
        <w:rPr>
          <w:color w:val="000000" w:themeColor="text1"/>
        </w:rPr>
        <w:t>nwentaryzacji majątku szkolnego.</w:t>
      </w:r>
    </w:p>
    <w:p w:rsidR="005B10E2" w:rsidRPr="00F00DB1" w:rsidRDefault="005B10E2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9)  w zakresie spraw porządkowych, bhp i podobnych: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a)  zapewnienie odpowiedniego stanu</w:t>
      </w:r>
      <w:r w:rsidR="00266A2B" w:rsidRPr="00F00DB1">
        <w:rPr>
          <w:color w:val="000000" w:themeColor="text1"/>
        </w:rPr>
        <w:t xml:space="preserve"> bezpieczeństwa i higieny pracy;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b) egzekwowanie przestrzegania przez uczniów, nauczycieli i pracowników ustalonego w Szkole porządku oraz dbałoś</w:t>
      </w:r>
      <w:r w:rsidR="00266A2B" w:rsidRPr="00F00DB1">
        <w:rPr>
          <w:color w:val="000000" w:themeColor="text1"/>
        </w:rPr>
        <w:t>ci o czystość i estetykę Szkoły;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c)  wykonywanie zadań dotyczących planowania obronnego, obrony cywilnej, p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wszechnej samoobrony i zadań wynikającyc</w:t>
      </w:r>
      <w:r w:rsidR="00266A2B" w:rsidRPr="00F00DB1">
        <w:rPr>
          <w:color w:val="000000" w:themeColor="text1"/>
        </w:rPr>
        <w:t>h z instrukcji przeciwpożarowej;</w:t>
      </w:r>
    </w:p>
    <w:p w:rsidR="005B10E2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d) zapewnia uczniom oddziałó</w:t>
      </w:r>
      <w:r w:rsidR="0031195D" w:rsidRPr="00F00DB1">
        <w:rPr>
          <w:color w:val="000000" w:themeColor="text1"/>
        </w:rPr>
        <w:t xml:space="preserve">w: I - </w:t>
      </w:r>
      <w:r w:rsidRPr="00F00DB1">
        <w:rPr>
          <w:color w:val="000000" w:themeColor="text1"/>
        </w:rPr>
        <w:t>VIII bezpłatny dostęp do podręczników, materi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łów edukacyjny</w:t>
      </w:r>
      <w:r w:rsidR="00266A2B" w:rsidRPr="00F00DB1">
        <w:rPr>
          <w:color w:val="000000" w:themeColor="text1"/>
        </w:rPr>
        <w:t>ch lub materiałów ćwiczeniowych;</w:t>
      </w:r>
    </w:p>
    <w:p w:rsidR="00D445BE" w:rsidRPr="00F00DB1" w:rsidRDefault="005B10E2" w:rsidP="00575BC0">
      <w:pPr>
        <w:pStyle w:val="Akapitzlis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e)  dba o bezpieczeństwo żywności i żywienia.</w:t>
      </w:r>
    </w:p>
    <w:p w:rsidR="00487F17" w:rsidRPr="00F00DB1" w:rsidRDefault="00487F17" w:rsidP="00575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F00DB1">
        <w:rPr>
          <w:rFonts w:eastAsia="Calibri"/>
          <w:color w:val="000000" w:themeColor="text1"/>
          <w:lang w:eastAsia="en-US"/>
        </w:rPr>
        <w:t xml:space="preserve">Dyrektor odpowiedzialny jest w szczególności za: </w:t>
      </w:r>
    </w:p>
    <w:p w:rsidR="00487F17" w:rsidRPr="00F00DB1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F00DB1">
        <w:rPr>
          <w:rFonts w:eastAsia="Calibri"/>
          <w:color w:val="000000" w:themeColor="text1"/>
          <w:lang w:eastAsia="en-US"/>
        </w:rPr>
        <w:t xml:space="preserve">dydaktyczny i wychowawczy poziom Szkoły; </w:t>
      </w:r>
    </w:p>
    <w:p w:rsidR="00487F17" w:rsidRPr="00F00DB1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F00DB1">
        <w:rPr>
          <w:rFonts w:eastAsia="Calibri"/>
          <w:color w:val="000000" w:themeColor="text1"/>
          <w:lang w:eastAsia="en-US"/>
        </w:rPr>
        <w:t xml:space="preserve">realizację zadań zgodnie z uchwałami </w:t>
      </w:r>
      <w:r w:rsidR="00E864B2" w:rsidRPr="00F00DB1">
        <w:rPr>
          <w:rFonts w:eastAsia="Calibri"/>
          <w:color w:val="000000" w:themeColor="text1"/>
          <w:lang w:eastAsia="en-US"/>
        </w:rPr>
        <w:t>R</w:t>
      </w:r>
      <w:r w:rsidRPr="00F00DB1">
        <w:rPr>
          <w:rFonts w:eastAsia="Calibri"/>
          <w:color w:val="000000" w:themeColor="text1"/>
          <w:lang w:eastAsia="en-US"/>
        </w:rPr>
        <w:t xml:space="preserve">ady </w:t>
      </w:r>
      <w:r w:rsidR="00E864B2" w:rsidRPr="00F00DB1">
        <w:rPr>
          <w:rFonts w:eastAsia="Calibri"/>
          <w:color w:val="000000" w:themeColor="text1"/>
          <w:lang w:eastAsia="en-US"/>
        </w:rPr>
        <w:t>P</w:t>
      </w:r>
      <w:r w:rsidRPr="00F00DB1">
        <w:rPr>
          <w:rFonts w:eastAsia="Calibri"/>
          <w:color w:val="000000" w:themeColor="text1"/>
          <w:lang w:eastAsia="en-US"/>
        </w:rPr>
        <w:t xml:space="preserve">edagogicznej, podjętymi w ramach jej kompetencji stanowiących, oraz zarządzeniami organu prowadzącego i </w:t>
      </w:r>
      <w:r w:rsidR="00E864B2" w:rsidRPr="00F00DB1">
        <w:rPr>
          <w:rFonts w:eastAsia="Calibri"/>
          <w:color w:val="000000" w:themeColor="text1"/>
          <w:lang w:eastAsia="en-US"/>
        </w:rPr>
        <w:t>organu spraw</w:t>
      </w:r>
      <w:r w:rsidR="00E864B2" w:rsidRPr="00F00DB1">
        <w:rPr>
          <w:rFonts w:eastAsia="Calibri"/>
          <w:color w:val="000000" w:themeColor="text1"/>
          <w:lang w:eastAsia="en-US"/>
        </w:rPr>
        <w:t>u</w:t>
      </w:r>
      <w:r w:rsidR="00E864B2" w:rsidRPr="00F00DB1">
        <w:rPr>
          <w:rFonts w:eastAsia="Calibri"/>
          <w:color w:val="000000" w:themeColor="text1"/>
          <w:lang w:eastAsia="en-US"/>
        </w:rPr>
        <w:t>jącego nadzór pedagogiczny</w:t>
      </w:r>
      <w:r w:rsidRPr="00F00DB1">
        <w:rPr>
          <w:rFonts w:eastAsia="Calibri"/>
          <w:color w:val="000000" w:themeColor="text1"/>
          <w:lang w:eastAsia="en-US"/>
        </w:rPr>
        <w:t xml:space="preserve">; </w:t>
      </w:r>
    </w:p>
    <w:p w:rsidR="00487F17" w:rsidRPr="00F00DB1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F00DB1">
        <w:rPr>
          <w:rFonts w:eastAsia="Calibri"/>
          <w:color w:val="000000" w:themeColor="text1"/>
          <w:lang w:eastAsia="en-US"/>
        </w:rPr>
        <w:t xml:space="preserve">tworzenie warunków do rozwijania samorządnej i samodzielnej pracy uczniów; </w:t>
      </w:r>
    </w:p>
    <w:p w:rsidR="00487F17" w:rsidRPr="00F00DB1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F00DB1">
        <w:rPr>
          <w:rFonts w:eastAsia="Calibri"/>
          <w:color w:val="000000" w:themeColor="text1"/>
          <w:lang w:eastAsia="en-US"/>
        </w:rPr>
        <w:t>zapewnienie pomocy nauczycielom w realizacji ich zadań i ich doskonaleniu zawod</w:t>
      </w:r>
      <w:r w:rsidRPr="00F00DB1">
        <w:rPr>
          <w:rFonts w:eastAsia="Calibri"/>
          <w:color w:val="000000" w:themeColor="text1"/>
          <w:lang w:eastAsia="en-US"/>
        </w:rPr>
        <w:t>o</w:t>
      </w:r>
      <w:r w:rsidRPr="00F00DB1">
        <w:rPr>
          <w:rFonts w:eastAsia="Calibri"/>
          <w:color w:val="000000" w:themeColor="text1"/>
          <w:lang w:eastAsia="en-US"/>
        </w:rPr>
        <w:t>wym</w:t>
      </w:r>
      <w:r w:rsidR="005B10E2" w:rsidRPr="00F00DB1">
        <w:rPr>
          <w:rFonts w:eastAsia="Calibri"/>
          <w:color w:val="000000" w:themeColor="text1"/>
          <w:lang w:eastAsia="en-US"/>
        </w:rPr>
        <w:t>, w tym związanej z awansem zawodowym nauczycieli</w:t>
      </w:r>
      <w:r w:rsidRPr="00F00DB1">
        <w:rPr>
          <w:rFonts w:eastAsia="Calibri"/>
          <w:color w:val="000000" w:themeColor="text1"/>
          <w:lang w:eastAsia="en-US"/>
        </w:rPr>
        <w:t xml:space="preserve">; </w:t>
      </w:r>
    </w:p>
    <w:p w:rsidR="00487F17" w:rsidRPr="00F00DB1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F00DB1">
        <w:rPr>
          <w:rFonts w:eastAsia="Calibri"/>
          <w:color w:val="000000" w:themeColor="text1"/>
          <w:lang w:eastAsia="en-US"/>
        </w:rPr>
        <w:t>zapewnienie w miarę możliwości odpowiednich warunków organizacyjnych do realiz</w:t>
      </w:r>
      <w:r w:rsidRPr="00F00DB1">
        <w:rPr>
          <w:rFonts w:eastAsia="Calibri"/>
          <w:color w:val="000000" w:themeColor="text1"/>
          <w:lang w:eastAsia="en-US"/>
        </w:rPr>
        <w:t>a</w:t>
      </w:r>
      <w:r w:rsidRPr="00F00DB1">
        <w:rPr>
          <w:rFonts w:eastAsia="Calibri"/>
          <w:color w:val="000000" w:themeColor="text1"/>
          <w:lang w:eastAsia="en-US"/>
        </w:rPr>
        <w:t xml:space="preserve">cji zadań dydaktycznych i opiekuńczo-wychowawczych; </w:t>
      </w:r>
    </w:p>
    <w:p w:rsidR="00487F17" w:rsidRPr="00F00DB1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F00DB1">
        <w:rPr>
          <w:rFonts w:eastAsia="Calibri"/>
          <w:color w:val="000000" w:themeColor="text1"/>
          <w:lang w:eastAsia="en-US"/>
        </w:rPr>
        <w:t>zapewnienie bezpieczeństwa uczniom i nauczycielom w czasie zajęć organizowanych przez Szkołę.</w:t>
      </w:r>
    </w:p>
    <w:p w:rsidR="00487F17" w:rsidRPr="00F00DB1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Dyrektor jest przewodniczącym </w:t>
      </w:r>
      <w:r w:rsidR="00E864B2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 xml:space="preserve">ady </w:t>
      </w:r>
      <w:r w:rsidR="00E864B2" w:rsidRPr="00F00DB1">
        <w:rPr>
          <w:color w:val="000000" w:themeColor="text1"/>
        </w:rPr>
        <w:t>P</w:t>
      </w:r>
      <w:r w:rsidRPr="00F00DB1">
        <w:rPr>
          <w:color w:val="000000" w:themeColor="text1"/>
        </w:rPr>
        <w:t>edagogicznej.</w:t>
      </w:r>
    </w:p>
    <w:p w:rsidR="00487F17" w:rsidRPr="00F00DB1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wykonywaniu swoich zadań Dyrektor współpracuje z </w:t>
      </w:r>
      <w:r w:rsidR="00E864B2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 xml:space="preserve">adą </w:t>
      </w:r>
      <w:r w:rsidR="00E864B2" w:rsidRPr="00F00DB1">
        <w:rPr>
          <w:color w:val="000000" w:themeColor="text1"/>
        </w:rPr>
        <w:t>P</w:t>
      </w:r>
      <w:r w:rsidRPr="00F00DB1">
        <w:rPr>
          <w:color w:val="000000" w:themeColor="text1"/>
        </w:rPr>
        <w:t xml:space="preserve">edagogiczną, </w:t>
      </w:r>
      <w:r w:rsidR="00E864B2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>adą</w:t>
      </w:r>
      <w:r w:rsidR="00E864B2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>odz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lastRenderedPageBreak/>
        <w:t xml:space="preserve">ców, rodzicami i  </w:t>
      </w:r>
      <w:r w:rsidR="00E864B2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 xml:space="preserve">amorządem </w:t>
      </w:r>
      <w:r w:rsidR="00E864B2"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>czniowskim.</w:t>
      </w:r>
    </w:p>
    <w:p w:rsidR="00E864B2" w:rsidRPr="00F00DB1" w:rsidRDefault="00E864B2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Szczegółowy przydział zadań, kompetencji i odpow</w:t>
      </w:r>
      <w:r w:rsidR="00FC12CB" w:rsidRPr="00F00DB1">
        <w:rPr>
          <w:color w:val="000000" w:themeColor="text1"/>
        </w:rPr>
        <w:t>iedzialności Dyrektora ustala Bu</w:t>
      </w:r>
      <w:r w:rsidR="00FC12CB" w:rsidRPr="00F00DB1">
        <w:rPr>
          <w:color w:val="000000" w:themeColor="text1"/>
        </w:rPr>
        <w:t>r</w:t>
      </w:r>
      <w:r w:rsidR="00FC12CB" w:rsidRPr="00F00DB1">
        <w:rPr>
          <w:color w:val="000000" w:themeColor="text1"/>
        </w:rPr>
        <w:t>mistrz</w:t>
      </w:r>
      <w:r w:rsidRPr="00F00DB1">
        <w:rPr>
          <w:color w:val="000000" w:themeColor="text1"/>
        </w:rPr>
        <w:t>.</w:t>
      </w:r>
    </w:p>
    <w:p w:rsidR="00F36C92" w:rsidRPr="00F00DB1" w:rsidRDefault="00F36C92" w:rsidP="00F36C92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color w:val="000000" w:themeColor="text1"/>
        </w:rPr>
      </w:pPr>
    </w:p>
    <w:p w:rsidR="00E864B2" w:rsidRPr="00F00DB1" w:rsidRDefault="008A4E7E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9</w:t>
      </w:r>
    </w:p>
    <w:p w:rsidR="004D1FFD" w:rsidRPr="00F00DB1" w:rsidRDefault="004D1FFD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17" w:name="_Toc120646525"/>
      <w:r w:rsidRPr="00F00DB1">
        <w:rPr>
          <w:color w:val="000000" w:themeColor="text1"/>
        </w:rPr>
        <w:t xml:space="preserve">Rada </w:t>
      </w:r>
      <w:r w:rsidR="00FC75EF" w:rsidRPr="00F00DB1">
        <w:rPr>
          <w:color w:val="000000" w:themeColor="text1"/>
        </w:rPr>
        <w:t>P</w:t>
      </w:r>
      <w:r w:rsidRPr="00F00DB1">
        <w:rPr>
          <w:color w:val="000000" w:themeColor="text1"/>
        </w:rPr>
        <w:t>edagogiczna</w:t>
      </w:r>
      <w:bookmarkEnd w:id="17"/>
    </w:p>
    <w:p w:rsidR="00E864B2" w:rsidRPr="00F00DB1" w:rsidRDefault="00E864B2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Szkole działa Rada Pedagogiczna, </w:t>
      </w:r>
      <w:r w:rsidR="00BA5B5E" w:rsidRPr="00F00DB1">
        <w:rPr>
          <w:color w:val="000000" w:themeColor="text1"/>
        </w:rPr>
        <w:t xml:space="preserve">zwana dalej „Radą Pedagogiczną”, </w:t>
      </w:r>
      <w:r w:rsidRPr="00F00DB1">
        <w:rPr>
          <w:color w:val="000000" w:themeColor="text1"/>
        </w:rPr>
        <w:t>która jest organem kolegialnym Szkoły w zakresie realizacji jego statutowych zadań dotyczących kształcenia, wychowania i opieki.</w:t>
      </w:r>
    </w:p>
    <w:p w:rsidR="00E864B2" w:rsidRPr="00F00DB1" w:rsidRDefault="00E864B2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Przewodniczącym </w:t>
      </w:r>
      <w:r w:rsidR="00EC081D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 xml:space="preserve">ady  </w:t>
      </w:r>
      <w:r w:rsidR="00EC081D" w:rsidRPr="00F00DB1">
        <w:rPr>
          <w:color w:val="000000" w:themeColor="text1"/>
        </w:rPr>
        <w:t>P</w:t>
      </w:r>
      <w:r w:rsidRPr="00F00DB1">
        <w:rPr>
          <w:color w:val="000000" w:themeColor="text1"/>
        </w:rPr>
        <w:t xml:space="preserve">edagogicznej jest </w:t>
      </w:r>
      <w:r w:rsidR="00EC081D"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yrektor.</w:t>
      </w:r>
    </w:p>
    <w:p w:rsidR="00C40D3A" w:rsidRPr="00F00DB1" w:rsidRDefault="004D1FFD" w:rsidP="00575B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color w:val="000000" w:themeColor="text1"/>
        </w:rPr>
        <w:t>W skład Rady P</w:t>
      </w:r>
      <w:r w:rsidR="00E864B2" w:rsidRPr="00F00DB1">
        <w:rPr>
          <w:color w:val="000000" w:themeColor="text1"/>
        </w:rPr>
        <w:t xml:space="preserve">edagogicznej wchodzą: </w:t>
      </w:r>
      <w:r w:rsidR="00EC081D" w:rsidRPr="00F00DB1">
        <w:rPr>
          <w:color w:val="000000" w:themeColor="text1"/>
        </w:rPr>
        <w:t>D</w:t>
      </w:r>
      <w:r w:rsidR="00E864B2" w:rsidRPr="00F00DB1">
        <w:rPr>
          <w:color w:val="000000" w:themeColor="text1"/>
        </w:rPr>
        <w:t>yrektor i ws</w:t>
      </w:r>
      <w:r w:rsidR="00D070C0" w:rsidRPr="00F00DB1">
        <w:rPr>
          <w:color w:val="000000" w:themeColor="text1"/>
        </w:rPr>
        <w:t>zyscy nauczyciele zatrudnieni w </w:t>
      </w:r>
      <w:r w:rsidR="00E864B2" w:rsidRPr="00F00DB1">
        <w:rPr>
          <w:color w:val="000000" w:themeColor="text1"/>
        </w:rPr>
        <w:t>Szkole. W zebraniach Rady Pedagogicznej mogą również brać udział, z głosem dora</w:t>
      </w:r>
      <w:r w:rsidR="00E864B2" w:rsidRPr="00F00DB1">
        <w:rPr>
          <w:color w:val="000000" w:themeColor="text1"/>
        </w:rPr>
        <w:t>d</w:t>
      </w:r>
      <w:r w:rsidR="00E864B2" w:rsidRPr="00F00DB1">
        <w:rPr>
          <w:color w:val="000000" w:themeColor="text1"/>
        </w:rPr>
        <w:t>czym, osoby zapraszane przez jej przewodniczącego za zgodą lub na wniosek Rady Ped</w:t>
      </w:r>
      <w:r w:rsidR="00E864B2" w:rsidRPr="00F00DB1">
        <w:rPr>
          <w:color w:val="000000" w:themeColor="text1"/>
        </w:rPr>
        <w:t>a</w:t>
      </w:r>
      <w:r w:rsidR="00E864B2" w:rsidRPr="00F00DB1">
        <w:rPr>
          <w:color w:val="000000" w:themeColor="text1"/>
        </w:rPr>
        <w:t>gogicznej, w tym przedstawiciele stowarzyszeń i innych organizacji, w szczególności org</w:t>
      </w:r>
      <w:r w:rsidR="00E864B2" w:rsidRPr="00F00DB1">
        <w:rPr>
          <w:color w:val="000000" w:themeColor="text1"/>
        </w:rPr>
        <w:t>a</w:t>
      </w:r>
      <w:r w:rsidR="00E864B2" w:rsidRPr="00F00DB1">
        <w:rPr>
          <w:color w:val="000000" w:themeColor="text1"/>
        </w:rPr>
        <w:t>nizacji harcerskich, których celem statutowym jest działalność wychowawcza lub rozsz</w:t>
      </w:r>
      <w:r w:rsidR="00E864B2" w:rsidRPr="00F00DB1">
        <w:rPr>
          <w:color w:val="000000" w:themeColor="text1"/>
        </w:rPr>
        <w:t>e</w:t>
      </w:r>
      <w:r w:rsidR="00E864B2" w:rsidRPr="00F00DB1">
        <w:rPr>
          <w:color w:val="000000" w:themeColor="text1"/>
        </w:rPr>
        <w:t xml:space="preserve">rzanie i wzbogacanie form działalności dydaktycznej, wychowawczej i opiekuńczej </w:t>
      </w:r>
      <w:r w:rsidR="002A4A18" w:rsidRPr="00F00DB1">
        <w:rPr>
          <w:color w:val="000000" w:themeColor="text1"/>
        </w:rPr>
        <w:t>S</w:t>
      </w:r>
      <w:r w:rsidR="00E864B2" w:rsidRPr="00F00DB1">
        <w:rPr>
          <w:color w:val="000000" w:themeColor="text1"/>
        </w:rPr>
        <w:t>zkoły</w:t>
      </w:r>
      <w:r w:rsidR="002A4A18" w:rsidRPr="00F00DB1">
        <w:rPr>
          <w:color w:val="000000" w:themeColor="text1"/>
        </w:rPr>
        <w:t>.</w:t>
      </w:r>
    </w:p>
    <w:p w:rsidR="00C40D3A" w:rsidRPr="00F00DB1" w:rsidRDefault="004D1FFD" w:rsidP="00575B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Zebrania Rady P</w:t>
      </w:r>
      <w:r w:rsidR="00C40D3A" w:rsidRPr="00F00DB1">
        <w:rPr>
          <w:rFonts w:eastAsiaTheme="minorHAnsi"/>
          <w:color w:val="000000" w:themeColor="text1"/>
          <w:lang w:eastAsia="en-US"/>
        </w:rPr>
        <w:t>edagogicznej są organizowane przed</w:t>
      </w:r>
      <w:r w:rsidR="00711FE8" w:rsidRPr="00F00DB1">
        <w:rPr>
          <w:rFonts w:eastAsiaTheme="minorHAnsi"/>
          <w:color w:val="000000" w:themeColor="text1"/>
          <w:lang w:eastAsia="en-US"/>
        </w:rPr>
        <w:t xml:space="preserve"> rozpoczęciem roku szkolnego, w </w:t>
      </w:r>
      <w:r w:rsidR="00C40D3A" w:rsidRPr="00F00DB1">
        <w:rPr>
          <w:rFonts w:eastAsiaTheme="minorHAnsi"/>
          <w:color w:val="000000" w:themeColor="text1"/>
          <w:lang w:eastAsia="en-US"/>
        </w:rPr>
        <w:t>każdym okresie (semestrze) w związku z klasyfikowaniem i promowaniem uczniów, po zakończeniu rocznych zajęć dydaktyczno-wychowawczych oraz w miarę bieżących p</w:t>
      </w:r>
      <w:r w:rsidR="00C40D3A" w:rsidRPr="00F00DB1">
        <w:rPr>
          <w:rFonts w:eastAsiaTheme="minorHAnsi"/>
          <w:color w:val="000000" w:themeColor="text1"/>
          <w:lang w:eastAsia="en-US"/>
        </w:rPr>
        <w:t>o</w:t>
      </w:r>
      <w:r w:rsidR="00C40D3A" w:rsidRPr="00F00DB1">
        <w:rPr>
          <w:rFonts w:eastAsiaTheme="minorHAnsi"/>
          <w:color w:val="000000" w:themeColor="text1"/>
          <w:lang w:eastAsia="en-US"/>
        </w:rPr>
        <w:t>trzeb. Zebrania mogą być organizowane na wniosek organu sprawującego nadzórpeda</w:t>
      </w:r>
      <w:r w:rsidRPr="00F00DB1">
        <w:rPr>
          <w:rFonts w:eastAsiaTheme="minorHAnsi"/>
          <w:color w:val="000000" w:themeColor="text1"/>
          <w:lang w:eastAsia="en-US"/>
        </w:rPr>
        <w:t>g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>giczny, z inicjatywy Dyrektora S</w:t>
      </w:r>
      <w:r w:rsidR="00C40D3A" w:rsidRPr="00F00DB1">
        <w:rPr>
          <w:rFonts w:eastAsiaTheme="minorHAnsi"/>
          <w:color w:val="000000" w:themeColor="text1"/>
          <w:lang w:eastAsia="en-US"/>
        </w:rPr>
        <w:t>zkoły</w:t>
      </w:r>
      <w:r w:rsidR="00E72632" w:rsidRPr="00F00DB1">
        <w:rPr>
          <w:rFonts w:eastAsiaTheme="minorHAnsi"/>
          <w:color w:val="000000" w:themeColor="text1"/>
          <w:lang w:eastAsia="en-US"/>
        </w:rPr>
        <w:t>,</w:t>
      </w:r>
      <w:r w:rsidRPr="00F00DB1">
        <w:rPr>
          <w:rFonts w:eastAsiaTheme="minorHAnsi"/>
          <w:color w:val="000000" w:themeColor="text1"/>
          <w:lang w:eastAsia="en-US"/>
        </w:rPr>
        <w:t>organu prowadzącego S</w:t>
      </w:r>
      <w:r w:rsidR="00C40D3A" w:rsidRPr="00F00DB1">
        <w:rPr>
          <w:rFonts w:eastAsiaTheme="minorHAnsi"/>
          <w:color w:val="000000" w:themeColor="text1"/>
          <w:lang w:eastAsia="en-US"/>
        </w:rPr>
        <w:t>zkołę lub co</w:t>
      </w:r>
      <w:r w:rsidRPr="00F00DB1">
        <w:rPr>
          <w:rFonts w:eastAsiaTheme="minorHAnsi"/>
          <w:color w:val="000000" w:themeColor="text1"/>
          <w:lang w:eastAsia="en-US"/>
        </w:rPr>
        <w:t xml:space="preserve"> najmniej 1/3 członków Rady P</w:t>
      </w:r>
      <w:r w:rsidR="00C40D3A" w:rsidRPr="00F00DB1">
        <w:rPr>
          <w:rFonts w:eastAsiaTheme="minorHAnsi"/>
          <w:color w:val="000000" w:themeColor="text1"/>
          <w:lang w:eastAsia="en-US"/>
        </w:rPr>
        <w:t>edagogicznej.</w:t>
      </w:r>
    </w:p>
    <w:p w:rsidR="00C40D3A" w:rsidRPr="00F00DB1" w:rsidRDefault="00C40D3A" w:rsidP="00575B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Przewodniczący prowadzi i przygotowuje zebrania</w:t>
      </w:r>
      <w:r w:rsidR="004D1FFD" w:rsidRPr="00F00DB1">
        <w:rPr>
          <w:rFonts w:eastAsiaTheme="minorHAnsi"/>
          <w:color w:val="000000" w:themeColor="text1"/>
          <w:lang w:eastAsia="en-US"/>
        </w:rPr>
        <w:t xml:space="preserve"> Rady P</w:t>
      </w:r>
      <w:r w:rsidRPr="00F00DB1">
        <w:rPr>
          <w:rFonts w:eastAsiaTheme="minorHAnsi"/>
          <w:color w:val="000000" w:themeColor="text1"/>
          <w:lang w:eastAsia="en-US"/>
        </w:rPr>
        <w:t>edagogicznej oraz jest odpowi</w:t>
      </w:r>
      <w:r w:rsidRPr="00F00DB1">
        <w:rPr>
          <w:rFonts w:eastAsiaTheme="minorHAnsi"/>
          <w:color w:val="000000" w:themeColor="text1"/>
          <w:lang w:eastAsia="en-US"/>
        </w:rPr>
        <w:t>e</w:t>
      </w:r>
      <w:r w:rsidRPr="00F00DB1">
        <w:rPr>
          <w:rFonts w:eastAsiaTheme="minorHAnsi"/>
          <w:color w:val="000000" w:themeColor="text1"/>
          <w:lang w:eastAsia="en-US"/>
        </w:rPr>
        <w:t xml:space="preserve">dzialny za zawiadomienie wszystkich jej członków o terminie i porządku </w:t>
      </w:r>
      <w:r w:rsidR="00E72632" w:rsidRPr="00F00DB1">
        <w:rPr>
          <w:rFonts w:eastAsiaTheme="minorHAnsi"/>
          <w:color w:val="000000" w:themeColor="text1"/>
          <w:lang w:eastAsia="en-US"/>
        </w:rPr>
        <w:t>zebrania zgodnie z regulaminem R</w:t>
      </w:r>
      <w:r w:rsidRPr="00F00DB1">
        <w:rPr>
          <w:rFonts w:eastAsiaTheme="minorHAnsi"/>
          <w:color w:val="000000" w:themeColor="text1"/>
          <w:lang w:eastAsia="en-US"/>
        </w:rPr>
        <w:t>ady.</w:t>
      </w:r>
    </w:p>
    <w:p w:rsidR="00E864B2" w:rsidRPr="00F00DB1" w:rsidRDefault="004D1FFD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color w:val="000000" w:themeColor="text1"/>
        </w:rPr>
      </w:pPr>
      <w:r w:rsidRPr="00F00DB1">
        <w:rPr>
          <w:rFonts w:eastAsiaTheme="minorHAnsi"/>
          <w:color w:val="000000" w:themeColor="text1"/>
          <w:lang w:eastAsia="en-US"/>
        </w:rPr>
        <w:t>Dyrektor Szkoły lub placówki przedstawia R</w:t>
      </w:r>
      <w:r w:rsidR="00C40D3A" w:rsidRPr="00F00DB1">
        <w:rPr>
          <w:rFonts w:eastAsiaTheme="minorHAnsi"/>
          <w:color w:val="000000" w:themeColor="text1"/>
          <w:lang w:eastAsia="en-US"/>
        </w:rPr>
        <w:t xml:space="preserve">adzie </w:t>
      </w:r>
      <w:r w:rsidRPr="00F00DB1">
        <w:rPr>
          <w:rFonts w:eastAsiaTheme="minorHAnsi"/>
          <w:color w:val="000000" w:themeColor="text1"/>
          <w:lang w:eastAsia="en-US"/>
        </w:rPr>
        <w:t>P</w:t>
      </w:r>
      <w:r w:rsidR="00C40D3A" w:rsidRPr="00F00DB1">
        <w:rPr>
          <w:rFonts w:eastAsiaTheme="minorHAnsi"/>
          <w:color w:val="000000" w:themeColor="text1"/>
          <w:lang w:eastAsia="en-US"/>
        </w:rPr>
        <w:t xml:space="preserve">edagogicznej, nie rzadziej niż dwa razy w roku szkolnym, ogólne wnioski wynikające ze sprawowanego nadzoru pedagogicznego oraz informacje o działalności </w:t>
      </w:r>
      <w:r w:rsidRPr="00F00DB1">
        <w:rPr>
          <w:rFonts w:eastAsiaTheme="minorHAnsi"/>
          <w:color w:val="000000" w:themeColor="text1"/>
          <w:lang w:eastAsia="en-US"/>
        </w:rPr>
        <w:t>S</w:t>
      </w:r>
      <w:r w:rsidR="00C40D3A" w:rsidRPr="00F00DB1">
        <w:rPr>
          <w:rFonts w:eastAsiaTheme="minorHAnsi"/>
          <w:color w:val="000000" w:themeColor="text1"/>
          <w:lang w:eastAsia="en-US"/>
        </w:rPr>
        <w:t>zkoły</w:t>
      </w:r>
      <w:r w:rsidRPr="00F00DB1">
        <w:rPr>
          <w:rFonts w:eastAsiaTheme="minorHAnsi"/>
          <w:color w:val="000000" w:themeColor="text1"/>
          <w:lang w:eastAsia="en-US"/>
        </w:rPr>
        <w:t>.</w:t>
      </w:r>
    </w:p>
    <w:p w:rsidR="00183891" w:rsidRPr="00F00DB1" w:rsidRDefault="00183891" w:rsidP="00575BC0">
      <w:pPr>
        <w:pStyle w:val="wylicz1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B1">
        <w:rPr>
          <w:rFonts w:ascii="Times New Roman" w:hAnsi="Times New Roman"/>
          <w:color w:val="000000" w:themeColor="text1"/>
          <w:sz w:val="24"/>
          <w:szCs w:val="24"/>
        </w:rPr>
        <w:t>Osoby biorące udział w zebraniu Rady Pedagogicznej są obowiązane do nieujawniania</w:t>
      </w:r>
      <w:r w:rsidR="004D1FFD" w:rsidRPr="00F00DB1">
        <w:rPr>
          <w:rFonts w:ascii="Times New Roman" w:hAnsi="Times New Roman"/>
          <w:color w:val="000000" w:themeColor="text1"/>
          <w:sz w:val="24"/>
          <w:szCs w:val="24"/>
        </w:rPr>
        <w:t xml:space="preserve"> spraw poruszanych na zebraniu Rady P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>edagogicznej, które mogą naruszać dobra osobiste uczniów lub ich rodziców, a także nauczycieli i innych pracowników Szkoły. </w:t>
      </w:r>
    </w:p>
    <w:p w:rsidR="00183891" w:rsidRPr="00F00DB1" w:rsidRDefault="004D1FFD" w:rsidP="00575BC0">
      <w:pPr>
        <w:pStyle w:val="wylicz1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B1">
        <w:rPr>
          <w:rFonts w:ascii="Times New Roman" w:hAnsi="Times New Roman"/>
          <w:color w:val="000000" w:themeColor="text1"/>
          <w:sz w:val="24"/>
          <w:szCs w:val="24"/>
        </w:rPr>
        <w:t>Do kompetencji stanowiących Rady P</w:t>
      </w:r>
      <w:r w:rsidR="00183891" w:rsidRPr="00F00DB1">
        <w:rPr>
          <w:rFonts w:ascii="Times New Roman" w:hAnsi="Times New Roman"/>
          <w:color w:val="000000" w:themeColor="text1"/>
          <w:sz w:val="24"/>
          <w:szCs w:val="24"/>
        </w:rPr>
        <w:t>edagogicznej należy:</w:t>
      </w:r>
    </w:p>
    <w:p w:rsidR="00F77E41" w:rsidRPr="00F00DB1" w:rsidRDefault="00FE71F8" w:rsidP="00575BC0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1)</w:t>
      </w:r>
      <w:r w:rsidR="00F77E41" w:rsidRPr="00F00DB1">
        <w:rPr>
          <w:color w:val="000000" w:themeColor="text1"/>
        </w:rPr>
        <w:t>uchwalanie w porozumieniu z Radą</w:t>
      </w:r>
      <w:r w:rsidR="00A42AF4" w:rsidRPr="00F00DB1">
        <w:rPr>
          <w:color w:val="000000" w:themeColor="text1"/>
        </w:rPr>
        <w:t xml:space="preserve"> Rodziców programu wychowawczo-</w:t>
      </w:r>
      <w:r w:rsidR="00F77E41" w:rsidRPr="00F00DB1">
        <w:rPr>
          <w:color w:val="000000" w:themeColor="text1"/>
        </w:rPr>
        <w:t>profilaktycznego Szkoły</w:t>
      </w:r>
      <w:r w:rsidR="00A67412" w:rsidRPr="00F00DB1">
        <w:rPr>
          <w:color w:val="000000" w:themeColor="text1"/>
        </w:rPr>
        <w:t>;</w:t>
      </w:r>
    </w:p>
    <w:p w:rsidR="00183891" w:rsidRPr="00F00DB1" w:rsidRDefault="00FE71F8" w:rsidP="00575BC0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2)</w:t>
      </w:r>
      <w:r w:rsidR="00183891" w:rsidRPr="00F00DB1">
        <w:rPr>
          <w:color w:val="000000" w:themeColor="text1"/>
        </w:rPr>
        <w:t>zatwierdzanie planu pracy Szkoły</w:t>
      </w:r>
      <w:r w:rsidR="00FD44FF" w:rsidRPr="00F00DB1">
        <w:rPr>
          <w:color w:val="000000" w:themeColor="text1"/>
        </w:rPr>
        <w:t xml:space="preserve"> po</w:t>
      </w:r>
      <w:r w:rsidR="00C40D3A" w:rsidRPr="00F00DB1">
        <w:rPr>
          <w:color w:val="000000" w:themeColor="text1"/>
        </w:rPr>
        <w:t xml:space="preserve"> zaopiniowaniu przez Radę Rodziców</w:t>
      </w:r>
      <w:r w:rsidR="00183891" w:rsidRPr="00F00DB1">
        <w:rPr>
          <w:color w:val="000000" w:themeColor="text1"/>
        </w:rPr>
        <w:t>;</w:t>
      </w:r>
    </w:p>
    <w:p w:rsidR="00C40D3A" w:rsidRPr="00F00DB1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podejmowanie uchwał w sprawie wyników klasyfikacji i promocji uczniów;</w:t>
      </w:r>
    </w:p>
    <w:p w:rsidR="00C40D3A" w:rsidRPr="00F00DB1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podejmowanie uchwał w sprawie </w:t>
      </w:r>
      <w:r w:rsidR="004D1FFD" w:rsidRPr="00F00DB1">
        <w:rPr>
          <w:rFonts w:eastAsiaTheme="minorHAnsi"/>
          <w:color w:val="000000" w:themeColor="text1"/>
          <w:lang w:eastAsia="en-US"/>
        </w:rPr>
        <w:t>eksperymentów pedagogicznych w S</w:t>
      </w:r>
      <w:r w:rsidRPr="00F00DB1">
        <w:rPr>
          <w:rFonts w:eastAsiaTheme="minorHAnsi"/>
          <w:color w:val="000000" w:themeColor="text1"/>
          <w:lang w:eastAsia="en-US"/>
        </w:rPr>
        <w:t>zkole lub pl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 xml:space="preserve">cówce, po zaopiniowaniu ich projektówprzez </w:t>
      </w:r>
      <w:r w:rsidR="00F36C92" w:rsidRPr="00F00DB1">
        <w:rPr>
          <w:rFonts w:eastAsiaTheme="minorHAnsi"/>
          <w:color w:val="000000" w:themeColor="text1"/>
          <w:lang w:eastAsia="en-US"/>
        </w:rPr>
        <w:t>Radę R</w:t>
      </w:r>
      <w:r w:rsidRPr="00F00DB1">
        <w:rPr>
          <w:rFonts w:eastAsiaTheme="minorHAnsi"/>
          <w:color w:val="000000" w:themeColor="text1"/>
          <w:lang w:eastAsia="en-US"/>
        </w:rPr>
        <w:t>odziców;</w:t>
      </w:r>
    </w:p>
    <w:p w:rsidR="00C40D3A" w:rsidRPr="00F00DB1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ustalanie organizacji dosko</w:t>
      </w:r>
      <w:r w:rsidR="004D1FFD" w:rsidRPr="00F00DB1">
        <w:rPr>
          <w:rFonts w:eastAsiaTheme="minorHAnsi"/>
          <w:color w:val="000000" w:themeColor="text1"/>
          <w:lang w:eastAsia="en-US"/>
        </w:rPr>
        <w:t>nalenia zawodowego nauczycieli S</w:t>
      </w:r>
      <w:r w:rsidRPr="00F00DB1">
        <w:rPr>
          <w:rFonts w:eastAsiaTheme="minorHAnsi"/>
          <w:color w:val="000000" w:themeColor="text1"/>
          <w:lang w:eastAsia="en-US"/>
        </w:rPr>
        <w:t>zkoły lub placówki;</w:t>
      </w:r>
    </w:p>
    <w:p w:rsidR="00C40D3A" w:rsidRPr="00F00DB1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podejmowanie uchwał w sprawach skreślenia z listy uczniów;</w:t>
      </w:r>
    </w:p>
    <w:p w:rsidR="00183891" w:rsidRPr="00F00DB1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rFonts w:eastAsiaTheme="minorHAnsi"/>
          <w:color w:val="000000" w:themeColor="text1"/>
          <w:lang w:eastAsia="en-US"/>
        </w:rPr>
        <w:t>ustalanie sposobu wykorzystania wyników nadzoru pedagogi</w:t>
      </w:r>
      <w:r w:rsidR="004D1FFD" w:rsidRPr="00F00DB1">
        <w:rPr>
          <w:rFonts w:eastAsiaTheme="minorHAnsi"/>
          <w:color w:val="000000" w:themeColor="text1"/>
          <w:lang w:eastAsia="en-US"/>
        </w:rPr>
        <w:t>cznego, w tym sprawow</w:t>
      </w:r>
      <w:r w:rsidR="004D1FFD" w:rsidRPr="00F00DB1">
        <w:rPr>
          <w:rFonts w:eastAsiaTheme="minorHAnsi"/>
          <w:color w:val="000000" w:themeColor="text1"/>
          <w:lang w:eastAsia="en-US"/>
        </w:rPr>
        <w:t>a</w:t>
      </w:r>
      <w:r w:rsidR="004D1FFD" w:rsidRPr="00F00DB1">
        <w:rPr>
          <w:rFonts w:eastAsiaTheme="minorHAnsi"/>
          <w:color w:val="000000" w:themeColor="text1"/>
          <w:lang w:eastAsia="en-US"/>
        </w:rPr>
        <w:t>nego nad S</w:t>
      </w:r>
      <w:r w:rsidRPr="00F00DB1">
        <w:rPr>
          <w:rFonts w:eastAsiaTheme="minorHAnsi"/>
          <w:color w:val="000000" w:themeColor="text1"/>
          <w:lang w:eastAsia="en-US"/>
        </w:rPr>
        <w:t>zkołą lub placówkąprzez organ sprawujący nadzór pedagogic</w:t>
      </w:r>
      <w:r w:rsidR="004D1FFD" w:rsidRPr="00F00DB1">
        <w:rPr>
          <w:rFonts w:eastAsiaTheme="minorHAnsi"/>
          <w:color w:val="000000" w:themeColor="text1"/>
          <w:lang w:eastAsia="en-US"/>
        </w:rPr>
        <w:t>zny, w celu d</w:t>
      </w:r>
      <w:r w:rsidR="004D1FFD" w:rsidRPr="00F00DB1">
        <w:rPr>
          <w:rFonts w:eastAsiaTheme="minorHAnsi"/>
          <w:color w:val="000000" w:themeColor="text1"/>
          <w:lang w:eastAsia="en-US"/>
        </w:rPr>
        <w:t>o</w:t>
      </w:r>
      <w:r w:rsidR="004D1FFD" w:rsidRPr="00F00DB1">
        <w:rPr>
          <w:rFonts w:eastAsiaTheme="minorHAnsi"/>
          <w:color w:val="000000" w:themeColor="text1"/>
          <w:lang w:eastAsia="en-US"/>
        </w:rPr>
        <w:t>skonalenia pracy S</w:t>
      </w:r>
      <w:r w:rsidRPr="00F00DB1">
        <w:rPr>
          <w:rFonts w:eastAsiaTheme="minorHAnsi"/>
          <w:color w:val="000000" w:themeColor="text1"/>
          <w:lang w:eastAsia="en-US"/>
        </w:rPr>
        <w:t>zkoły lub placówki</w:t>
      </w:r>
      <w:r w:rsidR="00183891" w:rsidRPr="00F00DB1">
        <w:rPr>
          <w:color w:val="000000" w:themeColor="text1"/>
        </w:rPr>
        <w:t>;</w:t>
      </w:r>
    </w:p>
    <w:p w:rsidR="00183891" w:rsidRPr="00F00DB1" w:rsidRDefault="00C40D3A" w:rsidP="00210FF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ustalanie i przyjmowanie wykazu dodatkowych dni wolnych od zajęć dydaktycznych w danym roku szkolnym do 30 września</w:t>
      </w:r>
      <w:r w:rsidR="00183891" w:rsidRPr="00F00DB1">
        <w:rPr>
          <w:color w:val="000000" w:themeColor="text1"/>
        </w:rPr>
        <w:t>;</w:t>
      </w:r>
    </w:p>
    <w:p w:rsidR="00183891" w:rsidRPr="00F00DB1" w:rsidRDefault="00266A2B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Rada P</w:t>
      </w:r>
      <w:r w:rsidR="00183891" w:rsidRPr="00F00DB1">
        <w:rPr>
          <w:color w:val="000000" w:themeColor="text1"/>
        </w:rPr>
        <w:t>edagogiczna opiniuje w szczególności:</w:t>
      </w:r>
    </w:p>
    <w:p w:rsidR="000B77C6" w:rsidRPr="00F00DB1" w:rsidRDefault="00183891" w:rsidP="00210FFA">
      <w:pPr>
        <w:pStyle w:val="Akapitzlist"/>
        <w:numPr>
          <w:ilvl w:val="2"/>
          <w:numId w:val="6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organizację </w:t>
      </w:r>
      <w:r w:rsidR="00F36C92" w:rsidRPr="00F00DB1">
        <w:rPr>
          <w:color w:val="000000" w:themeColor="text1"/>
        </w:rPr>
        <w:t xml:space="preserve">  p</w:t>
      </w:r>
      <w:r w:rsidRPr="00F00DB1">
        <w:rPr>
          <w:color w:val="000000" w:themeColor="text1"/>
        </w:rPr>
        <w:t>racy Szkoły, w tym tygodn</w:t>
      </w:r>
      <w:r w:rsidR="000B77C6" w:rsidRPr="00F00DB1">
        <w:rPr>
          <w:color w:val="000000" w:themeColor="text1"/>
        </w:rPr>
        <w:t>iowy rozkład zajęć edukacyjnych i</w:t>
      </w:r>
      <w:r w:rsidR="00A67412" w:rsidRPr="00F00DB1">
        <w:rPr>
          <w:color w:val="000000" w:themeColor="text1"/>
        </w:rPr>
        <w:t xml:space="preserve"> pozale</w:t>
      </w:r>
      <w:r w:rsidR="00A67412" w:rsidRPr="00F00DB1">
        <w:rPr>
          <w:color w:val="000000" w:themeColor="text1"/>
        </w:rPr>
        <w:t>k</w:t>
      </w:r>
      <w:r w:rsidR="00A67412" w:rsidRPr="00F00DB1">
        <w:rPr>
          <w:color w:val="000000" w:themeColor="text1"/>
        </w:rPr>
        <w:t>cyjnych, program</w:t>
      </w:r>
      <w:r w:rsidR="000B77C6" w:rsidRPr="00F00DB1">
        <w:rPr>
          <w:color w:val="000000" w:themeColor="text1"/>
        </w:rPr>
        <w:t xml:space="preserve"> wychowawczo - profilaktyczny, p</w:t>
      </w:r>
      <w:r w:rsidR="00266A2B" w:rsidRPr="00F00DB1">
        <w:rPr>
          <w:color w:val="000000" w:themeColor="text1"/>
        </w:rPr>
        <w:t>rojekt planu finansowego Szkoły;</w:t>
      </w:r>
    </w:p>
    <w:p w:rsidR="00293A8C" w:rsidRPr="00F00DB1" w:rsidRDefault="004D1FFD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wnioski D</w:t>
      </w:r>
      <w:r w:rsidR="00293A8C" w:rsidRPr="00F00DB1">
        <w:rPr>
          <w:rFonts w:eastAsiaTheme="minorHAnsi"/>
          <w:color w:val="000000" w:themeColor="text1"/>
          <w:lang w:eastAsia="en-US"/>
        </w:rPr>
        <w:t>yrektora o przyznanie nauczycielom odznaczeń, nagród i innych wyróżnień;</w:t>
      </w:r>
    </w:p>
    <w:p w:rsidR="00183891" w:rsidRPr="00F00DB1" w:rsidRDefault="00A67412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rFonts w:eastAsiaTheme="minorHAnsi"/>
          <w:color w:val="000000" w:themeColor="text1"/>
          <w:lang w:eastAsia="en-US"/>
        </w:rPr>
        <w:t>propozycje D</w:t>
      </w:r>
      <w:r w:rsidR="004D1FFD" w:rsidRPr="00F00DB1">
        <w:rPr>
          <w:rFonts w:eastAsiaTheme="minorHAnsi"/>
          <w:color w:val="000000" w:themeColor="text1"/>
          <w:lang w:eastAsia="en-US"/>
        </w:rPr>
        <w:t>yrektora S</w:t>
      </w:r>
      <w:r w:rsidR="00293A8C" w:rsidRPr="00F00DB1">
        <w:rPr>
          <w:rFonts w:eastAsiaTheme="minorHAnsi"/>
          <w:color w:val="000000" w:themeColor="text1"/>
          <w:lang w:eastAsia="en-US"/>
        </w:rPr>
        <w:t>zkoły lub placówki w sprawach przydziału nauczycielom st</w:t>
      </w:r>
      <w:r w:rsidR="00293A8C" w:rsidRPr="00F00DB1">
        <w:rPr>
          <w:rFonts w:eastAsiaTheme="minorHAnsi"/>
          <w:color w:val="000000" w:themeColor="text1"/>
          <w:lang w:eastAsia="en-US"/>
        </w:rPr>
        <w:t>a</w:t>
      </w:r>
      <w:r w:rsidR="00293A8C" w:rsidRPr="00F00DB1">
        <w:rPr>
          <w:rFonts w:eastAsiaTheme="minorHAnsi"/>
          <w:color w:val="000000" w:themeColor="text1"/>
          <w:lang w:eastAsia="en-US"/>
        </w:rPr>
        <w:t>łych prac i zajęć w ramach wynagrodzenia zasadniczego oraz dodatkowo płatnych z</w:t>
      </w:r>
      <w:r w:rsidR="00293A8C" w:rsidRPr="00F00DB1">
        <w:rPr>
          <w:rFonts w:eastAsiaTheme="minorHAnsi"/>
          <w:color w:val="000000" w:themeColor="text1"/>
          <w:lang w:eastAsia="en-US"/>
        </w:rPr>
        <w:t>a</w:t>
      </w:r>
      <w:r w:rsidR="00293A8C" w:rsidRPr="00F00DB1">
        <w:rPr>
          <w:rFonts w:eastAsiaTheme="minorHAnsi"/>
          <w:color w:val="000000" w:themeColor="text1"/>
          <w:lang w:eastAsia="en-US"/>
        </w:rPr>
        <w:t>jęć dydaktycznyc</w:t>
      </w:r>
      <w:r w:rsidR="00927A5D" w:rsidRPr="00F00DB1">
        <w:rPr>
          <w:rFonts w:eastAsiaTheme="minorHAnsi"/>
          <w:color w:val="000000" w:themeColor="text1"/>
          <w:lang w:eastAsia="en-US"/>
        </w:rPr>
        <w:t>h, wychowawczych i opiekuńczych</w:t>
      </w:r>
      <w:r w:rsidR="00266A2B" w:rsidRPr="00F00DB1">
        <w:rPr>
          <w:color w:val="000000" w:themeColor="text1"/>
        </w:rPr>
        <w:t>;</w:t>
      </w:r>
    </w:p>
    <w:p w:rsidR="000B77C6" w:rsidRPr="00F00DB1" w:rsidRDefault="000B77C6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wnioski Dyrektora o przyznanie nauczycielom odznaczeń, nagród i innych wyróż</w:t>
      </w:r>
      <w:r w:rsidR="00266A2B" w:rsidRPr="00F00DB1">
        <w:rPr>
          <w:color w:val="000000" w:themeColor="text1"/>
        </w:rPr>
        <w:t>nień;</w:t>
      </w:r>
    </w:p>
    <w:p w:rsidR="000B77C6" w:rsidRPr="00F00DB1" w:rsidRDefault="000B77C6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podjęcie w Szkole działalności prz</w:t>
      </w:r>
      <w:r w:rsidR="00266A2B" w:rsidRPr="00F00DB1">
        <w:rPr>
          <w:color w:val="000000" w:themeColor="text1"/>
        </w:rPr>
        <w:t>ez stowarzyszenia i organizacje;</w:t>
      </w:r>
    </w:p>
    <w:p w:rsidR="00927A5D" w:rsidRPr="00F00DB1" w:rsidRDefault="000B77C6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przedstawione przez nauczycieli propozycje programów nauczania i podręczni</w:t>
      </w:r>
      <w:r w:rsidR="00266A2B" w:rsidRPr="00F00DB1">
        <w:rPr>
          <w:color w:val="000000" w:themeColor="text1"/>
        </w:rPr>
        <w:t>ków;</w:t>
      </w:r>
    </w:p>
    <w:p w:rsidR="00F77E41" w:rsidRPr="00F00DB1" w:rsidRDefault="00F77E41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opiniuje wykaz uczniów do stypendium za wyniki w nauce lub za osiągnięcia sport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we, w ramach środków przyznanych przez organ prowadzący na ten cel w budżecie </w:t>
      </w:r>
      <w:r w:rsidR="004D1FFD" w:rsidRPr="00F00DB1">
        <w:rPr>
          <w:color w:val="000000" w:themeColor="text1"/>
        </w:rPr>
        <w:t>S</w:t>
      </w:r>
      <w:r w:rsidR="00266A2B" w:rsidRPr="00F00DB1">
        <w:rPr>
          <w:color w:val="000000" w:themeColor="text1"/>
        </w:rPr>
        <w:t>zkoły.</w:t>
      </w:r>
    </w:p>
    <w:p w:rsidR="00183891" w:rsidRPr="00F00DB1" w:rsidRDefault="00183891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Rada Pedagogic</w:t>
      </w:r>
      <w:r w:rsidR="00266A2B" w:rsidRPr="00F00DB1">
        <w:rPr>
          <w:color w:val="000000" w:themeColor="text1"/>
        </w:rPr>
        <w:t>zna przygotowuje projekt Statutu albo jego zmian</w:t>
      </w:r>
      <w:r w:rsidRPr="00F00DB1">
        <w:rPr>
          <w:color w:val="000000" w:themeColor="text1"/>
        </w:rPr>
        <w:t xml:space="preserve">. </w:t>
      </w:r>
    </w:p>
    <w:p w:rsidR="00183891" w:rsidRPr="00F00DB1" w:rsidRDefault="00266A2B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Rada P</w:t>
      </w:r>
      <w:r w:rsidR="00183891" w:rsidRPr="00F00DB1">
        <w:rPr>
          <w:color w:val="000000" w:themeColor="text1"/>
        </w:rPr>
        <w:t>edagogiczna:</w:t>
      </w:r>
    </w:p>
    <w:p w:rsidR="00183891" w:rsidRPr="00F00DB1" w:rsidRDefault="00183891" w:rsidP="00575B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deleguje dwóch przedstawicieli do komisji konkursowej wyłaniającej kandydata na st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nowisko Dyrektora;</w:t>
      </w:r>
    </w:p>
    <w:p w:rsidR="00F77E41" w:rsidRPr="00F00DB1" w:rsidRDefault="00F77E41" w:rsidP="00575BC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wraz z Radą Rodziców i S</w:t>
      </w:r>
      <w:r w:rsidR="00FF7249"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 xml:space="preserve"> może wnio</w:t>
      </w:r>
      <w:r w:rsidR="004D1FFD" w:rsidRPr="00F00DB1">
        <w:rPr>
          <w:color w:val="000000" w:themeColor="text1"/>
        </w:rPr>
        <w:t>skować o  zmianę imienia Szkoły;</w:t>
      </w:r>
    </w:p>
    <w:p w:rsidR="00183891" w:rsidRPr="00F00DB1" w:rsidRDefault="00F77E41" w:rsidP="00575B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wykonuje inne zadania wynikające z przepisów szczególnych</w:t>
      </w:r>
      <w:r w:rsidR="00266A2B" w:rsidRPr="00F00DB1">
        <w:rPr>
          <w:color w:val="000000" w:themeColor="text1"/>
        </w:rPr>
        <w:t>.</w:t>
      </w:r>
    </w:p>
    <w:p w:rsidR="00183891" w:rsidRPr="00F00DB1" w:rsidRDefault="00183891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B1">
        <w:rPr>
          <w:rFonts w:ascii="Times New Roman" w:hAnsi="Times New Roman"/>
          <w:color w:val="000000" w:themeColor="text1"/>
          <w:sz w:val="24"/>
          <w:szCs w:val="24"/>
        </w:rPr>
        <w:t>Zestaw wszystkich kompetencji i uprawnień Rady Pedagogicznej opracowuje Dyrektor.</w:t>
      </w:r>
    </w:p>
    <w:p w:rsidR="00183891" w:rsidRPr="00F00DB1" w:rsidRDefault="004D1FFD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B1">
        <w:rPr>
          <w:rFonts w:ascii="Times New Roman" w:hAnsi="Times New Roman"/>
          <w:color w:val="000000" w:themeColor="text1"/>
          <w:sz w:val="24"/>
          <w:szCs w:val="24"/>
        </w:rPr>
        <w:t>Rada P</w:t>
      </w:r>
      <w:r w:rsidR="00183891" w:rsidRPr="00F00DB1">
        <w:rPr>
          <w:rFonts w:ascii="Times New Roman" w:hAnsi="Times New Roman"/>
          <w:color w:val="000000" w:themeColor="text1"/>
          <w:sz w:val="24"/>
          <w:szCs w:val="24"/>
        </w:rPr>
        <w:t>edagogiczna podejmuje decyzje wynikające ze swoich kompetencji w formie uchwał. Uchwały podejmowane są zwykłą większością głosów w obecności co najmniej połowy członków Rady Pedagogicznej.</w:t>
      </w:r>
    </w:p>
    <w:p w:rsidR="00406516" w:rsidRPr="00F00DB1" w:rsidRDefault="00406516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B1">
        <w:rPr>
          <w:rFonts w:ascii="Times New Roman" w:hAnsi="Times New Roman"/>
          <w:color w:val="000000" w:themeColor="text1"/>
          <w:sz w:val="24"/>
          <w:szCs w:val="24"/>
        </w:rPr>
        <w:lastRenderedPageBreak/>
        <w:t>Zebrania Rady Pedagogicznej są protokołowane.</w:t>
      </w:r>
    </w:p>
    <w:p w:rsidR="00183891" w:rsidRPr="00F00DB1" w:rsidRDefault="00183891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B1">
        <w:rPr>
          <w:rFonts w:ascii="Times New Roman" w:hAnsi="Times New Roman"/>
          <w:color w:val="000000" w:themeColor="text1"/>
          <w:sz w:val="24"/>
          <w:szCs w:val="24"/>
        </w:rPr>
        <w:t>Dyrektor wstrzymuje wykonanie uchwał niezgodnych z przepisami prawa. Sposób post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 xml:space="preserve">powania w przypadku </w:t>
      </w:r>
      <w:r w:rsidR="000B77C6" w:rsidRPr="00F00DB1">
        <w:rPr>
          <w:rFonts w:ascii="Times New Roman" w:hAnsi="Times New Roman"/>
          <w:color w:val="000000" w:themeColor="text1"/>
          <w:sz w:val="24"/>
          <w:szCs w:val="24"/>
        </w:rPr>
        <w:t>wstrzymania uchwały określa U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>stawa.</w:t>
      </w:r>
    </w:p>
    <w:p w:rsidR="00183891" w:rsidRPr="00F00DB1" w:rsidRDefault="00183891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DB1">
        <w:rPr>
          <w:rFonts w:ascii="Times New Roman" w:hAnsi="Times New Roman"/>
          <w:color w:val="000000" w:themeColor="text1"/>
          <w:sz w:val="24"/>
          <w:szCs w:val="24"/>
        </w:rPr>
        <w:t>Zadania i obowiązki przewodniczącego Rady Pedagogicznej oraz członków Rady Pedag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>gicznej, sposób głosowania, formy i sposób protokołowania i dokumentowaniazebrań Rady Pedagogicznej, zadania zespołów Rady określa ,,Regulamin działalności Rady Pedagogic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>nej</w:t>
      </w:r>
      <w:r w:rsidR="00E72632" w:rsidRPr="00F00DB1">
        <w:rPr>
          <w:rFonts w:ascii="Times New Roman" w:hAnsi="Times New Roman"/>
          <w:color w:val="000000" w:themeColor="text1"/>
          <w:szCs w:val="24"/>
        </w:rPr>
        <w:t xml:space="preserve"> Szkoły Podstawowej Nr 2 im. gen. Wł. Sikorskiego w Jastrzębi</w:t>
      </w:r>
      <w:r w:rsidR="009F023A" w:rsidRPr="00F00DB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 xml:space="preserve">.Regulamin nie może być sprzeczny ze </w:t>
      </w:r>
      <w:r w:rsidR="004D1FFD" w:rsidRPr="00F00DB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F00DB1">
        <w:rPr>
          <w:rFonts w:ascii="Times New Roman" w:hAnsi="Times New Roman"/>
          <w:color w:val="000000" w:themeColor="text1"/>
          <w:sz w:val="24"/>
          <w:szCs w:val="24"/>
        </w:rPr>
        <w:t>tatutem.</w:t>
      </w:r>
    </w:p>
    <w:p w:rsidR="00F36C92" w:rsidRPr="00F00DB1" w:rsidRDefault="00F36C9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E864B2" w:rsidRPr="00F00DB1" w:rsidRDefault="008A4E7E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10</w:t>
      </w:r>
    </w:p>
    <w:p w:rsidR="004D1FFD" w:rsidRPr="00F00DB1" w:rsidRDefault="004D1FFD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18" w:name="_Toc120646526"/>
      <w:r w:rsidRPr="00F00DB1">
        <w:rPr>
          <w:color w:val="000000" w:themeColor="text1"/>
        </w:rPr>
        <w:t xml:space="preserve">Rada </w:t>
      </w:r>
      <w:r w:rsidR="00C643CF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>odziców</w:t>
      </w:r>
      <w:bookmarkEnd w:id="18"/>
    </w:p>
    <w:p w:rsidR="0094644D" w:rsidRPr="00F00DB1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Szkole działa Rada Rodziców, </w:t>
      </w:r>
      <w:r w:rsidR="00BA5B5E" w:rsidRPr="00F00DB1">
        <w:rPr>
          <w:color w:val="000000" w:themeColor="text1"/>
        </w:rPr>
        <w:t xml:space="preserve">zwana dalej „Radą Rodziców”, </w:t>
      </w:r>
      <w:r w:rsidRPr="00F00DB1">
        <w:rPr>
          <w:color w:val="000000" w:themeColor="text1"/>
        </w:rPr>
        <w:t>która reprezentuje ogół rodziców uczniów Szkoły.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W skład Rady Rodziców wchodzą po jednym przedstawicielu rad oddziałowych, wybr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nych w  tajnych wyborach przez zebranie rodziców uczniów danego oddziału.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W wyborach, o których mowa w ust. 2, jednego ucznia reprezentuje jeden rodzic. Wybory przeprowadza się na pierwszym zebraniu rodziców w każdym roku szkolnym.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Rada Rodziców może występować do Dyrektora i innych organów Szkoły, organu prow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dzącego oraz organu sprawującego nadzór pedagog</w:t>
      </w:r>
      <w:r w:rsidR="00F36C92" w:rsidRPr="00F00DB1">
        <w:rPr>
          <w:color w:val="000000" w:themeColor="text1"/>
        </w:rPr>
        <w:t>iczny z wnioskami i opiniami we </w:t>
      </w:r>
      <w:r w:rsidRPr="00F00DB1">
        <w:rPr>
          <w:color w:val="000000" w:themeColor="text1"/>
        </w:rPr>
        <w:t>wszystkich sprawach Szkoły.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Do kompetencji Rady Rodziców należy: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uchwalanie w porozumieniu z Radą Pedagogiczną progra</w:t>
      </w:r>
      <w:r w:rsidR="00A42AF4" w:rsidRPr="00F00DB1">
        <w:rPr>
          <w:color w:val="000000" w:themeColor="text1"/>
        </w:rPr>
        <w:t>mu wychowawczo-</w:t>
      </w:r>
      <w:r w:rsidRPr="00F00DB1">
        <w:rPr>
          <w:color w:val="000000" w:themeColor="text1"/>
        </w:rPr>
        <w:t xml:space="preserve">profilaktycznego </w:t>
      </w:r>
      <w:r w:rsidR="00E14F1D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zkoły: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rFonts w:eastAsiaTheme="minorHAnsi"/>
          <w:color w:val="000000" w:themeColor="text1"/>
          <w:lang w:eastAsia="en-US"/>
        </w:rPr>
        <w:t>opiniowanie programu i harmonogramu poprawy efektywności kształcenia lub wych</w:t>
      </w:r>
      <w:r w:rsidRPr="00F00DB1">
        <w:rPr>
          <w:rFonts w:eastAsiaTheme="minorHAnsi"/>
          <w:color w:val="000000" w:themeColor="text1"/>
          <w:lang w:eastAsia="en-US"/>
        </w:rPr>
        <w:t>o</w:t>
      </w:r>
      <w:r w:rsidRPr="00F00DB1">
        <w:rPr>
          <w:rFonts w:eastAsiaTheme="minorHAnsi"/>
          <w:color w:val="000000" w:themeColor="text1"/>
          <w:lang w:eastAsia="en-US"/>
        </w:rPr>
        <w:t xml:space="preserve">wania Szkoły; 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F00DB1">
        <w:rPr>
          <w:rFonts w:eastAsiaTheme="minorHAnsi"/>
          <w:color w:val="000000" w:themeColor="text1"/>
          <w:lang w:eastAsia="en-US"/>
        </w:rPr>
        <w:t>opiniowanie projektu planu finansowego składanego przez Dyrektora</w:t>
      </w:r>
      <w:r w:rsidR="00C643CF" w:rsidRPr="00F00DB1">
        <w:rPr>
          <w:rFonts w:eastAsiaTheme="minorHAnsi"/>
          <w:color w:val="000000" w:themeColor="text1"/>
          <w:lang w:eastAsia="en-US"/>
        </w:rPr>
        <w:t>;</w:t>
      </w:r>
    </w:p>
    <w:p w:rsidR="00604984" w:rsidRPr="00F00DB1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wnioskowanie o dokonanie oceny pracy nauczyciela oraz deleguje przedstawiciela do zespołu rozpatrującego odwoł</w:t>
      </w:r>
      <w:r w:rsidR="00C643CF" w:rsidRPr="00F00DB1">
        <w:rPr>
          <w:color w:val="000000" w:themeColor="text1"/>
        </w:rPr>
        <w:t>anie nauczyciela od oceny pracy;</w:t>
      </w:r>
    </w:p>
    <w:p w:rsidR="00604984" w:rsidRPr="00F00DB1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opiniowanie pracy nauczyciela do ustalenia oceny do</w:t>
      </w:r>
      <w:r w:rsidR="00C643CF" w:rsidRPr="00F00DB1">
        <w:rPr>
          <w:color w:val="000000" w:themeColor="text1"/>
        </w:rPr>
        <w:t>robku zawodowego za okres st</w:t>
      </w:r>
      <w:r w:rsidR="00C643CF" w:rsidRPr="00F00DB1">
        <w:rPr>
          <w:color w:val="000000" w:themeColor="text1"/>
        </w:rPr>
        <w:t>a</w:t>
      </w:r>
      <w:r w:rsidR="00C643CF" w:rsidRPr="00F00DB1">
        <w:rPr>
          <w:color w:val="000000" w:themeColor="text1"/>
        </w:rPr>
        <w:t>żu;</w:t>
      </w:r>
    </w:p>
    <w:p w:rsidR="00604984" w:rsidRPr="00F00DB1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wnioskowanie o wprowadzenie lub zniesienie obowiązku noszenia przez uczniów na t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 xml:space="preserve">renie </w:t>
      </w:r>
      <w:r w:rsidR="00166AE9" w:rsidRPr="00F00DB1">
        <w:rPr>
          <w:color w:val="000000" w:themeColor="text1"/>
        </w:rPr>
        <w:t xml:space="preserve">Szkoły jednolitego </w:t>
      </w:r>
      <w:r w:rsidR="00C643CF" w:rsidRPr="00F00DB1">
        <w:rPr>
          <w:color w:val="000000" w:themeColor="text1"/>
        </w:rPr>
        <w:t>stroju;</w:t>
      </w:r>
    </w:p>
    <w:p w:rsidR="00604984" w:rsidRPr="00F00DB1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opiniowanie wykazu dodatkowych dni wolnych od zajęć dydaktycznych do 30 wrz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>ś</w:t>
      </w:r>
      <w:r w:rsidR="00C643CF" w:rsidRPr="00F00DB1">
        <w:rPr>
          <w:color w:val="000000" w:themeColor="text1"/>
        </w:rPr>
        <w:t>nia;</w:t>
      </w:r>
    </w:p>
    <w:p w:rsidR="00604984" w:rsidRPr="00F00DB1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delegowanie przedstawiciela do pracy w komisji konkursowej na stanowisko Dyrek</w:t>
      </w:r>
      <w:r w:rsidR="00C643CF" w:rsidRPr="00F00DB1">
        <w:rPr>
          <w:color w:val="000000" w:themeColor="text1"/>
        </w:rPr>
        <w:t>to</w:t>
      </w:r>
      <w:r w:rsidR="00A42AF4" w:rsidRPr="00F00DB1">
        <w:rPr>
          <w:color w:val="000000" w:themeColor="text1"/>
        </w:rPr>
        <w:t>ra  szkoły</w:t>
      </w:r>
      <w:r w:rsidR="00C643CF" w:rsidRPr="00F00DB1">
        <w:rPr>
          <w:color w:val="000000" w:themeColor="text1"/>
        </w:rPr>
        <w:t>;</w:t>
      </w:r>
    </w:p>
    <w:p w:rsidR="00604984" w:rsidRPr="00F00DB1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wykonywanie innych zadań wynikających z przepisów szczególnych.</w:t>
      </w:r>
    </w:p>
    <w:p w:rsidR="00E14F1D" w:rsidRPr="00F00DB1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Jeżeli Rada Rodziców w terminie 30 dni od dnia rozpoczęcia roku szkolnego nie uzyska porozumienia z Radą Pedagogiczną w sprawie programu</w:t>
      </w:r>
      <w:r w:rsidR="00E14F1D" w:rsidRPr="00F00DB1">
        <w:rPr>
          <w:color w:val="000000" w:themeColor="text1"/>
        </w:rPr>
        <w:t xml:space="preserve"> wychowawczo-profilaktycznego Szkoły</w:t>
      </w:r>
      <w:r w:rsidRPr="00F00DB1">
        <w:rPr>
          <w:color w:val="000000" w:themeColor="text1"/>
        </w:rPr>
        <w:t xml:space="preserve">, </w:t>
      </w:r>
      <w:r w:rsidR="00E14F1D" w:rsidRPr="00F00DB1">
        <w:rPr>
          <w:color w:val="000000" w:themeColor="text1"/>
        </w:rPr>
        <w:t>program ten ustala Dyrektor w uzgodnieniu z organem sprawującym nadzór ped</w:t>
      </w:r>
      <w:r w:rsidR="00E14F1D" w:rsidRPr="00F00DB1">
        <w:rPr>
          <w:color w:val="000000" w:themeColor="text1"/>
        </w:rPr>
        <w:t>a</w:t>
      </w:r>
      <w:r w:rsidR="00E14F1D" w:rsidRPr="00F00DB1">
        <w:rPr>
          <w:color w:val="000000" w:themeColor="text1"/>
        </w:rPr>
        <w:t xml:space="preserve">gogiczny. Program ustalony przez Dyrektora obowiązuje do czasu uchwalenia programu przez Radę Rodziców w porozumieniu z Radą Pedagogiczną. </w:t>
      </w:r>
    </w:p>
    <w:p w:rsidR="00E14F1D" w:rsidRPr="00F00DB1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Rada </w:t>
      </w:r>
      <w:r w:rsidR="00C643CF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 xml:space="preserve">odziców uchwala „Regulamin działalności Rady Rodziców Szkoły Podstawowej </w:t>
      </w:r>
      <w:r w:rsidR="00E14F1D" w:rsidRPr="00F00DB1">
        <w:rPr>
          <w:color w:val="000000" w:themeColor="text1"/>
        </w:rPr>
        <w:t>Nr</w:t>
      </w:r>
      <w:r w:rsidR="00C643CF" w:rsidRPr="00F00DB1">
        <w:rPr>
          <w:color w:val="000000" w:themeColor="text1"/>
        </w:rPr>
        <w:t xml:space="preserve"> 2 im. gen. Wł. Sikorskiego w Jastrzębi </w:t>
      </w:r>
      <w:r w:rsidR="00E14F1D" w:rsidRPr="00F00DB1">
        <w:rPr>
          <w:color w:val="000000" w:themeColor="text1"/>
        </w:rPr>
        <w:t>Regul</w:t>
      </w:r>
      <w:r w:rsidR="00C643CF" w:rsidRPr="00F00DB1">
        <w:rPr>
          <w:color w:val="000000" w:themeColor="text1"/>
        </w:rPr>
        <w:t>amin nie może być sprzeczny ze S</w:t>
      </w:r>
      <w:r w:rsidR="00E14F1D" w:rsidRPr="00F00DB1">
        <w:rPr>
          <w:color w:val="000000" w:themeColor="text1"/>
        </w:rPr>
        <w:t>tatutem.</w:t>
      </w:r>
    </w:p>
    <w:p w:rsidR="0094644D" w:rsidRPr="00F00DB1" w:rsidRDefault="00E14F1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Regulamin, o którym mowa w ust. 7 </w:t>
      </w:r>
      <w:r w:rsidR="0094644D" w:rsidRPr="00F00DB1">
        <w:rPr>
          <w:color w:val="000000" w:themeColor="text1"/>
        </w:rPr>
        <w:t>określa w szczególności: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680" w:hanging="340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wewnętrzną strukturę i tryb pracy </w:t>
      </w:r>
      <w:r w:rsidR="00E14F1D" w:rsidRPr="00F00DB1">
        <w:rPr>
          <w:color w:val="000000" w:themeColor="text1"/>
        </w:rPr>
        <w:t>Ra</w:t>
      </w:r>
      <w:r w:rsidRPr="00F00DB1">
        <w:rPr>
          <w:color w:val="000000" w:themeColor="text1"/>
        </w:rPr>
        <w:t xml:space="preserve">dy </w:t>
      </w:r>
      <w:r w:rsidR="00E14F1D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>odziców;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680" w:hanging="340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szczegółowy tryb przeprowadzania wyborów do rad oddziałowych oraz przedstawicieli rad oddziałowych, o których mowa w ust. 2, do </w:t>
      </w:r>
      <w:r w:rsidR="00E14F1D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 xml:space="preserve">ady </w:t>
      </w:r>
      <w:r w:rsidR="00E14F1D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>odziców;</w:t>
      </w:r>
    </w:p>
    <w:p w:rsidR="0094644D" w:rsidRPr="00F00DB1" w:rsidRDefault="0094644D" w:rsidP="00575BC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680" w:hanging="340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zasady wydatkowania funduszy </w:t>
      </w:r>
      <w:r w:rsidR="00E14F1D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 xml:space="preserve">ady </w:t>
      </w:r>
      <w:r w:rsidR="00E14F1D" w:rsidRPr="00F00DB1">
        <w:rPr>
          <w:color w:val="000000" w:themeColor="text1"/>
        </w:rPr>
        <w:t>R</w:t>
      </w:r>
      <w:r w:rsidRPr="00F00DB1">
        <w:rPr>
          <w:color w:val="000000" w:themeColor="text1"/>
        </w:rPr>
        <w:t>odziców.</w:t>
      </w:r>
    </w:p>
    <w:p w:rsidR="00DA04A1" w:rsidRPr="00F00DB1" w:rsidRDefault="00DA04A1" w:rsidP="00DA04A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DA04A1" w:rsidRPr="00F00DB1" w:rsidRDefault="00DA04A1" w:rsidP="00DA04A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94644D" w:rsidRPr="00F00DB1" w:rsidRDefault="008A4E7E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11</w:t>
      </w:r>
    </w:p>
    <w:p w:rsidR="00C643CF" w:rsidRPr="00F00DB1" w:rsidRDefault="00C643CF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19" w:name="_Toc120646527"/>
      <w:r w:rsidRPr="00F00DB1">
        <w:rPr>
          <w:color w:val="000000" w:themeColor="text1"/>
        </w:rPr>
        <w:t>Samorząd Uczniowski</w:t>
      </w:r>
      <w:bookmarkEnd w:id="19"/>
    </w:p>
    <w:p w:rsidR="00240DBD" w:rsidRPr="00F00DB1" w:rsidRDefault="00240DBD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F00DB1">
        <w:rPr>
          <w:rFonts w:ascii="Times New Roman" w:hAnsi="Times New Roman"/>
          <w:color w:val="000000" w:themeColor="text1"/>
          <w:szCs w:val="24"/>
        </w:rPr>
        <w:t>W Szkole działa Sam</w:t>
      </w:r>
      <w:r w:rsidR="00E72632" w:rsidRPr="00F00DB1">
        <w:rPr>
          <w:rFonts w:ascii="Times New Roman" w:hAnsi="Times New Roman"/>
          <w:color w:val="000000" w:themeColor="text1"/>
          <w:szCs w:val="24"/>
        </w:rPr>
        <w:t>orząd Uczniowski, zwany dalej SU</w:t>
      </w:r>
      <w:r w:rsidRPr="00F00DB1">
        <w:rPr>
          <w:rFonts w:ascii="Times New Roman" w:hAnsi="Times New Roman"/>
          <w:color w:val="000000" w:themeColor="text1"/>
          <w:szCs w:val="24"/>
        </w:rPr>
        <w:t>. Samorząd tworzą wszyscy uczniowie Szkoły.</w:t>
      </w:r>
    </w:p>
    <w:p w:rsidR="00240DBD" w:rsidRPr="00F00DB1" w:rsidRDefault="00BA5B5E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F00DB1">
        <w:rPr>
          <w:rFonts w:ascii="Times New Roman" w:hAnsi="Times New Roman"/>
          <w:color w:val="000000" w:themeColor="text1"/>
          <w:szCs w:val="24"/>
        </w:rPr>
        <w:t>Zasady wybierania i działania organów S</w:t>
      </w:r>
      <w:r w:rsidR="00E72632" w:rsidRPr="00F00DB1">
        <w:rPr>
          <w:rFonts w:ascii="Times New Roman" w:hAnsi="Times New Roman"/>
          <w:color w:val="000000" w:themeColor="text1"/>
          <w:szCs w:val="24"/>
        </w:rPr>
        <w:t>U</w:t>
      </w:r>
      <w:r w:rsidRPr="00F00DB1">
        <w:rPr>
          <w:rFonts w:ascii="Times New Roman" w:hAnsi="Times New Roman"/>
          <w:color w:val="000000" w:themeColor="text1"/>
          <w:szCs w:val="24"/>
        </w:rPr>
        <w:t xml:space="preserve"> określa „Regulamin Samorządu Uczniowskiego Szkoły Podstawowej </w:t>
      </w:r>
      <w:r w:rsidR="00C643CF" w:rsidRPr="00F00DB1">
        <w:rPr>
          <w:rFonts w:ascii="Times New Roman" w:hAnsi="Times New Roman"/>
          <w:color w:val="000000" w:themeColor="text1"/>
          <w:szCs w:val="24"/>
        </w:rPr>
        <w:t>Nr 2 im. gen. Wł. Sikorskiego w Jastrzębi</w:t>
      </w:r>
      <w:r w:rsidR="00D34CC4" w:rsidRPr="00F00DB1">
        <w:rPr>
          <w:rFonts w:ascii="Times New Roman" w:hAnsi="Times New Roman"/>
          <w:color w:val="000000" w:themeColor="text1"/>
          <w:szCs w:val="24"/>
        </w:rPr>
        <w:t>”</w:t>
      </w:r>
      <w:r w:rsidRPr="00F00DB1">
        <w:rPr>
          <w:rFonts w:ascii="Times New Roman" w:hAnsi="Times New Roman"/>
          <w:color w:val="000000" w:themeColor="text1"/>
          <w:szCs w:val="24"/>
        </w:rPr>
        <w:t>uchwalany przez ogół uczniów w głosowaniu równym, tajnym i powszechnym. Organy samorządu są jedynymi reprezentantami ogółu uczniów.</w:t>
      </w:r>
    </w:p>
    <w:p w:rsidR="004831E6" w:rsidRPr="00F00DB1" w:rsidRDefault="00240DBD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F00DB1">
        <w:rPr>
          <w:rFonts w:ascii="Times New Roman" w:hAnsi="Times New Roman"/>
          <w:color w:val="000000" w:themeColor="text1"/>
          <w:szCs w:val="24"/>
        </w:rPr>
        <w:t xml:space="preserve">Regulamin </w:t>
      </w:r>
      <w:r w:rsidR="004831E6" w:rsidRPr="00F00DB1">
        <w:rPr>
          <w:rFonts w:ascii="Times New Roman" w:hAnsi="Times New Roman"/>
          <w:color w:val="000000" w:themeColor="text1"/>
          <w:szCs w:val="24"/>
        </w:rPr>
        <w:t>S</w:t>
      </w:r>
      <w:r w:rsidR="00E72632" w:rsidRPr="00F00DB1">
        <w:rPr>
          <w:rFonts w:ascii="Times New Roman" w:hAnsi="Times New Roman"/>
          <w:color w:val="000000" w:themeColor="text1"/>
          <w:szCs w:val="24"/>
        </w:rPr>
        <w:t>U</w:t>
      </w:r>
      <w:r w:rsidR="00D34CC4" w:rsidRPr="00F00DB1">
        <w:rPr>
          <w:rFonts w:ascii="Times New Roman" w:hAnsi="Times New Roman"/>
          <w:color w:val="000000" w:themeColor="text1"/>
          <w:szCs w:val="24"/>
        </w:rPr>
        <w:t xml:space="preserve"> nie może być sprzeczny ze S</w:t>
      </w:r>
      <w:r w:rsidRPr="00F00DB1">
        <w:rPr>
          <w:rFonts w:ascii="Times New Roman" w:hAnsi="Times New Roman"/>
          <w:color w:val="000000" w:themeColor="text1"/>
          <w:szCs w:val="24"/>
        </w:rPr>
        <w:t>tatutem.</w:t>
      </w:r>
    </w:p>
    <w:p w:rsidR="004831E6" w:rsidRPr="00F00DB1" w:rsidRDefault="004831E6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F00DB1">
        <w:rPr>
          <w:rFonts w:ascii="Times New Roman" w:eastAsiaTheme="minorHAnsi" w:hAnsi="Times New Roman"/>
          <w:color w:val="000000" w:themeColor="text1"/>
          <w:szCs w:val="24"/>
          <w:lang w:eastAsia="en-US"/>
        </w:rPr>
        <w:t>S</w:t>
      </w:r>
      <w:r w:rsidR="00E72632" w:rsidRPr="00F00DB1">
        <w:rPr>
          <w:rFonts w:ascii="Times New Roman" w:eastAsiaTheme="minorHAnsi" w:hAnsi="Times New Roman"/>
          <w:color w:val="000000" w:themeColor="text1"/>
          <w:szCs w:val="24"/>
          <w:lang w:eastAsia="en-US"/>
        </w:rPr>
        <w:t>U</w:t>
      </w:r>
      <w:r w:rsidRPr="00F00DB1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może przedstawiać Radzie Pedagogicznej oraz </w:t>
      </w:r>
      <w:r w:rsidR="00F36C92" w:rsidRPr="00F00DB1">
        <w:rPr>
          <w:rFonts w:ascii="Times New Roman" w:eastAsiaTheme="minorHAnsi" w:hAnsi="Times New Roman"/>
          <w:color w:val="000000" w:themeColor="text1"/>
          <w:szCs w:val="24"/>
          <w:lang w:eastAsia="en-US"/>
        </w:rPr>
        <w:t>Dyrektorowi wnioski i opinie we </w:t>
      </w:r>
      <w:r w:rsidRPr="00F00DB1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wszystkich sprawach Szkoły, w szczególności dotyczących realizacji podstawowych praw uczniów, takich jak: </w:t>
      </w:r>
    </w:p>
    <w:p w:rsidR="004831E6" w:rsidRPr="00F00DB1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prawo do zapoznawania się z programem nauczania, z jego treścią, celem </w:t>
      </w:r>
      <w:r w:rsidR="008161B4" w:rsidRPr="00F00DB1">
        <w:rPr>
          <w:rFonts w:eastAsiaTheme="minorHAnsi"/>
          <w:color w:val="000000" w:themeColor="text1"/>
          <w:lang w:eastAsia="en-US"/>
        </w:rPr>
        <w:t xml:space="preserve">                             i  </w:t>
      </w:r>
      <w:r w:rsidRPr="00F00DB1">
        <w:rPr>
          <w:rFonts w:eastAsiaTheme="minorHAnsi"/>
          <w:color w:val="000000" w:themeColor="text1"/>
          <w:lang w:eastAsia="en-US"/>
        </w:rPr>
        <w:t xml:space="preserve">stawianymi wymaganiami; </w:t>
      </w:r>
    </w:p>
    <w:p w:rsidR="004831E6" w:rsidRPr="00F00DB1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prawo do jawnej i umotywowanej oceny postępów w nauce i zachowaniu; </w:t>
      </w:r>
    </w:p>
    <w:p w:rsidR="004831E6" w:rsidRPr="00F00DB1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lastRenderedPageBreak/>
        <w:t>prawo do organizacji życia szkolnego, umożliwiające zachowanie właściwych proporcji między wysiłkiem szkolnym a możliwością rozwijania i zaspokajania własnych zaint</w:t>
      </w:r>
      <w:r w:rsidRPr="00F00DB1">
        <w:rPr>
          <w:rFonts w:eastAsiaTheme="minorHAnsi"/>
          <w:color w:val="000000" w:themeColor="text1"/>
          <w:lang w:eastAsia="en-US"/>
        </w:rPr>
        <w:t>e</w:t>
      </w:r>
      <w:r w:rsidRPr="00F00DB1">
        <w:rPr>
          <w:rFonts w:eastAsiaTheme="minorHAnsi"/>
          <w:color w:val="000000" w:themeColor="text1"/>
          <w:lang w:eastAsia="en-US"/>
        </w:rPr>
        <w:t xml:space="preserve">resowań; </w:t>
      </w:r>
    </w:p>
    <w:p w:rsidR="004831E6" w:rsidRPr="00F00DB1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prawo redagowania i wydawania gazety szkolnej; </w:t>
      </w:r>
    </w:p>
    <w:p w:rsidR="004831E6" w:rsidRPr="00F00DB1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4831E6" w:rsidRPr="00F00DB1" w:rsidRDefault="004831E6" w:rsidP="00210FFA">
      <w:pPr>
        <w:pStyle w:val="StylArialPo12pt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F00DB1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prawo wyboru nauczyciela pełniącego rolę opiekuna </w:t>
      </w:r>
      <w:r w:rsidR="00E72632" w:rsidRPr="00F00DB1">
        <w:rPr>
          <w:rFonts w:ascii="Times New Roman" w:eastAsiaTheme="minorHAnsi" w:hAnsi="Times New Roman"/>
          <w:color w:val="000000" w:themeColor="text1"/>
          <w:szCs w:val="24"/>
          <w:lang w:eastAsia="en-US"/>
        </w:rPr>
        <w:t>SU</w:t>
      </w:r>
      <w:r w:rsidR="00D34CC4" w:rsidRPr="00F00DB1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</w:t>
      </w:r>
    </w:p>
    <w:p w:rsidR="004831E6" w:rsidRPr="00F00DB1" w:rsidRDefault="004831E6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Style w:val="Stylpunkt"/>
          <w:rFonts w:ascii="Times New Roman" w:hAnsi="Times New Roman"/>
          <w:color w:val="000000" w:themeColor="text1"/>
          <w:szCs w:val="24"/>
        </w:rPr>
      </w:pPr>
      <w:r w:rsidRPr="00F00DB1">
        <w:rPr>
          <w:rStyle w:val="Stylpunkt"/>
          <w:rFonts w:ascii="Times New Roman" w:hAnsi="Times New Roman"/>
          <w:color w:val="000000" w:themeColor="text1"/>
          <w:szCs w:val="24"/>
        </w:rPr>
        <w:t>Do kompetencji Samorządu należy:</w:t>
      </w:r>
    </w:p>
    <w:p w:rsidR="00A52FCF" w:rsidRPr="00F00DB1" w:rsidRDefault="00A52FCF" w:rsidP="00575BC0">
      <w:pPr>
        <w:pStyle w:val="StylArialPo12pt"/>
        <w:numPr>
          <w:ilvl w:val="1"/>
          <w:numId w:val="15"/>
        </w:numPr>
        <w:spacing w:after="0"/>
        <w:ind w:left="697" w:hanging="357"/>
        <w:jc w:val="both"/>
        <w:rPr>
          <w:rStyle w:val="Stylpunkt"/>
          <w:rFonts w:ascii="Times New Roman" w:hAnsi="Times New Roman"/>
          <w:color w:val="000000" w:themeColor="text1"/>
          <w:szCs w:val="24"/>
        </w:rPr>
      </w:pPr>
      <w:r w:rsidRPr="00F00DB1">
        <w:rPr>
          <w:rStyle w:val="Stylpunkt"/>
          <w:rFonts w:ascii="Times New Roman" w:hAnsi="Times New Roman"/>
          <w:color w:val="000000" w:themeColor="text1"/>
          <w:szCs w:val="24"/>
        </w:rPr>
        <w:t>uchwalanie regulaminu swojej działalności;</w:t>
      </w:r>
    </w:p>
    <w:p w:rsidR="004831E6" w:rsidRPr="00F00DB1" w:rsidRDefault="00166AE9" w:rsidP="00575BC0">
      <w:pPr>
        <w:pStyle w:val="StylArialPo12pt"/>
        <w:numPr>
          <w:ilvl w:val="1"/>
          <w:numId w:val="15"/>
        </w:numPr>
        <w:spacing w:after="0"/>
        <w:ind w:left="697" w:hanging="357"/>
        <w:jc w:val="both"/>
        <w:rPr>
          <w:rStyle w:val="Stylpunkt"/>
          <w:rFonts w:ascii="Times New Roman" w:hAnsi="Times New Roman"/>
          <w:color w:val="000000" w:themeColor="text1"/>
          <w:szCs w:val="24"/>
        </w:rPr>
      </w:pPr>
      <w:r w:rsidRPr="00F00DB1">
        <w:rPr>
          <w:rStyle w:val="Stylpunkt"/>
          <w:rFonts w:ascii="Times New Roman" w:hAnsi="Times New Roman"/>
          <w:color w:val="000000" w:themeColor="text1"/>
          <w:szCs w:val="24"/>
        </w:rPr>
        <w:t>opiniowanie wprowadzenia</w:t>
      </w:r>
      <w:r w:rsidR="004831E6" w:rsidRPr="00F00DB1">
        <w:rPr>
          <w:rStyle w:val="Stylpunkt"/>
          <w:rFonts w:ascii="Times New Roman" w:hAnsi="Times New Roman"/>
          <w:color w:val="000000" w:themeColor="text1"/>
          <w:szCs w:val="24"/>
        </w:rPr>
        <w:t xml:space="preserve"> obowiązku noszenia przez uczniów na terenie Szkoły jedn</w:t>
      </w:r>
      <w:r w:rsidR="004831E6" w:rsidRPr="00F00DB1">
        <w:rPr>
          <w:rStyle w:val="Stylpunkt"/>
          <w:rFonts w:ascii="Times New Roman" w:hAnsi="Times New Roman"/>
          <w:color w:val="000000" w:themeColor="text1"/>
          <w:szCs w:val="24"/>
        </w:rPr>
        <w:t>o</w:t>
      </w:r>
      <w:r w:rsidR="004831E6" w:rsidRPr="00F00DB1">
        <w:rPr>
          <w:rStyle w:val="Stylpunkt"/>
          <w:rFonts w:ascii="Times New Roman" w:hAnsi="Times New Roman"/>
          <w:color w:val="000000" w:themeColor="text1"/>
          <w:szCs w:val="24"/>
        </w:rPr>
        <w:t>litego stroju;</w:t>
      </w:r>
    </w:p>
    <w:p w:rsidR="004831E6" w:rsidRPr="00F00DB1" w:rsidRDefault="00A52FCF" w:rsidP="00575BC0">
      <w:pPr>
        <w:pStyle w:val="StylArialPo12pt"/>
        <w:numPr>
          <w:ilvl w:val="1"/>
          <w:numId w:val="15"/>
        </w:numPr>
        <w:spacing w:after="0"/>
        <w:ind w:left="697" w:hanging="357"/>
        <w:jc w:val="both"/>
        <w:rPr>
          <w:rStyle w:val="Stylpunkt"/>
          <w:rFonts w:ascii="Times New Roman" w:hAnsi="Times New Roman"/>
          <w:color w:val="000000" w:themeColor="text1"/>
          <w:szCs w:val="24"/>
        </w:rPr>
      </w:pPr>
      <w:r w:rsidRPr="00F00DB1">
        <w:rPr>
          <w:rStyle w:val="Stylpunkt"/>
          <w:rFonts w:ascii="Times New Roman" w:hAnsi="Times New Roman"/>
          <w:color w:val="000000" w:themeColor="text1"/>
          <w:szCs w:val="24"/>
        </w:rPr>
        <w:t>opini</w:t>
      </w:r>
      <w:r w:rsidR="00D34CC4" w:rsidRPr="00F00DB1">
        <w:rPr>
          <w:rStyle w:val="Stylpunkt"/>
          <w:rFonts w:ascii="Times New Roman" w:hAnsi="Times New Roman"/>
          <w:color w:val="000000" w:themeColor="text1"/>
          <w:szCs w:val="24"/>
        </w:rPr>
        <w:t>owanie wzoru jednolitego stroju.</w:t>
      </w:r>
    </w:p>
    <w:p w:rsidR="00E14F1D" w:rsidRPr="00F00DB1" w:rsidRDefault="003C486A" w:rsidP="00575BC0">
      <w:pPr>
        <w:pStyle w:val="Akapitzlist"/>
        <w:numPr>
          <w:ilvl w:val="0"/>
          <w:numId w:val="15"/>
        </w:numPr>
        <w:tabs>
          <w:tab w:val="clear" w:pos="720"/>
          <w:tab w:val="left" w:pos="340"/>
        </w:tabs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color w:val="000000" w:themeColor="text1"/>
        </w:rPr>
        <w:t>Sposób organizacji i realizacji działań w zakresi</w:t>
      </w:r>
      <w:r w:rsidR="008161B4" w:rsidRPr="00F00DB1">
        <w:rPr>
          <w:color w:val="000000" w:themeColor="text1"/>
        </w:rPr>
        <w:t xml:space="preserve">e wolontariatu określa przepisy                         </w:t>
      </w:r>
      <w:r w:rsidR="007C5E91" w:rsidRPr="00F00DB1">
        <w:rPr>
          <w:color w:val="000000" w:themeColor="text1"/>
        </w:rPr>
        <w:t>§18</w:t>
      </w:r>
      <w:r w:rsidR="00D34CC4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 xml:space="preserve">tatutu. </w:t>
      </w:r>
    </w:p>
    <w:p w:rsidR="00A52FCF" w:rsidRPr="00F00DB1" w:rsidRDefault="008A4E7E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12</w:t>
      </w:r>
    </w:p>
    <w:p w:rsidR="00E97F99" w:rsidRPr="00F00DB1" w:rsidRDefault="00E97F99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20" w:name="_Toc120646528"/>
      <w:r w:rsidRPr="00F00DB1">
        <w:rPr>
          <w:color w:val="000000" w:themeColor="text1"/>
        </w:rPr>
        <w:t>Szczegółowe warunk</w:t>
      </w:r>
      <w:r w:rsidR="004D1FFD" w:rsidRPr="00F00DB1">
        <w:rPr>
          <w:color w:val="000000" w:themeColor="text1"/>
        </w:rPr>
        <w:t>i współdziałania organów szkoły</w:t>
      </w:r>
      <w:bookmarkEnd w:id="20"/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1.Szkoła zapewnia warunki do właściwego współdzia</w:t>
      </w:r>
      <w:r w:rsidR="00E95F56" w:rsidRPr="00F00DB1">
        <w:rPr>
          <w:color w:val="000000" w:themeColor="text1"/>
        </w:rPr>
        <w:t>łania organów wymienionych w § 7</w:t>
      </w:r>
      <w:r w:rsidR="00D070C0" w:rsidRPr="00F00DB1">
        <w:rPr>
          <w:color w:val="000000" w:themeColor="text1"/>
        </w:rPr>
        <w:t>, w </w:t>
      </w:r>
      <w:r w:rsidRPr="00F00DB1">
        <w:rPr>
          <w:color w:val="000000" w:themeColor="text1"/>
        </w:rPr>
        <w:t xml:space="preserve">szczególności zapewnia każdemu z nich możliwość swobodnego działania i podejmowania decyzji w ramach swoich kompetencji określonych w Ustawie Prawo oświatowe, Statucie Szkoły oraz w regulaminach własnych. </w:t>
      </w:r>
    </w:p>
    <w:p w:rsidR="00747BE6" w:rsidRPr="00F00DB1" w:rsidRDefault="00C643CF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2. W S</w:t>
      </w:r>
      <w:r w:rsidR="00747BE6" w:rsidRPr="00F00DB1">
        <w:rPr>
          <w:color w:val="000000" w:themeColor="text1"/>
        </w:rPr>
        <w:t>zkole mogą działać, z wyjątkiem partii i organizacji</w:t>
      </w:r>
      <w:r w:rsidR="00D070C0" w:rsidRPr="00F00DB1">
        <w:rPr>
          <w:color w:val="000000" w:themeColor="text1"/>
        </w:rPr>
        <w:t xml:space="preserve"> politycznych, stowarzyszenia i </w:t>
      </w:r>
      <w:r w:rsidR="00747BE6" w:rsidRPr="00F00DB1">
        <w:rPr>
          <w:color w:val="000000" w:themeColor="text1"/>
        </w:rPr>
        <w:t>inne organizacje, których celem statutowym jest działalność wychowawcza albo rozszerzanie i wzbogacanie form działalności dydaktyczn</w:t>
      </w:r>
      <w:r w:rsidRPr="00F00DB1">
        <w:rPr>
          <w:color w:val="000000" w:themeColor="text1"/>
        </w:rPr>
        <w:t>ej, wychowawczej i opiekuńczej S</w:t>
      </w:r>
      <w:r w:rsidR="00747BE6" w:rsidRPr="00F00DB1">
        <w:rPr>
          <w:color w:val="000000" w:themeColor="text1"/>
        </w:rPr>
        <w:t xml:space="preserve">zkoły. </w:t>
      </w:r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3. Zgodę na podjęcie działalności przez stowarzyszenia i inn</w:t>
      </w:r>
      <w:r w:rsidR="00D070C0" w:rsidRPr="00F00DB1">
        <w:rPr>
          <w:color w:val="000000" w:themeColor="text1"/>
        </w:rPr>
        <w:t>e organizacje, o których mowa w </w:t>
      </w:r>
      <w:r w:rsidRPr="00F00DB1">
        <w:rPr>
          <w:color w:val="000000" w:themeColor="text1"/>
        </w:rPr>
        <w:t>ust. 2, wyraża D</w:t>
      </w:r>
      <w:r w:rsidR="00C643CF" w:rsidRPr="00F00DB1">
        <w:rPr>
          <w:color w:val="000000" w:themeColor="text1"/>
        </w:rPr>
        <w:t>yrektor S</w:t>
      </w:r>
      <w:r w:rsidRPr="00F00DB1">
        <w:rPr>
          <w:color w:val="000000" w:themeColor="text1"/>
        </w:rPr>
        <w:t>zkoły po uprzednim uzgodnieniu warunków tej działalności oraz po uzyskaniu pozytywnej opinii Rady Pedagogicznej i Rady Rodziców.</w:t>
      </w:r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4. Szkoła zapewnia bieżącą wymianę informacji pomiędzy organami Szkoły odnośnie pode</w:t>
      </w:r>
      <w:r w:rsidRPr="00F00DB1">
        <w:rPr>
          <w:color w:val="000000" w:themeColor="text1"/>
        </w:rPr>
        <w:t>j</w:t>
      </w:r>
      <w:r w:rsidRPr="00F00DB1">
        <w:rPr>
          <w:color w:val="000000" w:themeColor="text1"/>
        </w:rPr>
        <w:t xml:space="preserve">mowanych i planowanych działań lub decyzji poprzez: </w:t>
      </w:r>
    </w:p>
    <w:p w:rsidR="00747BE6" w:rsidRPr="00F00DB1" w:rsidRDefault="00747BE6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wydawanie zarządzeń przez</w:t>
      </w:r>
      <w:r w:rsidR="00FC75EF" w:rsidRPr="00F00DB1">
        <w:rPr>
          <w:color w:val="000000" w:themeColor="text1"/>
        </w:rPr>
        <w:t xml:space="preserve"> Dyrektora Szkoły;</w:t>
      </w:r>
    </w:p>
    <w:p w:rsidR="00747BE6" w:rsidRPr="00F00DB1" w:rsidRDefault="00FC75EF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spotkania z Radą Pedagogiczną;</w:t>
      </w:r>
    </w:p>
    <w:p w:rsidR="00747BE6" w:rsidRPr="00F00DB1" w:rsidRDefault="00747BE6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zebr</w:t>
      </w:r>
      <w:r w:rsidR="00FC75EF" w:rsidRPr="00F00DB1">
        <w:rPr>
          <w:color w:val="000000" w:themeColor="text1"/>
        </w:rPr>
        <w:t>ania ogólne i klasowe rodziców;</w:t>
      </w:r>
    </w:p>
    <w:p w:rsidR="00747BE6" w:rsidRPr="00F00DB1" w:rsidRDefault="00FC75EF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spotkania z Radą Rodziców;</w:t>
      </w:r>
    </w:p>
    <w:p w:rsidR="00747BE6" w:rsidRPr="00F00DB1" w:rsidRDefault="004F4531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spotkania z Radą </w:t>
      </w:r>
      <w:r w:rsidR="00747BE6" w:rsidRPr="00F00DB1">
        <w:rPr>
          <w:color w:val="000000" w:themeColor="text1"/>
        </w:rPr>
        <w:t xml:space="preserve"> S</w:t>
      </w:r>
      <w:r w:rsidRPr="00F00DB1">
        <w:rPr>
          <w:color w:val="000000" w:themeColor="text1"/>
        </w:rPr>
        <w:t>U</w:t>
      </w:r>
      <w:r w:rsidR="00FC75EF" w:rsidRPr="00F00DB1">
        <w:rPr>
          <w:color w:val="000000" w:themeColor="text1"/>
        </w:rPr>
        <w:t>;</w:t>
      </w:r>
    </w:p>
    <w:p w:rsidR="00747BE6" w:rsidRPr="00F00DB1" w:rsidRDefault="00747BE6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udostępnianie informacji w bibliotece szko</w:t>
      </w:r>
      <w:r w:rsidR="00C643CF" w:rsidRPr="00F00DB1">
        <w:rPr>
          <w:color w:val="000000" w:themeColor="text1"/>
        </w:rPr>
        <w:t>lnej i na stronie internetowej S</w:t>
      </w:r>
      <w:r w:rsidR="00FC75EF" w:rsidRPr="00F00DB1">
        <w:rPr>
          <w:color w:val="000000" w:themeColor="text1"/>
        </w:rPr>
        <w:t>zkoły;</w:t>
      </w:r>
    </w:p>
    <w:p w:rsidR="00747BE6" w:rsidRPr="00F00DB1" w:rsidRDefault="00747BE6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korespondencję oraz ogłoszenia na terenie szkoły. </w:t>
      </w:r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5. Wszystkie organy Szkoły zobowiązane są do wzajemnego informowania się o podjętych</w:t>
      </w:r>
      <w:r w:rsidR="00A92EF7" w:rsidRPr="00F00DB1">
        <w:rPr>
          <w:color w:val="000000" w:themeColor="text1"/>
        </w:rPr>
        <w:t xml:space="preserve"> decyzjach</w:t>
      </w:r>
      <w:r w:rsidRPr="00F00DB1">
        <w:rPr>
          <w:color w:val="000000" w:themeColor="text1"/>
        </w:rPr>
        <w:t xml:space="preserve"> w terminie 14 dni od daty ich podjęcia.</w:t>
      </w:r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6. Rodzice i nauczyciele współdziałają ze sobą w sprawie wychowania i kształcenia dzieci. Szczegółowe formy współdziałania określają wewnętrzne regulaminy. </w:t>
      </w:r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7. Podstawową formą współpracy są kontakty indywidualne wychowawców oddziałów i rodz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 xml:space="preserve">ców oraz zebrania. </w:t>
      </w:r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8. Częstotliwość organizowania stałych spotkań z rodzicami w celu wymiany informacji nie może być mniejsza niż 2 razy w półroczu. </w:t>
      </w:r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9. Rodzice uczestniczą w zebraniach. W przypadku, gdy </w:t>
      </w:r>
      <w:r w:rsidR="00D070C0" w:rsidRPr="00F00DB1">
        <w:rPr>
          <w:color w:val="000000" w:themeColor="text1"/>
        </w:rPr>
        <w:t>rodzic nie może wziąć udziału w </w:t>
      </w:r>
      <w:r w:rsidRPr="00F00DB1">
        <w:rPr>
          <w:color w:val="000000" w:themeColor="text1"/>
        </w:rPr>
        <w:t>zebraniu z przyczyn od niego niezależnych powinien skonsultować się z wychowawcą o</w:t>
      </w:r>
      <w:r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działu w innym terminie (terminy konsultacji z nauczycielami dostępne są na</w:t>
      </w:r>
      <w:r w:rsidR="00F36C92" w:rsidRPr="00F00DB1">
        <w:rPr>
          <w:color w:val="000000" w:themeColor="text1"/>
        </w:rPr>
        <w:t xml:space="preserve">tablicy ogłoszeń w Szkole oraz na </w:t>
      </w:r>
      <w:r w:rsidRPr="00F00DB1">
        <w:rPr>
          <w:color w:val="000000" w:themeColor="text1"/>
        </w:rPr>
        <w:t>stronie internetowej Szkoły).</w:t>
      </w:r>
    </w:p>
    <w:p w:rsidR="00747BE6" w:rsidRPr="00F00DB1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10. Formy współdziałania ze </w:t>
      </w:r>
      <w:r w:rsidR="00C643CF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 xml:space="preserve">zkołą uwzględniają prawo rodziców do: </w:t>
      </w:r>
    </w:p>
    <w:p w:rsidR="00747BE6" w:rsidRPr="00F00DB1" w:rsidRDefault="00747BE6" w:rsidP="00575BC0">
      <w:pPr>
        <w:pStyle w:val="Default"/>
        <w:numPr>
          <w:ilvl w:val="1"/>
          <w:numId w:val="6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znajomości zadań i zamierzeń dydaktyczno - wychowawczych w danym oddziale klasy i</w:t>
      </w:r>
      <w:r w:rsidR="00C643CF" w:rsidRPr="00F00DB1">
        <w:rPr>
          <w:color w:val="000000" w:themeColor="text1"/>
        </w:rPr>
        <w:t xml:space="preserve"> S</w:t>
      </w:r>
      <w:r w:rsidRPr="00F00DB1">
        <w:rPr>
          <w:color w:val="000000" w:themeColor="text1"/>
        </w:rPr>
        <w:t xml:space="preserve">zkole; </w:t>
      </w:r>
    </w:p>
    <w:p w:rsidR="00747BE6" w:rsidRPr="00F00DB1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znajomości przepisów dotyczących oceniania, klasyfikowania i promowania uczniów oraz przeprowadzania egzaminów; </w:t>
      </w:r>
    </w:p>
    <w:p w:rsidR="00747BE6" w:rsidRPr="00F00DB1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uzyskiwania rzetelnej informacji na temat swego dziecka, jego zachowania, postępów i przyczyn trudności w nauce: </w:t>
      </w:r>
    </w:p>
    <w:p w:rsidR="00747BE6" w:rsidRPr="00F00DB1" w:rsidRDefault="00747BE6" w:rsidP="00F36C92">
      <w:pPr>
        <w:pStyle w:val="Default"/>
        <w:numPr>
          <w:ilvl w:val="3"/>
          <w:numId w:val="6"/>
        </w:numPr>
        <w:spacing w:line="360" w:lineRule="auto"/>
        <w:ind w:left="1134" w:hanging="283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na zebraniach, </w:t>
      </w:r>
    </w:p>
    <w:p w:rsidR="00747BE6" w:rsidRPr="00F00DB1" w:rsidRDefault="00747BE6" w:rsidP="00575BC0">
      <w:pPr>
        <w:pStyle w:val="Default"/>
        <w:numPr>
          <w:ilvl w:val="3"/>
          <w:numId w:val="6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>podczas indywidualnych konsultac</w:t>
      </w:r>
      <w:r w:rsidR="00A92EF7" w:rsidRPr="00F00DB1">
        <w:rPr>
          <w:color w:val="000000" w:themeColor="text1"/>
        </w:rPr>
        <w:t xml:space="preserve">ji </w:t>
      </w:r>
      <w:r w:rsidRPr="00F00DB1">
        <w:rPr>
          <w:color w:val="000000" w:themeColor="text1"/>
        </w:rPr>
        <w:t>z nauczycielem, konsultacje te nie mogą o</w:t>
      </w:r>
      <w:r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bywać się w czasie lekcji prowadzonej przez nauczyciela</w:t>
      </w:r>
      <w:r w:rsidR="00A92EF7" w:rsidRPr="00F00DB1">
        <w:rPr>
          <w:color w:val="000000" w:themeColor="text1"/>
        </w:rPr>
        <w:t xml:space="preserve"> orazpodczas przerw mi</w:t>
      </w:r>
      <w:r w:rsidR="00A92EF7" w:rsidRPr="00F00DB1">
        <w:rPr>
          <w:color w:val="000000" w:themeColor="text1"/>
        </w:rPr>
        <w:t>ę</w:t>
      </w:r>
      <w:r w:rsidR="00A92EF7" w:rsidRPr="00F00DB1">
        <w:rPr>
          <w:color w:val="000000" w:themeColor="text1"/>
        </w:rPr>
        <w:t>dzylekcyjnych;</w:t>
      </w:r>
    </w:p>
    <w:p w:rsidR="00747BE6" w:rsidRPr="00F00DB1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uzyskiwania informacji i porad w sprawach wychowania i dalszego kształcenia swych dzieci; </w:t>
      </w:r>
    </w:p>
    <w:p w:rsidR="00747BE6" w:rsidRPr="00F00DB1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udziału w wycieczkach, imprezach kulturalnych; </w:t>
      </w:r>
    </w:p>
    <w:p w:rsidR="00747BE6" w:rsidRPr="00F00DB1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wyrażania i przekazywania organowi sprawującemu nadzór pedagogiczny oraz org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nowi prow</w:t>
      </w:r>
      <w:r w:rsidR="00C643CF" w:rsidRPr="00F00DB1">
        <w:rPr>
          <w:color w:val="000000" w:themeColor="text1"/>
        </w:rPr>
        <w:t>adzącemu opinii na temat pracy S</w:t>
      </w:r>
      <w:r w:rsidRPr="00F00DB1">
        <w:rPr>
          <w:color w:val="000000" w:themeColor="text1"/>
        </w:rPr>
        <w:t>zkoły.</w:t>
      </w:r>
    </w:p>
    <w:p w:rsidR="00F36C92" w:rsidRPr="00F00DB1" w:rsidRDefault="00F36C9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747BE6" w:rsidRPr="00F00DB1" w:rsidRDefault="008A4E7E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13</w:t>
      </w:r>
    </w:p>
    <w:p w:rsidR="00747BE6" w:rsidRPr="00F00DB1" w:rsidRDefault="00747BE6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21" w:name="_Toc120646529"/>
      <w:r w:rsidRPr="00F00DB1">
        <w:rPr>
          <w:color w:val="000000" w:themeColor="text1"/>
        </w:rPr>
        <w:lastRenderedPageBreak/>
        <w:t>Sposób rozwiązywania sporów</w:t>
      </w:r>
      <w:r w:rsidR="00FC75EF" w:rsidRPr="00F00DB1">
        <w:rPr>
          <w:color w:val="000000" w:themeColor="text1"/>
        </w:rPr>
        <w:t xml:space="preserve"> między organami</w:t>
      </w:r>
      <w:bookmarkEnd w:id="21"/>
    </w:p>
    <w:p w:rsidR="00747BE6" w:rsidRPr="00F00DB1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1. Szkoła zapewnia warunki umożliwiające rozwiązywanie sytuacji konfliktowych pomiędzy organami na podstawie obowiązujących przepisów przy arbitrażu Dyrektora Szkoły.</w:t>
      </w:r>
    </w:p>
    <w:p w:rsidR="00C643CF" w:rsidRPr="00F00DB1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2. Sytuacje konfliktowe między organami rozstrzygane są wewnątrz szkoły wg następującego trybu:</w:t>
      </w:r>
    </w:p>
    <w:p w:rsidR="00747BE6" w:rsidRPr="00F00DB1" w:rsidRDefault="00747BE6" w:rsidP="00210FFA">
      <w:pPr>
        <w:pStyle w:val="Tekstpodstawowy"/>
        <w:numPr>
          <w:ilvl w:val="0"/>
          <w:numId w:val="115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z każdego z organów Szkoły wybierany jest jeden przedstawiciel, który stanowi skład zespołu rozstrzygającego zaistniały problem;</w:t>
      </w:r>
    </w:p>
    <w:p w:rsidR="00747BE6" w:rsidRPr="00F00DB1" w:rsidRDefault="00747BE6" w:rsidP="00210FFA">
      <w:pPr>
        <w:pStyle w:val="Tekstpodstawowy"/>
        <w:numPr>
          <w:ilvl w:val="0"/>
          <w:numId w:val="115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decyzje podejmowane są w głosowaniu jawnym zwykłą większością głosów w obecn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ści co </w:t>
      </w:r>
      <w:r w:rsidR="00C643CF" w:rsidRPr="00F00DB1">
        <w:rPr>
          <w:rFonts w:ascii="Times New Roman" w:hAnsi="Times New Roman"/>
          <w:b w:val="0"/>
          <w:color w:val="000000" w:themeColor="text1"/>
          <w:szCs w:val="24"/>
        </w:rPr>
        <w:t>najmniej 50 % członków zespołów.</w:t>
      </w:r>
    </w:p>
    <w:p w:rsidR="00747BE6" w:rsidRPr="00F00DB1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3. Spory między organami </w:t>
      </w:r>
      <w:r w:rsidR="00C643CF" w:rsidRPr="00F00DB1">
        <w:rPr>
          <w:rFonts w:ascii="Times New Roman" w:hAnsi="Times New Roman"/>
          <w:b w:val="0"/>
          <w:color w:val="000000" w:themeColor="text1"/>
          <w:szCs w:val="24"/>
        </w:rPr>
        <w:t>S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zkoły rozwiązywane są wewnątrz Szkoły na drodze polubownej poprzez wzajemny udział członków poszczególnych organów i jawną wymianę poglądów.</w:t>
      </w:r>
    </w:p>
    <w:p w:rsidR="00747BE6" w:rsidRPr="00F00DB1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4. Strona „poszkodowana” w pierwszej kolejności winna się z</w:t>
      </w:r>
      <w:r w:rsidR="00D070C0" w:rsidRPr="00F00DB1">
        <w:rPr>
          <w:rFonts w:ascii="Times New Roman" w:hAnsi="Times New Roman"/>
          <w:b w:val="0"/>
          <w:color w:val="000000" w:themeColor="text1"/>
          <w:szCs w:val="24"/>
        </w:rPr>
        <w:t>wrócić do strony „przeciwnej” z 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prośbą o rozmowę/postępowanie wyjaśniające.</w:t>
      </w:r>
    </w:p>
    <w:p w:rsidR="00747BE6" w:rsidRPr="00F00DB1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5. Rozwiązanie sporu winno doprowadzić do zadowolenia obu stron.</w:t>
      </w:r>
    </w:p>
    <w:p w:rsidR="00747BE6" w:rsidRPr="00F00DB1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6. W zależności od rodzaju stron wchodzących w spór/konflikt przewiduje się następujące z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sady postępowania:</w:t>
      </w:r>
    </w:p>
    <w:p w:rsidR="00747BE6" w:rsidRPr="00F00DB1" w:rsidRDefault="00747BE6" w:rsidP="00210FFA">
      <w:pPr>
        <w:pStyle w:val="Tekstpodstawowy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konflikt Dyrektor - Rada Pedagogiczna:</w:t>
      </w:r>
    </w:p>
    <w:p w:rsidR="00747BE6" w:rsidRPr="00F00DB1" w:rsidRDefault="00747BE6" w:rsidP="00575BC0">
      <w:pPr>
        <w:pStyle w:val="Tekstpodstawowy"/>
        <w:numPr>
          <w:ilvl w:val="3"/>
          <w:numId w:val="6"/>
        </w:numPr>
        <w:spacing w:line="360" w:lineRule="auto"/>
        <w:ind w:left="113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spory pomiędzy Dyrektorem, a Radą Pedagogiczną rozstrzygane są na</w:t>
      </w:r>
      <w:r w:rsidR="00D34CC4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zebraniach Rady Pedagogicznej;</w:t>
      </w:r>
    </w:p>
    <w:p w:rsidR="00747BE6" w:rsidRPr="00F00DB1" w:rsidRDefault="00747BE6" w:rsidP="00575BC0">
      <w:pPr>
        <w:pStyle w:val="Tekstpodstawowy"/>
        <w:numPr>
          <w:ilvl w:val="3"/>
          <w:numId w:val="6"/>
        </w:numPr>
        <w:spacing w:line="360" w:lineRule="auto"/>
        <w:ind w:left="113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w przypadku dużej rangi konfliktu i trudnośc</w:t>
      </w:r>
      <w:r w:rsidR="00C643CF" w:rsidRPr="00F00DB1">
        <w:rPr>
          <w:rFonts w:ascii="Times New Roman" w:hAnsi="Times New Roman"/>
          <w:b w:val="0"/>
          <w:color w:val="000000" w:themeColor="text1"/>
          <w:szCs w:val="24"/>
        </w:rPr>
        <w:t>i w rozwiązaniu sporu wewnątrz S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zk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ły można zwrócić się o pomoc w rozstrzygnięciu do „mediatora”.</w:t>
      </w:r>
    </w:p>
    <w:p w:rsidR="00747BE6" w:rsidRPr="00F00DB1" w:rsidRDefault="00747BE6" w:rsidP="00210FFA">
      <w:pPr>
        <w:pStyle w:val="Tekstpodstawowy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konflikt Dyrektor – Rada Rodziców:</w:t>
      </w:r>
    </w:p>
    <w:p w:rsidR="00747BE6" w:rsidRPr="00F00DB1" w:rsidRDefault="00747BE6" w:rsidP="00210FFA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spory pomiędzy Dyrektorem, a Radą Rodziców rozstrzygane są na zebraniach zarządu Rady Rodziców z udziałem Dyrektora,</w:t>
      </w:r>
    </w:p>
    <w:p w:rsidR="00747BE6" w:rsidRPr="00F00DB1" w:rsidRDefault="00747BE6" w:rsidP="00210FFA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w przypadku niezadowalającego rozstrzygnięcia sporu jedna ze stron może zwrócić się o pomoc w rozwiązaniu do organu prowadzącego.</w:t>
      </w:r>
    </w:p>
    <w:p w:rsidR="00747BE6" w:rsidRPr="00F00DB1" w:rsidRDefault="00747BE6" w:rsidP="00210FFA">
      <w:pPr>
        <w:pStyle w:val="Tekstpodstawowy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konflikt Dyrektor - Samorząd Uczniowski:</w:t>
      </w:r>
    </w:p>
    <w:p w:rsidR="00747BE6" w:rsidRPr="00F00DB1" w:rsidRDefault="00747BE6" w:rsidP="00210FFA">
      <w:pPr>
        <w:pStyle w:val="Tekstpodstawowy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spory pomiędzy Dyrektorem, a S</w:t>
      </w:r>
      <w:r w:rsidR="004718AB" w:rsidRPr="00F00DB1">
        <w:rPr>
          <w:rFonts w:ascii="Times New Roman" w:hAnsi="Times New Roman"/>
          <w:b w:val="0"/>
          <w:color w:val="000000" w:themeColor="text1"/>
          <w:szCs w:val="24"/>
        </w:rPr>
        <w:t>U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rozstrzygane są międzywybranymi przez SUprze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d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stawicielami SU a Dyrektorem Szkoły w obecności opiekuna SU.</w:t>
      </w:r>
    </w:p>
    <w:p w:rsidR="00747BE6" w:rsidRPr="00F00DB1" w:rsidRDefault="00747BE6" w:rsidP="00210FFA">
      <w:pPr>
        <w:pStyle w:val="Tekstpodstawowy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konflikt Rada Pedagogiczna - Samorząd Uczniowski.</w:t>
      </w:r>
    </w:p>
    <w:p w:rsidR="00747BE6" w:rsidRPr="00F00DB1" w:rsidRDefault="00747BE6" w:rsidP="00210FFA">
      <w:pPr>
        <w:pStyle w:val="Tekstpodstawowy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spory pomiędzy Radą Pedagogiczną, a SUrozstrz</w:t>
      </w:r>
      <w:r w:rsidR="004718AB" w:rsidRPr="00F00DB1">
        <w:rPr>
          <w:rFonts w:ascii="Times New Roman" w:hAnsi="Times New Roman"/>
          <w:b w:val="0"/>
          <w:color w:val="000000" w:themeColor="text1"/>
          <w:szCs w:val="24"/>
        </w:rPr>
        <w:t>ygane są na wspólnym zebraniu z 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udziałem wybranych przez Radę Pedagogiczną nauczycieli, przedstawicieli S</w:t>
      </w:r>
      <w:r w:rsidR="004718AB" w:rsidRPr="00F00DB1">
        <w:rPr>
          <w:rFonts w:ascii="Times New Roman" w:hAnsi="Times New Roman"/>
          <w:b w:val="0"/>
          <w:color w:val="000000" w:themeColor="text1"/>
          <w:szCs w:val="24"/>
        </w:rPr>
        <w:t>U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oraz Dyrektora.</w:t>
      </w:r>
    </w:p>
    <w:p w:rsidR="00053941" w:rsidRPr="00F00DB1" w:rsidRDefault="00053941" w:rsidP="00575BC0">
      <w:pPr>
        <w:pStyle w:val="Tekstpodstawowy"/>
        <w:tabs>
          <w:tab w:val="num" w:pos="180"/>
        </w:tabs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8161B4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22" w:name="_Toc120646530"/>
      <w:r w:rsidRPr="00F00DB1">
        <w:rPr>
          <w:color w:val="000000" w:themeColor="text1"/>
        </w:rPr>
        <w:lastRenderedPageBreak/>
        <w:t>Rozdział 4</w:t>
      </w:r>
      <w:bookmarkEnd w:id="22"/>
    </w:p>
    <w:p w:rsidR="00053941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23" w:name="_Toc120646531"/>
      <w:r w:rsidRPr="00F00DB1">
        <w:rPr>
          <w:color w:val="000000" w:themeColor="text1"/>
        </w:rPr>
        <w:t xml:space="preserve">Organizacja </w:t>
      </w:r>
      <w:r w:rsidR="00A52FCF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</w:t>
      </w:r>
      <w:bookmarkEnd w:id="23"/>
    </w:p>
    <w:p w:rsidR="00F36C92" w:rsidRPr="00F00DB1" w:rsidRDefault="00F36C92" w:rsidP="00F36C92">
      <w:pPr>
        <w:rPr>
          <w:color w:val="000000" w:themeColor="text1"/>
        </w:rPr>
      </w:pPr>
    </w:p>
    <w:p w:rsidR="008256CD" w:rsidRPr="00F00DB1" w:rsidRDefault="008A4E7E" w:rsidP="00575BC0">
      <w:pPr>
        <w:pStyle w:val="Bezodstpw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F00DB1">
        <w:rPr>
          <w:b/>
          <w:color w:val="000000" w:themeColor="text1"/>
          <w:sz w:val="24"/>
          <w:szCs w:val="24"/>
        </w:rPr>
        <w:t>§ 14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24" w:name="_Toc120646532"/>
      <w:r w:rsidRPr="00F00DB1">
        <w:rPr>
          <w:color w:val="000000" w:themeColor="text1"/>
        </w:rPr>
        <w:t>Organizacja Szkoły</w:t>
      </w:r>
      <w:bookmarkEnd w:id="24"/>
    </w:p>
    <w:p w:rsidR="008256CD" w:rsidRPr="00F00DB1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1.</w:t>
      </w:r>
      <w:r w:rsidR="008256CD" w:rsidRPr="00F00DB1">
        <w:rPr>
          <w:color w:val="000000" w:themeColor="text1"/>
          <w:sz w:val="24"/>
          <w:szCs w:val="24"/>
        </w:rPr>
        <w:t>Terminy rozpoczynania i kończenia zajęć dydaktyczno-wychowawczych, przerw świątec</w:t>
      </w:r>
      <w:r w:rsidR="008256CD" w:rsidRPr="00F00DB1">
        <w:rPr>
          <w:color w:val="000000" w:themeColor="text1"/>
          <w:sz w:val="24"/>
          <w:szCs w:val="24"/>
        </w:rPr>
        <w:t>z</w:t>
      </w:r>
      <w:r w:rsidR="008256CD" w:rsidRPr="00F00DB1">
        <w:rPr>
          <w:color w:val="000000" w:themeColor="text1"/>
          <w:sz w:val="24"/>
          <w:szCs w:val="24"/>
        </w:rPr>
        <w:t>nych oraz ferii zimowych i letnich określają przepisy w sprawie organizacji roku szkolnego.</w:t>
      </w:r>
    </w:p>
    <w:p w:rsidR="00B20794" w:rsidRPr="00F00DB1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2.</w:t>
      </w:r>
      <w:r w:rsidR="008256CD" w:rsidRPr="00F00DB1">
        <w:rPr>
          <w:color w:val="000000" w:themeColor="text1"/>
          <w:sz w:val="24"/>
          <w:szCs w:val="24"/>
        </w:rPr>
        <w:t>Szczegółową organizację nauczania, wychowania i opieki w danym roku szkolnym  określa arkusz organizacji Szkoły</w:t>
      </w:r>
      <w:r w:rsidR="00B20794" w:rsidRPr="00F00DB1">
        <w:rPr>
          <w:color w:val="000000" w:themeColor="text1"/>
          <w:sz w:val="24"/>
          <w:szCs w:val="24"/>
        </w:rPr>
        <w:t>.</w:t>
      </w:r>
    </w:p>
    <w:p w:rsidR="00B20794" w:rsidRPr="00F00DB1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3.</w:t>
      </w:r>
      <w:r w:rsidR="00B20794" w:rsidRPr="00F00DB1">
        <w:rPr>
          <w:color w:val="000000" w:themeColor="text1"/>
          <w:sz w:val="24"/>
          <w:szCs w:val="24"/>
        </w:rPr>
        <w:t>Arkusz organizacji Szkoły opracowuje Dyrektor po zasięgnięciu opinii związków zawod</w:t>
      </w:r>
      <w:r w:rsidR="00B20794" w:rsidRPr="00F00DB1">
        <w:rPr>
          <w:color w:val="000000" w:themeColor="text1"/>
          <w:sz w:val="24"/>
          <w:szCs w:val="24"/>
        </w:rPr>
        <w:t>o</w:t>
      </w:r>
      <w:r w:rsidR="00B20794" w:rsidRPr="00F00DB1">
        <w:rPr>
          <w:color w:val="000000" w:themeColor="text1"/>
          <w:sz w:val="24"/>
          <w:szCs w:val="24"/>
        </w:rPr>
        <w:t>wych stosowanie do przepisów art. 110 ust. 2 Prawa oświatowego.</w:t>
      </w:r>
    </w:p>
    <w:p w:rsidR="00A84DEC" w:rsidRPr="00F00DB1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4.</w:t>
      </w:r>
      <w:r w:rsidR="008256CD" w:rsidRPr="00F00DB1">
        <w:rPr>
          <w:color w:val="000000" w:themeColor="text1"/>
          <w:sz w:val="24"/>
          <w:szCs w:val="24"/>
        </w:rPr>
        <w:t xml:space="preserve">Arkusz organizacji </w:t>
      </w:r>
      <w:r w:rsidR="00064C3D" w:rsidRPr="00F00DB1">
        <w:rPr>
          <w:color w:val="000000" w:themeColor="text1"/>
          <w:sz w:val="24"/>
          <w:szCs w:val="24"/>
        </w:rPr>
        <w:t>Szk</w:t>
      </w:r>
      <w:r w:rsidR="008256CD" w:rsidRPr="00F00DB1">
        <w:rPr>
          <w:color w:val="000000" w:themeColor="text1"/>
          <w:sz w:val="24"/>
          <w:szCs w:val="24"/>
        </w:rPr>
        <w:t>oły zatwierdza organ prowadzący w porozumieniu z organem spraw</w:t>
      </w:r>
      <w:r w:rsidR="008256CD" w:rsidRPr="00F00DB1">
        <w:rPr>
          <w:color w:val="000000" w:themeColor="text1"/>
          <w:sz w:val="24"/>
          <w:szCs w:val="24"/>
        </w:rPr>
        <w:t>u</w:t>
      </w:r>
      <w:r w:rsidR="008256CD" w:rsidRPr="00F00DB1">
        <w:rPr>
          <w:color w:val="000000" w:themeColor="text1"/>
          <w:sz w:val="24"/>
          <w:szCs w:val="24"/>
        </w:rPr>
        <w:t>jącym nadzór pedagogiczny.</w:t>
      </w:r>
    </w:p>
    <w:p w:rsidR="00082657" w:rsidRPr="00F00DB1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 xml:space="preserve">5. </w:t>
      </w:r>
      <w:r w:rsidR="00082657" w:rsidRPr="00F00DB1">
        <w:rPr>
          <w:color w:val="000000" w:themeColor="text1"/>
          <w:sz w:val="24"/>
          <w:szCs w:val="24"/>
        </w:rPr>
        <w:t>Rok szkolny dzieli się na dwa półrocza. Pierwsze półrocze  trwa od rozpoczęcia roku szko</w:t>
      </w:r>
      <w:r w:rsidR="00082657" w:rsidRPr="00F00DB1">
        <w:rPr>
          <w:color w:val="000000" w:themeColor="text1"/>
          <w:sz w:val="24"/>
          <w:szCs w:val="24"/>
        </w:rPr>
        <w:t>l</w:t>
      </w:r>
      <w:r w:rsidR="00082657" w:rsidRPr="00F00DB1">
        <w:rPr>
          <w:color w:val="000000" w:themeColor="text1"/>
          <w:sz w:val="24"/>
          <w:szCs w:val="24"/>
        </w:rPr>
        <w:t>nego do ostatniego dnia przed feriami zimowymi, a drugi – od pierwszego dnia po zimowych feriach do ostatniego dnia przed feriami letnimi.</w:t>
      </w:r>
    </w:p>
    <w:p w:rsidR="002E014B" w:rsidRPr="00F00DB1" w:rsidRDefault="002E014B" w:rsidP="00575BC0">
      <w:pPr>
        <w:pStyle w:val="Bezodstpw"/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256CD" w:rsidRPr="00F00DB1" w:rsidRDefault="008256CD" w:rsidP="00575BC0">
      <w:pPr>
        <w:pStyle w:val="Bezodstpw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F00DB1">
        <w:rPr>
          <w:b/>
          <w:color w:val="000000" w:themeColor="text1"/>
          <w:sz w:val="24"/>
          <w:szCs w:val="24"/>
        </w:rPr>
        <w:t>§ 15</w:t>
      </w:r>
    </w:p>
    <w:p w:rsidR="00A84DEC" w:rsidRPr="00F00DB1" w:rsidRDefault="00662893" w:rsidP="00DF2AC4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25" w:name="_Toc120646533"/>
      <w:r w:rsidRPr="00F00DB1">
        <w:rPr>
          <w:color w:val="000000" w:themeColor="text1"/>
        </w:rPr>
        <w:t>Organizacja nauczania w Szkole</w:t>
      </w:r>
      <w:bookmarkEnd w:id="25"/>
    </w:p>
    <w:p w:rsidR="008256CD" w:rsidRPr="00F00DB1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Podstawową jednostką organizacyjną Szkół jest oddział. Uczniowie w jednorocznym kursie nauki danego roku szkolnego uczą sięwszystkich obowiązkowych zajęć edukacyjnych przewidzianych szkol</w:t>
      </w:r>
      <w:r w:rsidR="00064C3D" w:rsidRPr="00F00DB1">
        <w:rPr>
          <w:color w:val="000000" w:themeColor="text1"/>
          <w:sz w:val="24"/>
          <w:szCs w:val="24"/>
        </w:rPr>
        <w:t>nym planem nauczania i programami</w:t>
      </w:r>
      <w:r w:rsidRPr="00F00DB1">
        <w:rPr>
          <w:color w:val="000000" w:themeColor="text1"/>
          <w:sz w:val="24"/>
          <w:szCs w:val="24"/>
        </w:rPr>
        <w:t xml:space="preserve"> dopuszczony</w:t>
      </w:r>
      <w:r w:rsidR="00064C3D" w:rsidRPr="00F00DB1">
        <w:rPr>
          <w:color w:val="000000" w:themeColor="text1"/>
          <w:sz w:val="24"/>
          <w:szCs w:val="24"/>
        </w:rPr>
        <w:t>mi</w:t>
      </w:r>
      <w:r w:rsidR="00D070C0" w:rsidRPr="00F00DB1">
        <w:rPr>
          <w:color w:val="000000" w:themeColor="text1"/>
          <w:sz w:val="24"/>
          <w:szCs w:val="24"/>
        </w:rPr>
        <w:t xml:space="preserve"> do użytku w </w:t>
      </w:r>
      <w:r w:rsidRPr="00F00DB1">
        <w:rPr>
          <w:color w:val="000000" w:themeColor="text1"/>
          <w:sz w:val="24"/>
          <w:szCs w:val="24"/>
        </w:rPr>
        <w:t>Szko</w:t>
      </w:r>
      <w:r w:rsidR="00064C3D" w:rsidRPr="00F00DB1">
        <w:rPr>
          <w:color w:val="000000" w:themeColor="text1"/>
          <w:sz w:val="24"/>
          <w:szCs w:val="24"/>
        </w:rPr>
        <w:t>le</w:t>
      </w:r>
      <w:r w:rsidRPr="00F00DB1">
        <w:rPr>
          <w:color w:val="000000" w:themeColor="text1"/>
          <w:sz w:val="24"/>
          <w:szCs w:val="24"/>
        </w:rPr>
        <w:t>.</w:t>
      </w:r>
    </w:p>
    <w:p w:rsidR="00BE46BF" w:rsidRPr="00F00DB1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Liczba uczniów w</w:t>
      </w:r>
      <w:r w:rsidR="00BE46BF" w:rsidRPr="00F00DB1">
        <w:rPr>
          <w:color w:val="000000" w:themeColor="text1"/>
          <w:sz w:val="24"/>
          <w:szCs w:val="24"/>
        </w:rPr>
        <w:t>:</w:t>
      </w:r>
    </w:p>
    <w:p w:rsidR="00BE46BF" w:rsidRPr="00F00DB1" w:rsidRDefault="00BE1B35" w:rsidP="00DF2AC4">
      <w:pPr>
        <w:pStyle w:val="Akapitzlist"/>
        <w:numPr>
          <w:ilvl w:val="1"/>
          <w:numId w:val="85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8256CD" w:rsidRPr="00F00DB1">
        <w:rPr>
          <w:color w:val="000000" w:themeColor="text1"/>
        </w:rPr>
        <w:t>ddziale</w:t>
      </w:r>
      <w:r w:rsidR="00BE46BF" w:rsidRPr="00F00DB1">
        <w:rPr>
          <w:color w:val="000000" w:themeColor="text1"/>
        </w:rPr>
        <w:t xml:space="preserve"> przedszkolnym </w:t>
      </w:r>
      <w:r w:rsidR="005A1AAE" w:rsidRPr="00F00DB1">
        <w:rPr>
          <w:color w:val="000000" w:themeColor="text1"/>
        </w:rPr>
        <w:t>wynosi nie więcej niż 25;</w:t>
      </w:r>
    </w:p>
    <w:p w:rsidR="00BE46BF" w:rsidRPr="00F00DB1" w:rsidRDefault="00BE46BF" w:rsidP="00DF2AC4">
      <w:pPr>
        <w:pStyle w:val="Akapitzlist"/>
        <w:numPr>
          <w:ilvl w:val="1"/>
          <w:numId w:val="85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oddziale klas I–III </w:t>
      </w:r>
      <w:r w:rsidR="005A1AAE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 podstawowej wynosi nie więcej niż 25</w:t>
      </w:r>
      <w:r w:rsidR="005A1AAE" w:rsidRPr="00F00DB1">
        <w:rPr>
          <w:color w:val="000000" w:themeColor="text1"/>
        </w:rPr>
        <w:t>;</w:t>
      </w:r>
    </w:p>
    <w:p w:rsidR="0019529D" w:rsidRPr="00F00DB1" w:rsidRDefault="005A1AAE" w:rsidP="00DF2AC4">
      <w:pPr>
        <w:pStyle w:val="Akapitzlist"/>
        <w:numPr>
          <w:ilvl w:val="1"/>
          <w:numId w:val="85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j</w:t>
      </w:r>
      <w:r w:rsidR="0019529D" w:rsidRPr="00F00DB1">
        <w:rPr>
          <w:color w:val="000000" w:themeColor="text1"/>
        </w:rPr>
        <w:t xml:space="preserve">eżeli w </w:t>
      </w:r>
      <w:r w:rsidRPr="00F00DB1">
        <w:rPr>
          <w:color w:val="000000" w:themeColor="text1"/>
        </w:rPr>
        <w:t>S</w:t>
      </w:r>
      <w:r w:rsidR="0019529D" w:rsidRPr="00F00DB1">
        <w:rPr>
          <w:color w:val="000000" w:themeColor="text1"/>
        </w:rPr>
        <w:t xml:space="preserve">zkole podstawowej jest organizowane nauczanie w klasach łącznych, to: </w:t>
      </w:r>
    </w:p>
    <w:p w:rsidR="0019529D" w:rsidRPr="00F00DB1" w:rsidRDefault="0019529D" w:rsidP="00DF2AC4">
      <w:pPr>
        <w:pStyle w:val="Akapitzlist"/>
        <w:numPr>
          <w:ilvl w:val="3"/>
          <w:numId w:val="85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>obowiązkowe zajęcia edukacyjne w klasie I, z wyjątkiem edukacji muzycznej, ed</w:t>
      </w:r>
      <w:r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 xml:space="preserve">kacji plastycznej i wychowania fizycznego, prowadzi się bez łączenia tych klas  z innymi klasami; </w:t>
      </w:r>
    </w:p>
    <w:p w:rsidR="0019529D" w:rsidRPr="00F00DB1" w:rsidRDefault="0019529D" w:rsidP="00DF2AC4">
      <w:pPr>
        <w:pStyle w:val="Akapitzlist"/>
        <w:numPr>
          <w:ilvl w:val="3"/>
          <w:numId w:val="85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>w klasach II i III co najmniej połowę wymiaru godzin obowiązkowych zajęć ed</w:t>
      </w:r>
      <w:r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>kacyjnych, z wyjątkiem edukacji muzycznej, edukacji plastycznej i wychowania f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 xml:space="preserve">zycznego, prowadzi się bez łączenia tych klas z innymi klasami; </w:t>
      </w:r>
    </w:p>
    <w:p w:rsidR="0019529D" w:rsidRPr="00F00DB1" w:rsidRDefault="0019529D" w:rsidP="00DF2AC4">
      <w:pPr>
        <w:pStyle w:val="Akapitzlist"/>
        <w:numPr>
          <w:ilvl w:val="3"/>
          <w:numId w:val="85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w klasach IV–VII co najmniej połowę wymiaru godzin obowiązkowych zajęć ed</w:t>
      </w:r>
      <w:r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 xml:space="preserve">kacyjnych, z wyjątkiem muzyki, plastyki i wychowania fizycznego, prowadzi się bez łączenia tych klas z innymi klasami; </w:t>
      </w:r>
    </w:p>
    <w:p w:rsidR="0019529D" w:rsidRPr="00F00DB1" w:rsidRDefault="0019529D" w:rsidP="00DF2AC4">
      <w:pPr>
        <w:pStyle w:val="Akapitzlist"/>
        <w:numPr>
          <w:ilvl w:val="3"/>
          <w:numId w:val="85"/>
        </w:numPr>
        <w:spacing w:line="360" w:lineRule="auto"/>
        <w:ind w:left="1134"/>
        <w:jc w:val="both"/>
        <w:rPr>
          <w:color w:val="000000" w:themeColor="text1"/>
        </w:rPr>
      </w:pPr>
      <w:r w:rsidRPr="00F00DB1">
        <w:rPr>
          <w:color w:val="000000" w:themeColor="text1"/>
        </w:rPr>
        <w:t>obowiązkowe zajęcia edukacyjne w klasie VIII, z wyjątkiem wychowania fizyc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 xml:space="preserve">nego, prowadzi się bez łączenia tych klas z innymi klasami. </w:t>
      </w:r>
    </w:p>
    <w:p w:rsidR="008256CD" w:rsidRPr="00F00DB1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Zasady podział</w:t>
      </w:r>
      <w:r w:rsidR="004A06FB" w:rsidRPr="00F00DB1">
        <w:rPr>
          <w:color w:val="000000" w:themeColor="text1"/>
          <w:sz w:val="24"/>
          <w:szCs w:val="24"/>
        </w:rPr>
        <w:t>u</w:t>
      </w:r>
      <w:r w:rsidRPr="00F00DB1">
        <w:rPr>
          <w:color w:val="000000" w:themeColor="text1"/>
          <w:sz w:val="24"/>
          <w:szCs w:val="24"/>
        </w:rPr>
        <w:t xml:space="preserve"> uczniów na grupy podczas niektórych zajęć edukacyjnych regulują odrę</w:t>
      </w:r>
      <w:r w:rsidRPr="00F00DB1">
        <w:rPr>
          <w:color w:val="000000" w:themeColor="text1"/>
          <w:sz w:val="24"/>
          <w:szCs w:val="24"/>
        </w:rPr>
        <w:t>b</w:t>
      </w:r>
      <w:r w:rsidRPr="00F00DB1">
        <w:rPr>
          <w:color w:val="000000" w:themeColor="text1"/>
          <w:sz w:val="24"/>
          <w:szCs w:val="24"/>
        </w:rPr>
        <w:t>ne przepisy.</w:t>
      </w:r>
    </w:p>
    <w:p w:rsidR="00D21294" w:rsidRPr="00F00DB1" w:rsidRDefault="00D21294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Organizację  zajęć dydaktyczno-wyrównawczych oraz specjalistycznych regulują przepisy dotyczące organizacji udzielania pomocy psychologiczno-pedagogicznej w szkołach p</w:t>
      </w:r>
      <w:r w:rsidRPr="00F00DB1">
        <w:rPr>
          <w:color w:val="000000" w:themeColor="text1"/>
          <w:sz w:val="24"/>
          <w:szCs w:val="24"/>
        </w:rPr>
        <w:t>u</w:t>
      </w:r>
      <w:r w:rsidRPr="00F00DB1">
        <w:rPr>
          <w:color w:val="000000" w:themeColor="text1"/>
          <w:sz w:val="24"/>
          <w:szCs w:val="24"/>
        </w:rPr>
        <w:t>blicznych.</w:t>
      </w:r>
    </w:p>
    <w:p w:rsidR="00D21294" w:rsidRPr="00F00DB1" w:rsidRDefault="00D21294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 xml:space="preserve">Niektóre zajęcia mogą </w:t>
      </w:r>
      <w:r w:rsidR="004A06FB" w:rsidRPr="00F00DB1">
        <w:rPr>
          <w:color w:val="000000" w:themeColor="text1"/>
          <w:sz w:val="24"/>
          <w:szCs w:val="24"/>
        </w:rPr>
        <w:t xml:space="preserve">być </w:t>
      </w:r>
      <w:r w:rsidRPr="00F00DB1">
        <w:rPr>
          <w:color w:val="000000" w:themeColor="text1"/>
          <w:sz w:val="24"/>
          <w:szCs w:val="24"/>
        </w:rPr>
        <w:t xml:space="preserve">prowadzone w grupach </w:t>
      </w:r>
      <w:r w:rsidR="00DF2AC4" w:rsidRPr="00F00DB1">
        <w:rPr>
          <w:color w:val="000000" w:themeColor="text1"/>
          <w:sz w:val="24"/>
          <w:szCs w:val="24"/>
        </w:rPr>
        <w:t>między o</w:t>
      </w:r>
      <w:r w:rsidRPr="00F00DB1">
        <w:rPr>
          <w:color w:val="000000" w:themeColor="text1"/>
          <w:sz w:val="24"/>
          <w:szCs w:val="24"/>
        </w:rPr>
        <w:t>ddziałowych oraz międzykl</w:t>
      </w:r>
      <w:r w:rsidR="00BE1B35" w:rsidRPr="00F00DB1">
        <w:rPr>
          <w:color w:val="000000" w:themeColor="text1"/>
          <w:sz w:val="24"/>
          <w:szCs w:val="24"/>
        </w:rPr>
        <w:t>a</w:t>
      </w:r>
      <w:r w:rsidRPr="00F00DB1">
        <w:rPr>
          <w:color w:val="000000" w:themeColor="text1"/>
          <w:sz w:val="24"/>
          <w:szCs w:val="24"/>
        </w:rPr>
        <w:t>sowych, a także poza systemem klasowo-lekcyjnym.</w:t>
      </w:r>
    </w:p>
    <w:p w:rsidR="008256CD" w:rsidRPr="00F00DB1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Organizację obowiązkowych i dodatkowych zajęć edukacyjnych określa tygodniowy ro</w:t>
      </w:r>
      <w:r w:rsidRPr="00F00DB1">
        <w:rPr>
          <w:color w:val="000000" w:themeColor="text1"/>
          <w:sz w:val="24"/>
          <w:szCs w:val="24"/>
        </w:rPr>
        <w:t>z</w:t>
      </w:r>
      <w:r w:rsidRPr="00F00DB1">
        <w:rPr>
          <w:color w:val="000000" w:themeColor="text1"/>
          <w:sz w:val="24"/>
          <w:szCs w:val="24"/>
        </w:rPr>
        <w:t>kład zajęć edukacyjnych ustalony przez Dyrektora na  podstawie zatwierdzonego arkusza organizacji Szkoły, z uwzględnieniem zasad ochrony zdrowia i higieny pracy.</w:t>
      </w:r>
    </w:p>
    <w:p w:rsidR="004578B7" w:rsidRPr="00F00DB1" w:rsidRDefault="00064C3D" w:rsidP="00210FFA">
      <w:pPr>
        <w:pStyle w:val="Bezodstpw"/>
        <w:numPr>
          <w:ilvl w:val="0"/>
          <w:numId w:val="45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Przerwy międzylekcyjne trwają</w:t>
      </w:r>
      <w:r w:rsidR="004578B7" w:rsidRPr="00F00DB1">
        <w:rPr>
          <w:color w:val="000000" w:themeColor="text1"/>
          <w:sz w:val="24"/>
          <w:szCs w:val="24"/>
        </w:rPr>
        <w:t xml:space="preserve"> od 5 do 15</w:t>
      </w:r>
      <w:r w:rsidRPr="00F00DB1">
        <w:rPr>
          <w:color w:val="000000" w:themeColor="text1"/>
          <w:sz w:val="24"/>
          <w:szCs w:val="24"/>
        </w:rPr>
        <w:t xml:space="preserve"> minut</w:t>
      </w:r>
      <w:r w:rsidR="004D1FFD" w:rsidRPr="00F00DB1">
        <w:rPr>
          <w:color w:val="000000" w:themeColor="text1"/>
          <w:sz w:val="24"/>
          <w:szCs w:val="24"/>
        </w:rPr>
        <w:t>.</w:t>
      </w:r>
    </w:p>
    <w:p w:rsidR="008256CD" w:rsidRPr="00F00DB1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 xml:space="preserve">Podstawową formą pracy </w:t>
      </w:r>
      <w:r w:rsidR="005A1AAE" w:rsidRPr="00F00DB1">
        <w:rPr>
          <w:color w:val="000000" w:themeColor="text1"/>
          <w:sz w:val="24"/>
          <w:szCs w:val="24"/>
        </w:rPr>
        <w:t>S</w:t>
      </w:r>
      <w:r w:rsidRPr="00F00DB1">
        <w:rPr>
          <w:color w:val="000000" w:themeColor="text1"/>
          <w:sz w:val="24"/>
          <w:szCs w:val="24"/>
        </w:rPr>
        <w:t>zkoły są zajęcia dydak</w:t>
      </w:r>
      <w:r w:rsidR="00D070C0" w:rsidRPr="00F00DB1">
        <w:rPr>
          <w:color w:val="000000" w:themeColor="text1"/>
          <w:sz w:val="24"/>
          <w:szCs w:val="24"/>
        </w:rPr>
        <w:t>tyczno-wychowawcze prowadzone w </w:t>
      </w:r>
      <w:r w:rsidRPr="00F00DB1">
        <w:rPr>
          <w:color w:val="000000" w:themeColor="text1"/>
          <w:sz w:val="24"/>
          <w:szCs w:val="24"/>
        </w:rPr>
        <w:t>systemie klasowo-lekcyjnym.</w:t>
      </w:r>
    </w:p>
    <w:p w:rsidR="008256CD" w:rsidRPr="00F00DB1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Godzina lekcyjna trwa 45 minut. W uzasadnionych przypadkach dopuszcza się prowadz</w:t>
      </w:r>
      <w:r w:rsidRPr="00F00DB1">
        <w:rPr>
          <w:color w:val="000000" w:themeColor="text1"/>
          <w:sz w:val="24"/>
          <w:szCs w:val="24"/>
        </w:rPr>
        <w:t>e</w:t>
      </w:r>
      <w:r w:rsidRPr="00F00DB1">
        <w:rPr>
          <w:color w:val="000000" w:themeColor="text1"/>
          <w:sz w:val="24"/>
          <w:szCs w:val="24"/>
        </w:rPr>
        <w:t>nie zajęć edukacyjnych w czasie od 30 do 60 minut, zachowując ogólny tygodniowy czas zajęć ustalony w tygodniowym rozkładzie zajęć.</w:t>
      </w:r>
    </w:p>
    <w:p w:rsidR="008256CD" w:rsidRPr="00F00DB1" w:rsidRDefault="00E41346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W klasach I-III podziału godzin w każdym oddziale na poszczególne obowiązkowe zajęcia edukacyjne (edukacja polonistyczna, język obcy nowożytny, edukacja muzyczna, edukacja plastyczna, edukacja społeczna, edukacja przyrodnicza, edukacja matematyczna, inform</w:t>
      </w:r>
      <w:r w:rsidRPr="00F00DB1">
        <w:rPr>
          <w:color w:val="000000" w:themeColor="text1"/>
          <w:sz w:val="24"/>
          <w:szCs w:val="24"/>
        </w:rPr>
        <w:t>a</w:t>
      </w:r>
      <w:r w:rsidRPr="00F00DB1">
        <w:rPr>
          <w:color w:val="000000" w:themeColor="text1"/>
          <w:sz w:val="24"/>
          <w:szCs w:val="24"/>
        </w:rPr>
        <w:t>tyka, technika i wychowanie fizyczne) dokonuje nauczyciel prowadzący te zajęcia</w:t>
      </w:r>
      <w:r w:rsidR="008256CD" w:rsidRPr="00F00DB1">
        <w:rPr>
          <w:color w:val="000000" w:themeColor="text1"/>
          <w:sz w:val="24"/>
          <w:szCs w:val="24"/>
        </w:rPr>
        <w:t>.</w:t>
      </w:r>
      <w:r w:rsidRPr="00F00DB1">
        <w:rPr>
          <w:color w:val="000000" w:themeColor="text1"/>
          <w:sz w:val="24"/>
          <w:szCs w:val="24"/>
        </w:rPr>
        <w:t>W prz</w:t>
      </w:r>
      <w:r w:rsidRPr="00F00DB1">
        <w:rPr>
          <w:color w:val="000000" w:themeColor="text1"/>
          <w:sz w:val="24"/>
          <w:szCs w:val="24"/>
        </w:rPr>
        <w:t>y</w:t>
      </w:r>
      <w:r w:rsidRPr="00F00DB1">
        <w:rPr>
          <w:color w:val="000000" w:themeColor="text1"/>
          <w:sz w:val="24"/>
          <w:szCs w:val="24"/>
        </w:rPr>
        <w:t>padku powierzenia prowadzenia zajęć z zakresu języka obcego nowożytnego, edukacji m</w:t>
      </w:r>
      <w:r w:rsidRPr="00F00DB1">
        <w:rPr>
          <w:color w:val="000000" w:themeColor="text1"/>
          <w:sz w:val="24"/>
          <w:szCs w:val="24"/>
        </w:rPr>
        <w:t>u</w:t>
      </w:r>
      <w:r w:rsidRPr="00F00DB1">
        <w:rPr>
          <w:color w:val="000000" w:themeColor="text1"/>
          <w:sz w:val="24"/>
          <w:szCs w:val="24"/>
        </w:rPr>
        <w:t>zycznej, edukacji plastycznej, informatyki lub wychowania fizycznego innym  nauczyci</w:t>
      </w:r>
      <w:r w:rsidRPr="00F00DB1">
        <w:rPr>
          <w:color w:val="000000" w:themeColor="text1"/>
          <w:sz w:val="24"/>
          <w:szCs w:val="24"/>
        </w:rPr>
        <w:t>e</w:t>
      </w:r>
      <w:r w:rsidRPr="00F00DB1">
        <w:rPr>
          <w:color w:val="000000" w:themeColor="text1"/>
          <w:sz w:val="24"/>
          <w:szCs w:val="24"/>
        </w:rPr>
        <w:t>lom wymiar godzin tych zajęć</w:t>
      </w:r>
      <w:r w:rsidR="004A06FB" w:rsidRPr="00F00DB1">
        <w:rPr>
          <w:color w:val="000000" w:themeColor="text1"/>
          <w:sz w:val="24"/>
          <w:szCs w:val="24"/>
        </w:rPr>
        <w:t xml:space="preserve"> określa ramowy plan nauczania.</w:t>
      </w:r>
    </w:p>
    <w:p w:rsidR="00CE548C" w:rsidRPr="00F00DB1" w:rsidRDefault="00CE548C" w:rsidP="00CE548C">
      <w:pPr>
        <w:pStyle w:val="Bezodstpw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CE548C" w:rsidRPr="00F00DB1" w:rsidRDefault="00CE548C" w:rsidP="00CE548C">
      <w:pPr>
        <w:pStyle w:val="Bezodstpw"/>
        <w:spacing w:line="360" w:lineRule="auto"/>
        <w:ind w:left="360"/>
        <w:jc w:val="center"/>
        <w:rPr>
          <w:b/>
          <w:color w:val="000000" w:themeColor="text1"/>
          <w:sz w:val="26"/>
          <w:szCs w:val="26"/>
        </w:rPr>
      </w:pPr>
      <w:r w:rsidRPr="00F00DB1">
        <w:rPr>
          <w:b/>
          <w:color w:val="000000" w:themeColor="text1"/>
          <w:sz w:val="26"/>
          <w:szCs w:val="26"/>
        </w:rPr>
        <w:t>§ 16</w:t>
      </w:r>
    </w:p>
    <w:p w:rsidR="00CE548C" w:rsidRPr="00F00DB1" w:rsidRDefault="00CE548C" w:rsidP="00CE548C">
      <w:pPr>
        <w:pStyle w:val="Bezodstpw"/>
        <w:spacing w:line="360" w:lineRule="auto"/>
        <w:ind w:left="360"/>
        <w:jc w:val="both"/>
        <w:rPr>
          <w:b/>
          <w:color w:val="000000" w:themeColor="text1"/>
          <w:sz w:val="26"/>
          <w:szCs w:val="26"/>
        </w:rPr>
      </w:pPr>
      <w:r w:rsidRPr="00F00DB1">
        <w:rPr>
          <w:b/>
          <w:color w:val="000000" w:themeColor="text1"/>
          <w:sz w:val="26"/>
          <w:szCs w:val="26"/>
        </w:rPr>
        <w:t>Organizacja zajęć z wykorzystaniem metod i technik kształcenia na odległość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1.Szczegółowe warunki organizowania i prowadzenia zajęć z wykorzystaniem metod i technik kształcenia na odległość w szkole, w przypadku zawieszenia zajęć regulują przepisy ustawy z dnia 14 grudnia 2016 r. – Prawo oświatowe i wydane na tej podstawie przepisy wykonawcze.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lastRenderedPageBreak/>
        <w:t xml:space="preserve"> 2.Zajęcia edukacyjne oraz organizacja pracy szkoły w wyjątkowych sytuacjach, mogą być organizowane i prowadzone w trybie hybrydowym lub nauczania zdalnego z wykorzystaniem metod i technik kształcenia na odległość, uwzględniając indywidualne potrzeby i możliwości psychofizyczne uczniów.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3. Szkoła zapewnienia uczniom i rodzicom możliwość indywidualnych konsultacji z naucz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cielem prowadzącym zajęcia oraz właściwy przebieg procesu kształcenia, zgodnie z obowiąz</w:t>
      </w:r>
      <w:r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>jącymi przepisami prawa.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 4. Kształcenie na odległość może odbywać się w grupach: w oddziałach, grupie oddziałowej, grupie międzyoddziałowej, grupie międzyklasowej lub grupie wychowawczej.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5. Zdalne zajęcia edukacyjne trwają 45 minut. W uzasadnionych przypadkach dyrektor może dopuścić prowadzenie zajęć edukacyjnych w czasie nie krótszym niż 30 minut. </w:t>
      </w:r>
    </w:p>
    <w:p w:rsidR="00CE548C" w:rsidRPr="00F00DB1" w:rsidRDefault="00F078BE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6. </w:t>
      </w:r>
      <w:r w:rsidR="00CE548C" w:rsidRPr="00F00DB1">
        <w:rPr>
          <w:color w:val="000000" w:themeColor="text1"/>
        </w:rPr>
        <w:t xml:space="preserve">Szczegółowa organizacja zajęć z wykorzystaniem metod i technik kształcenia na odległość: </w:t>
      </w:r>
    </w:p>
    <w:p w:rsidR="00F078BE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1) w tym technologie informacyjno-komunikacyjne wykorzystywane przez nauczycieli do r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 xml:space="preserve">alizacji tych zajęć: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a) dziennik elektroniczny,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b) lekcje online przy zastosowaniu Microsoft Teams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c) sprawdzone materiały edukacyjne i strony internetowe,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d) zintegrowana platforma edukacyjna </w:t>
      </w:r>
      <w:hyperlink r:id="rId8" w:history="1">
        <w:r w:rsidRPr="00F00DB1">
          <w:rPr>
            <w:rStyle w:val="Hipercze"/>
            <w:color w:val="000000" w:themeColor="text1"/>
          </w:rPr>
          <w:t>http://epodreczniki.pl/</w:t>
        </w:r>
      </w:hyperlink>
      <w:r w:rsidRPr="00F00DB1">
        <w:rPr>
          <w:color w:val="000000" w:themeColor="text1"/>
        </w:rPr>
        <w:t xml:space="preserve">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e) materiały i funkcjonalne, zintegrowane platformy edukacyjne udostępnione i rekomendow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ne przez ministra właściwego do spraw oświaty i wychowania,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 f) materiały dostępne na stronach internetowych Centralnej Komisji Egzaminacyjnej i Okr</w:t>
      </w:r>
      <w:r w:rsidRPr="00F00DB1">
        <w:rPr>
          <w:color w:val="000000" w:themeColor="text1"/>
        </w:rPr>
        <w:t>ę</w:t>
      </w:r>
      <w:r w:rsidRPr="00F00DB1">
        <w:rPr>
          <w:color w:val="000000" w:themeColor="text1"/>
        </w:rPr>
        <w:t xml:space="preserve">gowych Komisji Egzaminacyjnych,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g) platformy edukacyjne oraz inne materiały wskazane przez nauczyciela, w tym: podręczniki, karty pracy, zeszyty oraz zeszyty ćwiczeń;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2) sposób przekazywania uczniom materiałów niezbędnych do realizacji tych zajęć: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 a) za pośrednictwem dziennika elektronicznego,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b) za pośrednictwem Microsoft Teams,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 c) drogą mailową (adres służbowy)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3) warunki bezpiecznego uczestnictwa uczniów w zajęciach: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a) uczniowie otrzymują indywidualne loginy i hasła dostępu do wykorzystywanych platform, b) uczniom zakazuje się udostępniać dane dostępowe innym osobom,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 c) uczeń zobowiązany jest logować się przy użyciu prawdziwego imienia i nazwiska,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d) uczniom zakazuje się utrwalania wizerunku osób uczestniczących w zajęciach,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e) uczniowie mają obowiązek korzystać z materiałów pochodzących z bezpiecznych źródeł;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lastRenderedPageBreak/>
        <w:t xml:space="preserve">4) zasady bezpiecznego uczestnictwa nauczycieli w zajęciach: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a) nauczyciele otrzymują indywidualne loginy i hasła dostępu do wykorzystywanych platform,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b) nauczycielom zakazuje się udostępniać dane dostępowe innym osobom,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c) nauczyciele zobowiązani są korzystać z materiałów pochodzących z bezpiecznych źródeł zgodnie z Ustawą o prawie autorskim;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5) uczniowie mogą korzystać m. in. z podręczników, zeszytów ćwiczeń, książek, e-podręczników, audycji, filmów i programów edukacyjnych oraz innych materiałów poleconych i sprawdzonych przez nauczyciela. </w:t>
      </w:r>
    </w:p>
    <w:p w:rsidR="00CE548C" w:rsidRPr="00F00DB1" w:rsidRDefault="00F078BE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7. </w:t>
      </w:r>
      <w:r w:rsidR="00CE548C" w:rsidRPr="00F00DB1">
        <w:rPr>
          <w:color w:val="000000" w:themeColor="text1"/>
        </w:rPr>
        <w:t xml:space="preserve">Nauczyciele zobowiązani są do planowania tygodniowego zakresu treści nauczania ze szczególnym uwzględnieniem: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1) równomiernego obciążenia uczniów w poszczególnych dniach tygodnia;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 2) zróżnicowania zajęć w każdym dniu;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3) możliwości psychofizycznych uczniów podejmowania intensywnego wysiłku umysłowego w ciągu dnia;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4) łączenia przemiennie kształcenia z użyciem monitorów ekranowych i bez ich użycia;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5) ograniczeń wynikających ze specyfiki zajęć; </w:t>
      </w:r>
    </w:p>
    <w:p w:rsidR="00CE548C" w:rsidRPr="00F00DB1" w:rsidRDefault="00CE548C" w:rsidP="00CE548C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6) konieczności zapewnienia bezpieczeństwa wynikającego ze specyfiki realiz</w:t>
      </w:r>
      <w:r w:rsidR="00F078BE" w:rsidRPr="00F00DB1">
        <w:rPr>
          <w:color w:val="000000" w:themeColor="text1"/>
        </w:rPr>
        <w:t>owanych zajęć.</w:t>
      </w:r>
    </w:p>
    <w:p w:rsidR="00CE548C" w:rsidRPr="00F00DB1" w:rsidRDefault="00F078BE" w:rsidP="00F078BE">
      <w:pPr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8</w:t>
      </w:r>
      <w:r w:rsidR="00CE548C" w:rsidRPr="00F00DB1">
        <w:rPr>
          <w:color w:val="000000" w:themeColor="text1"/>
        </w:rPr>
        <w:t>. Zdalne nauczanie ma charakter synchroniczny. Zajęcia online w czasie rzeczywistym za p</w:t>
      </w:r>
      <w:r w:rsidR="00CE548C" w:rsidRPr="00F00DB1">
        <w:rPr>
          <w:color w:val="000000" w:themeColor="text1"/>
        </w:rPr>
        <w:t>o</w:t>
      </w:r>
      <w:r w:rsidR="00CE548C" w:rsidRPr="00F00DB1">
        <w:rPr>
          <w:color w:val="000000" w:themeColor="text1"/>
        </w:rPr>
        <w:t xml:space="preserve">mocą narzędzi umożliwiających połączenie się z uczniami z zastosowaniem platform i aplikacji </w:t>
      </w:r>
      <w:r w:rsidRPr="00F00DB1">
        <w:rPr>
          <w:color w:val="000000" w:themeColor="text1"/>
        </w:rPr>
        <w:t>edukacyjnych wymienionych w pkt. 6.</w:t>
      </w:r>
    </w:p>
    <w:p w:rsidR="00F36C92" w:rsidRPr="00F00DB1" w:rsidRDefault="00F36C92" w:rsidP="00575BC0">
      <w:pPr>
        <w:pStyle w:val="Bezodstpw"/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256CD" w:rsidRPr="00F00DB1" w:rsidRDefault="00DA04A1" w:rsidP="00575BC0">
      <w:pPr>
        <w:pStyle w:val="Bezodstpw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F00DB1">
        <w:rPr>
          <w:b/>
          <w:color w:val="000000" w:themeColor="text1"/>
          <w:sz w:val="24"/>
          <w:szCs w:val="24"/>
        </w:rPr>
        <w:t>§ 17</w:t>
      </w:r>
    </w:p>
    <w:p w:rsidR="00F00097" w:rsidRPr="00F00DB1" w:rsidRDefault="00D21294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26" w:name="_Toc120646534"/>
      <w:r w:rsidRPr="00F00DB1">
        <w:rPr>
          <w:color w:val="000000" w:themeColor="text1"/>
        </w:rPr>
        <w:t xml:space="preserve">Organizacja </w:t>
      </w:r>
      <w:r w:rsidR="00F00097" w:rsidRPr="00F00DB1">
        <w:rPr>
          <w:color w:val="000000" w:themeColor="text1"/>
        </w:rPr>
        <w:t>wczesn</w:t>
      </w:r>
      <w:r w:rsidR="004578B7" w:rsidRPr="00F00DB1">
        <w:rPr>
          <w:color w:val="000000" w:themeColor="text1"/>
        </w:rPr>
        <w:t>ego wspomagania rozwoju dzieci</w:t>
      </w:r>
      <w:bookmarkEnd w:id="26"/>
    </w:p>
    <w:p w:rsidR="00971B2D" w:rsidRPr="00F00DB1" w:rsidRDefault="00747BE6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1.W S</w:t>
      </w:r>
      <w:r w:rsidR="00971B2D" w:rsidRPr="00F00DB1">
        <w:rPr>
          <w:rFonts w:ascii="Times New Roman" w:hAnsi="Times New Roman"/>
          <w:b w:val="0"/>
          <w:color w:val="000000" w:themeColor="text1"/>
          <w:szCs w:val="24"/>
        </w:rPr>
        <w:t>zkole może być organizowane wczesne wspomaganie rozwoju dzieci, mające na celu pobudzanie psychoruchowego i społecznego rozwoju dziecka od chwili wykrycia niepełn</w:t>
      </w:r>
      <w:r w:rsidR="00971B2D" w:rsidRPr="00F00DB1">
        <w:rPr>
          <w:rFonts w:ascii="Times New Roman" w:hAnsi="Times New Roman"/>
          <w:b w:val="0"/>
          <w:color w:val="000000" w:themeColor="text1"/>
          <w:szCs w:val="24"/>
        </w:rPr>
        <w:t>o</w:t>
      </w:r>
      <w:r w:rsidR="005A1AAE" w:rsidRPr="00F00DB1">
        <w:rPr>
          <w:rFonts w:ascii="Times New Roman" w:hAnsi="Times New Roman"/>
          <w:b w:val="0"/>
          <w:color w:val="000000" w:themeColor="text1"/>
          <w:szCs w:val="24"/>
        </w:rPr>
        <w:t>sprawności do podjęcia nauki w S</w:t>
      </w:r>
      <w:r w:rsidR="00971B2D" w:rsidRPr="00F00DB1">
        <w:rPr>
          <w:rFonts w:ascii="Times New Roman" w:hAnsi="Times New Roman"/>
          <w:b w:val="0"/>
          <w:color w:val="000000" w:themeColor="text1"/>
          <w:szCs w:val="24"/>
        </w:rPr>
        <w:t>zkole. Zajęcia takie może prowadzić wykwalifikowana k</w:t>
      </w:r>
      <w:r w:rsidR="00971B2D"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="00971B2D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dra. Zespół wczesnego wspomagania rozwoju 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dziecka, jest powoływany przez D</w:t>
      </w:r>
      <w:r w:rsidR="00971B2D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yrektora. </w:t>
      </w:r>
    </w:p>
    <w:p w:rsidR="00971B2D" w:rsidRPr="00F00DB1" w:rsidRDefault="00971B2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2.W skład zespołu wchodzą osoby posiadające przygotowa</w:t>
      </w:r>
      <w:r w:rsidR="00D070C0" w:rsidRPr="00F00DB1">
        <w:rPr>
          <w:rFonts w:ascii="Times New Roman" w:hAnsi="Times New Roman"/>
          <w:b w:val="0"/>
          <w:color w:val="000000" w:themeColor="text1"/>
          <w:szCs w:val="24"/>
        </w:rPr>
        <w:t>nie do pracy z małymi dziećmi o 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zaburzonym rozwoju psychoruchowym:</w:t>
      </w:r>
    </w:p>
    <w:p w:rsidR="00971B2D" w:rsidRPr="00F00DB1" w:rsidRDefault="00971B2D" w:rsidP="00210FFA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pedagog posiadający kwalifikacje odpowiednie do rodzaju niepełnosprawności dziecka; </w:t>
      </w:r>
    </w:p>
    <w:p w:rsidR="00971B2D" w:rsidRPr="00F00DB1" w:rsidRDefault="005A1AAE" w:rsidP="00210FFA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l</w:t>
      </w:r>
      <w:r w:rsidR="00971B2D" w:rsidRPr="00F00DB1">
        <w:rPr>
          <w:rFonts w:ascii="Times New Roman" w:hAnsi="Times New Roman"/>
          <w:b w:val="0"/>
          <w:color w:val="000000" w:themeColor="text1"/>
          <w:szCs w:val="24"/>
        </w:rPr>
        <w:t>ogopeda;</w:t>
      </w:r>
    </w:p>
    <w:p w:rsidR="00971B2D" w:rsidRPr="00F00DB1" w:rsidRDefault="00971B2D" w:rsidP="00210FFA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inni specjaliści wg potrzeb ucznia.</w:t>
      </w:r>
    </w:p>
    <w:p w:rsidR="00971B2D" w:rsidRPr="00F00DB1" w:rsidRDefault="00971B2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3.Do zadań zespołu należy w szczególności: </w:t>
      </w:r>
    </w:p>
    <w:p w:rsidR="00971B2D" w:rsidRPr="00F00DB1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lastRenderedPageBreak/>
        <w:t>ustalenie, na podstawie diagnozy poziomu funkcjonowania dziecka zawartej w opinii o potrzebie wczesnego wspomagania rozwoju dziecka, kierunków i harmonogramu dzi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łań podejmowanych w zakresie wczesnego wspomagania i wsparcia rodziny dziecka, uwzględniających rozwijanie aktywności i uczestnictwa dziecka w życiu społecznym oraz eliminowanie barier i ograniczeń w środowisku utrudniających jego funkcjonow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nie; </w:t>
      </w:r>
    </w:p>
    <w:p w:rsidR="00971B2D" w:rsidRPr="00F00DB1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nawiązanie współpracy z: </w:t>
      </w:r>
    </w:p>
    <w:p w:rsidR="00971B2D" w:rsidRPr="00F00DB1" w:rsidRDefault="00971B2D" w:rsidP="00210FFA">
      <w:pPr>
        <w:pStyle w:val="Tekstpodstawowy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przedszkolem, inną formą wychowania przedszkoln</w:t>
      </w:r>
      <w:r w:rsidR="00C31650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ego, </w:t>
      </w:r>
      <w:r w:rsidR="007C5E91" w:rsidRPr="00F00DB1">
        <w:rPr>
          <w:rFonts w:ascii="Times New Roman" w:hAnsi="Times New Roman"/>
          <w:b w:val="0"/>
          <w:color w:val="000000" w:themeColor="text1"/>
          <w:szCs w:val="24"/>
        </w:rPr>
        <w:t>OP</w:t>
      </w:r>
      <w:r w:rsidR="00C31650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w S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zkole podstawowej, do którego uczęszcza dziecko, lub innymi podmiotami, w których dziecko jest objęte o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d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działywaniami terapeutycznymi, w celu zapewnienia spójności wszystkich oddziaływań</w:t>
      </w:r>
      <w:r w:rsidR="00C31650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wspomagających rozwój dziecka;</w:t>
      </w:r>
    </w:p>
    <w:p w:rsidR="00971B2D" w:rsidRPr="00F00DB1" w:rsidRDefault="00971B2D" w:rsidP="00210FFA">
      <w:pPr>
        <w:pStyle w:val="Tekstpodstawowy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podmiotem leczniczym w celu zdiagnozowania potrzeb dziecka wynikających z jego niepełnosprawności, zapewnienia mu wsparcia medyczno-rehabilitacyjnego i zalec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nych wyrobów medycznych oraz porad i konsultacji dotyczących wspomagania roz</w:t>
      </w:r>
      <w:r w:rsidR="00C31650" w:rsidRPr="00F00DB1">
        <w:rPr>
          <w:rFonts w:ascii="Times New Roman" w:hAnsi="Times New Roman"/>
          <w:b w:val="0"/>
          <w:color w:val="000000" w:themeColor="text1"/>
          <w:szCs w:val="24"/>
        </w:rPr>
        <w:t>w</w:t>
      </w:r>
      <w:r w:rsidR="00C31650" w:rsidRPr="00F00DB1">
        <w:rPr>
          <w:rFonts w:ascii="Times New Roman" w:hAnsi="Times New Roman"/>
          <w:b w:val="0"/>
          <w:color w:val="000000" w:themeColor="text1"/>
          <w:szCs w:val="24"/>
        </w:rPr>
        <w:t>o</w:t>
      </w:r>
      <w:r w:rsidR="00C31650" w:rsidRPr="00F00DB1">
        <w:rPr>
          <w:rFonts w:ascii="Times New Roman" w:hAnsi="Times New Roman"/>
          <w:b w:val="0"/>
          <w:color w:val="000000" w:themeColor="text1"/>
          <w:szCs w:val="24"/>
        </w:rPr>
        <w:t>ju dziecka;</w:t>
      </w:r>
    </w:p>
    <w:p w:rsidR="00971B2D" w:rsidRPr="00F00DB1" w:rsidRDefault="00971B2D" w:rsidP="00210FFA">
      <w:pPr>
        <w:pStyle w:val="Tekstpodstawowy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ośrodkiem pomocy społecznej w celu zapewnienia dziecku i jego rodzinie pomocy, st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sownie do ich potrzeb.</w:t>
      </w:r>
    </w:p>
    <w:p w:rsidR="00971B2D" w:rsidRPr="00F00DB1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opracowanie i realizowanie z dzieckiem i jego rodziną indywidualnego programu wcz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snego wspomagania, zwanego dalej „programem”, z uwzględnieniem działań wspom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gających rodzinę dziecka w zakresie realizacji programu oraz koordynowania działań osób prowadzących zajęcia z dzieckiem;</w:t>
      </w:r>
    </w:p>
    <w:p w:rsidR="00971B2D" w:rsidRPr="00F00DB1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ocenianie postępów oraz trudności w funkcjonowaniu dziecka, w tym identyfikowanie i eliminowanie barier i ograniczeń w środowisku </w:t>
      </w:r>
      <w:r w:rsidR="00D070C0" w:rsidRPr="00F00DB1">
        <w:rPr>
          <w:rFonts w:ascii="Times New Roman" w:hAnsi="Times New Roman"/>
          <w:b w:val="0"/>
          <w:color w:val="000000" w:themeColor="text1"/>
          <w:szCs w:val="24"/>
        </w:rPr>
        <w:t>utrudniających jego aktywność i 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uczestnictwo w życiu społecznym; </w:t>
      </w:r>
    </w:p>
    <w:p w:rsidR="00971B2D" w:rsidRPr="00F00DB1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analizowanie skuteczności pomocy udzielanej dziecku i jego rodzinie, wprowadzanie zmian w programie, stosownie do potrzeb dziecka i jego rodziny, oraz planowanie da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l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szych działań w zakresie wczesnego wspomagania.</w:t>
      </w:r>
    </w:p>
    <w:p w:rsidR="00971B2D" w:rsidRPr="00F00DB1" w:rsidRDefault="005515C5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4.  Pracę zespołu koordynuje D</w:t>
      </w:r>
      <w:r w:rsidR="00971B2D" w:rsidRPr="00F00DB1">
        <w:rPr>
          <w:rFonts w:ascii="Times New Roman" w:hAnsi="Times New Roman"/>
          <w:b w:val="0"/>
          <w:color w:val="000000" w:themeColor="text1"/>
          <w:szCs w:val="24"/>
        </w:rPr>
        <w:t>yrektor.</w:t>
      </w:r>
    </w:p>
    <w:p w:rsidR="00971B2D" w:rsidRPr="00F00DB1" w:rsidRDefault="00971B2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5. Zespół szczegółowo dokumentuje działania prowadzone w ramach programu, w tym prow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dzi arkusz obserwacji dziecka .</w:t>
      </w:r>
    </w:p>
    <w:p w:rsidR="00971B2D" w:rsidRPr="00F00DB1" w:rsidRDefault="00971B2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6. Zajęcia w ramach wczesnego wspomagania organizuje si</w:t>
      </w:r>
      <w:r w:rsidR="00D070C0" w:rsidRPr="00F00DB1">
        <w:rPr>
          <w:rFonts w:ascii="Times New Roman" w:hAnsi="Times New Roman"/>
          <w:b w:val="0"/>
          <w:color w:val="000000" w:themeColor="text1"/>
          <w:szCs w:val="24"/>
        </w:rPr>
        <w:t>ę w wymiarze od 4 do 8 godzin w 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miesiącu. Miesięczny wymiar godzin zajęć w ramac</w:t>
      </w:r>
      <w:r w:rsidR="005515C5" w:rsidRPr="00F00DB1">
        <w:rPr>
          <w:rFonts w:ascii="Times New Roman" w:hAnsi="Times New Roman"/>
          <w:b w:val="0"/>
          <w:color w:val="000000" w:themeColor="text1"/>
          <w:szCs w:val="24"/>
        </w:rPr>
        <w:t>h wczesnego wspomagania ustala D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y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rektor w zależności od potrzeb i możliwości psychofizycznych dziecka określonych przez z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spół.</w:t>
      </w:r>
    </w:p>
    <w:p w:rsidR="00BF5115" w:rsidRPr="00F00DB1" w:rsidRDefault="00BF5115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lastRenderedPageBreak/>
        <w:t xml:space="preserve">§ </w:t>
      </w:r>
      <w:r w:rsidR="00DA04A1" w:rsidRPr="00F00DB1">
        <w:rPr>
          <w:b/>
          <w:color w:val="000000" w:themeColor="text1"/>
        </w:rPr>
        <w:t>18</w:t>
      </w:r>
    </w:p>
    <w:p w:rsidR="008A4E7E" w:rsidRPr="00F00DB1" w:rsidRDefault="008A4E7E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27" w:name="_Toc120646535"/>
      <w:r w:rsidRPr="00F00DB1">
        <w:rPr>
          <w:color w:val="000000" w:themeColor="text1"/>
        </w:rPr>
        <w:t>Nauczyciel zastępujący Dyrektora</w:t>
      </w:r>
      <w:bookmarkEnd w:id="27"/>
    </w:p>
    <w:p w:rsidR="00BF5115" w:rsidRPr="00F00DB1" w:rsidRDefault="00BF5115" w:rsidP="00210FFA">
      <w:pPr>
        <w:pStyle w:val="Default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Szkole utworzone jest stanowisko </w:t>
      </w:r>
      <w:r w:rsidR="004578B7" w:rsidRPr="00F00DB1">
        <w:rPr>
          <w:color w:val="000000" w:themeColor="text1"/>
        </w:rPr>
        <w:t>nauczyciela zastępującego</w:t>
      </w:r>
      <w:r w:rsidR="00C6424E" w:rsidRPr="00F00DB1">
        <w:rPr>
          <w:color w:val="000000" w:themeColor="text1"/>
        </w:rPr>
        <w:t xml:space="preserve"> Dyrektora</w:t>
      </w:r>
      <w:r w:rsidR="00AA6F7D" w:rsidRPr="00F00DB1">
        <w:rPr>
          <w:color w:val="000000" w:themeColor="text1"/>
        </w:rPr>
        <w:t>, który  kieruje Szkołą w przypadku usprawiedliwionej nieobecności Dyrektora.</w:t>
      </w:r>
    </w:p>
    <w:p w:rsidR="004718AB" w:rsidRPr="00F00DB1" w:rsidRDefault="004718AB" w:rsidP="004718AB">
      <w:pPr>
        <w:pStyle w:val="Tekstpodstawowy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755C8C" w:rsidRPr="00F00DB1" w:rsidRDefault="00DA04A1" w:rsidP="004718AB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19</w:t>
      </w:r>
    </w:p>
    <w:p w:rsidR="004578B7" w:rsidRPr="00F00DB1" w:rsidRDefault="005A1AAE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28" w:name="_Toc120646536"/>
      <w:r w:rsidRPr="00F00DB1">
        <w:rPr>
          <w:color w:val="000000" w:themeColor="text1"/>
        </w:rPr>
        <w:t>Wolontariat</w:t>
      </w:r>
      <w:r w:rsidR="00E95F56" w:rsidRPr="00F00DB1">
        <w:rPr>
          <w:color w:val="000000" w:themeColor="text1"/>
        </w:rPr>
        <w:t xml:space="preserve"> w Szkole</w:t>
      </w:r>
      <w:bookmarkEnd w:id="28"/>
    </w:p>
    <w:p w:rsidR="00755C8C" w:rsidRPr="00F00DB1" w:rsidRDefault="004578B7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SU </w:t>
      </w:r>
      <w:r w:rsidR="00755C8C" w:rsidRPr="00F00DB1">
        <w:rPr>
          <w:rFonts w:ascii="Times New Roman" w:hAnsi="Times New Roman"/>
          <w:b w:val="0"/>
          <w:color w:val="000000" w:themeColor="text1"/>
          <w:szCs w:val="24"/>
        </w:rPr>
        <w:t>w porozumieniu z Dyrektorem podejmuje działania z zakresu wolontariatu.</w:t>
      </w:r>
    </w:p>
    <w:p w:rsidR="00755C8C" w:rsidRPr="00F00DB1" w:rsidRDefault="00755C8C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S</w:t>
      </w:r>
      <w:r w:rsidR="004578B7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U </w:t>
      </w:r>
      <w:r w:rsidR="000C4C60" w:rsidRPr="00F00DB1">
        <w:rPr>
          <w:rFonts w:ascii="Times New Roman" w:hAnsi="Times New Roman"/>
          <w:b w:val="0"/>
          <w:color w:val="000000" w:themeColor="text1"/>
          <w:szCs w:val="24"/>
        </w:rPr>
        <w:t>może ze swojego składu wyłonić Radę W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olontariatu. Strukturę </w:t>
      </w:r>
      <w:r w:rsidR="000C4C60" w:rsidRPr="00F00DB1">
        <w:rPr>
          <w:rFonts w:ascii="Times New Roman" w:hAnsi="Times New Roman"/>
          <w:b w:val="0"/>
          <w:color w:val="000000" w:themeColor="text1"/>
          <w:szCs w:val="24"/>
        </w:rPr>
        <w:t>R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ady i jej </w:t>
      </w:r>
      <w:r w:rsidR="004578B7" w:rsidRPr="00F00DB1">
        <w:rPr>
          <w:rFonts w:ascii="Times New Roman" w:hAnsi="Times New Roman"/>
          <w:b w:val="0"/>
          <w:color w:val="000000" w:themeColor="text1"/>
          <w:szCs w:val="24"/>
        </w:rPr>
        <w:t>kompetencje powinien ustalićSU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, np. w regulaminie. Regulamin jest uchwalany przez ogół uczniów </w:t>
      </w:r>
      <w:r w:rsidR="00D070C0" w:rsidRPr="00F00DB1">
        <w:rPr>
          <w:rFonts w:ascii="Times New Roman" w:hAnsi="Times New Roman"/>
          <w:b w:val="0"/>
          <w:color w:val="000000" w:themeColor="text1"/>
          <w:szCs w:val="24"/>
        </w:rPr>
        <w:t>w 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głosowaniu: równym, tajnym, powszechnym.</w:t>
      </w:r>
    </w:p>
    <w:p w:rsidR="00755C8C" w:rsidRPr="00F00DB1" w:rsidRDefault="004578B7" w:rsidP="00210FFA">
      <w:pPr>
        <w:pStyle w:val="NormalnyWeb"/>
        <w:numPr>
          <w:ilvl w:val="0"/>
          <w:numId w:val="5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F00DB1">
        <w:rPr>
          <w:color w:val="000000" w:themeColor="text1"/>
        </w:rPr>
        <w:t>Regulamin SU nie może być sprzeczny ze S</w:t>
      </w:r>
      <w:r w:rsidR="00755C8C" w:rsidRPr="00F00DB1">
        <w:rPr>
          <w:color w:val="000000" w:themeColor="text1"/>
        </w:rPr>
        <w:t xml:space="preserve">tatutem </w:t>
      </w:r>
      <w:r w:rsidRPr="00F00DB1">
        <w:rPr>
          <w:color w:val="000000" w:themeColor="text1"/>
        </w:rPr>
        <w:t>S</w:t>
      </w:r>
      <w:r w:rsidR="00755C8C" w:rsidRPr="00F00DB1">
        <w:rPr>
          <w:color w:val="000000" w:themeColor="text1"/>
        </w:rPr>
        <w:t xml:space="preserve">zkoły. </w:t>
      </w:r>
    </w:p>
    <w:p w:rsidR="00755C8C" w:rsidRPr="00F00DB1" w:rsidRDefault="00755C8C" w:rsidP="00210FFA">
      <w:pPr>
        <w:pStyle w:val="NormalnyWeb"/>
        <w:numPr>
          <w:ilvl w:val="0"/>
          <w:numId w:val="5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F00DB1">
        <w:rPr>
          <w:color w:val="000000" w:themeColor="text1"/>
        </w:rPr>
        <w:t>Ogół uczniów uchwala regulamin (podejmuje w tej sprawie uchwałę).</w:t>
      </w:r>
    </w:p>
    <w:p w:rsidR="00755C8C" w:rsidRPr="00F00DB1" w:rsidRDefault="00755C8C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Uczniowie działający na rzecz wolontariatu realizują te zadania w czasie wolnym od zajęć edukacyjnych.</w:t>
      </w:r>
    </w:p>
    <w:p w:rsidR="00755C8C" w:rsidRPr="00F00DB1" w:rsidRDefault="00755C8C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Działalność uczniów z zakresu wolontariatu jest dobrowolna i wymaga ukończonych 13 lat oraz zgody rodziców.</w:t>
      </w:r>
    </w:p>
    <w:p w:rsidR="00755C8C" w:rsidRPr="00F00DB1" w:rsidRDefault="00755C8C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Uczniowie w ramach wolontariatu mogą: </w:t>
      </w:r>
    </w:p>
    <w:p w:rsidR="00755C8C" w:rsidRPr="00F00DB1" w:rsidRDefault="00755C8C" w:rsidP="00210FFA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świadczyć pomoc ludziom starszym w dokonywaniu zakupów, przygotowywaniu sp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tkań i występów;</w:t>
      </w:r>
    </w:p>
    <w:p w:rsidR="00755C8C" w:rsidRPr="00F00DB1" w:rsidRDefault="00755C8C" w:rsidP="00210FFA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udzielać zorganizowanej pomocy uczniom w nauce;</w:t>
      </w:r>
    </w:p>
    <w:p w:rsidR="00755C8C" w:rsidRPr="00F00DB1" w:rsidRDefault="00755C8C" w:rsidP="00210FFA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uczestniczyć w działalności charytatywnej;</w:t>
      </w:r>
    </w:p>
    <w:p w:rsidR="00755C8C" w:rsidRPr="00F00DB1" w:rsidRDefault="00755C8C" w:rsidP="00210FFA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pomagać w organizacji zabaw dla dzieci OP;</w:t>
      </w:r>
    </w:p>
    <w:p w:rsidR="00755C8C" w:rsidRPr="00F00DB1" w:rsidRDefault="00755C8C" w:rsidP="00210FFA">
      <w:pPr>
        <w:pStyle w:val="NormalnyWeb"/>
        <w:numPr>
          <w:ilvl w:val="0"/>
          <w:numId w:val="5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W </w:t>
      </w:r>
      <w:r w:rsidR="005A1AAE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zkole, w zal</w:t>
      </w:r>
      <w:r w:rsidR="000C4C60" w:rsidRPr="00F00DB1">
        <w:rPr>
          <w:color w:val="000000" w:themeColor="text1"/>
        </w:rPr>
        <w:t>eżności od potrzeb może działać s</w:t>
      </w:r>
      <w:r w:rsidRPr="00F00DB1">
        <w:rPr>
          <w:color w:val="000000" w:themeColor="text1"/>
        </w:rPr>
        <w:t>zkolny klub wolontariatu – prowadzony przez jednego lub kilku nauczycieli.</w:t>
      </w:r>
    </w:p>
    <w:p w:rsidR="00755C8C" w:rsidRPr="00F00DB1" w:rsidRDefault="000C4C60" w:rsidP="00575BC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9. </w:t>
      </w:r>
      <w:r w:rsidR="00755C8C" w:rsidRPr="00F00DB1">
        <w:rPr>
          <w:color w:val="000000" w:themeColor="text1"/>
        </w:rPr>
        <w:t xml:space="preserve">Organizując </w:t>
      </w:r>
      <w:r w:rsidR="00755C8C" w:rsidRPr="00F00DB1">
        <w:rPr>
          <w:bCs/>
          <w:color w:val="000000" w:themeColor="text1"/>
        </w:rPr>
        <w:t>szkoln</w:t>
      </w:r>
      <w:r w:rsidRPr="00F00DB1">
        <w:rPr>
          <w:bCs/>
          <w:color w:val="000000" w:themeColor="text1"/>
        </w:rPr>
        <w:t>y klub</w:t>
      </w:r>
      <w:r w:rsidR="00755C8C" w:rsidRPr="00F00DB1">
        <w:rPr>
          <w:bCs/>
          <w:color w:val="000000" w:themeColor="text1"/>
        </w:rPr>
        <w:t xml:space="preserve"> wolontariatu</w:t>
      </w:r>
      <w:r w:rsidR="00755C8C" w:rsidRPr="00F00DB1">
        <w:rPr>
          <w:color w:val="000000" w:themeColor="text1"/>
        </w:rPr>
        <w:t xml:space="preserve"> podejmujemy następujące działania :</w:t>
      </w:r>
    </w:p>
    <w:p w:rsidR="00755C8C" w:rsidRPr="00F00DB1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755C8C" w:rsidRPr="00F00DB1">
        <w:rPr>
          <w:color w:val="000000" w:themeColor="text1"/>
        </w:rPr>
        <w:t>yłonienie koordynatora;</w:t>
      </w:r>
    </w:p>
    <w:p w:rsidR="00755C8C" w:rsidRPr="00F00DB1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00DB1">
        <w:rPr>
          <w:color w:val="000000" w:themeColor="text1"/>
        </w:rPr>
        <w:t>z</w:t>
      </w:r>
      <w:r w:rsidR="00755C8C" w:rsidRPr="00F00DB1">
        <w:rPr>
          <w:color w:val="000000" w:themeColor="text1"/>
        </w:rPr>
        <w:t>ebranie chętnych członków;</w:t>
      </w:r>
    </w:p>
    <w:p w:rsidR="00755C8C" w:rsidRPr="00F00DB1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755C8C" w:rsidRPr="00F00DB1">
        <w:rPr>
          <w:color w:val="000000" w:themeColor="text1"/>
        </w:rPr>
        <w:t>stalenie zakresu działania</w:t>
      </w:r>
      <w:r w:rsidRPr="00F00DB1">
        <w:rPr>
          <w:color w:val="000000" w:themeColor="text1"/>
        </w:rPr>
        <w:t>;</w:t>
      </w:r>
    </w:p>
    <w:p w:rsidR="00755C8C" w:rsidRPr="00F00DB1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755C8C" w:rsidRPr="00F00DB1">
        <w:rPr>
          <w:color w:val="000000" w:themeColor="text1"/>
        </w:rPr>
        <w:t>rzeprowadzenie szkoleń dla członków klubu;</w:t>
      </w:r>
    </w:p>
    <w:p w:rsidR="000C4C60" w:rsidRPr="00F00DB1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755C8C" w:rsidRPr="00F00DB1">
        <w:rPr>
          <w:color w:val="000000" w:themeColor="text1"/>
        </w:rPr>
        <w:t>pracowanie do</w:t>
      </w:r>
      <w:r w:rsidRPr="00F00DB1">
        <w:rPr>
          <w:color w:val="000000" w:themeColor="text1"/>
        </w:rPr>
        <w:t xml:space="preserve">kumentacji. </w:t>
      </w:r>
    </w:p>
    <w:p w:rsidR="00755C8C" w:rsidRPr="00F00DB1" w:rsidRDefault="000C4C60" w:rsidP="00575BC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F00DB1">
        <w:rPr>
          <w:color w:val="000000" w:themeColor="text1"/>
        </w:rPr>
        <w:t>10.</w:t>
      </w:r>
      <w:r w:rsidR="00755C8C" w:rsidRPr="00F00DB1">
        <w:rPr>
          <w:color w:val="000000" w:themeColor="text1"/>
        </w:rPr>
        <w:t>Zakres zadań nauczycieli, w tym nauczyciela wychowawcy to wspieranie działań uczniów, koordynowanie ich , pomoc w realizacji zadań.</w:t>
      </w:r>
    </w:p>
    <w:p w:rsidR="00755C8C" w:rsidRPr="00F00DB1" w:rsidRDefault="000C4C60" w:rsidP="00575BC0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11.</w:t>
      </w:r>
      <w:r w:rsidR="00755C8C" w:rsidRPr="00F00DB1">
        <w:rPr>
          <w:color w:val="000000" w:themeColor="text1"/>
        </w:rPr>
        <w:t>Organizację współdziałania ze stowarzyszeniami lub innymi organizacjami w zakresie dzi</w:t>
      </w:r>
      <w:r w:rsidR="00755C8C" w:rsidRPr="00F00DB1">
        <w:rPr>
          <w:color w:val="000000" w:themeColor="text1"/>
        </w:rPr>
        <w:t>a</w:t>
      </w:r>
      <w:r w:rsidR="00755C8C" w:rsidRPr="00F00DB1">
        <w:rPr>
          <w:color w:val="000000" w:themeColor="text1"/>
        </w:rPr>
        <w:t>łalności wolontariatu określają regulaminy.</w:t>
      </w:r>
    </w:p>
    <w:p w:rsidR="00755C8C" w:rsidRPr="00F00DB1" w:rsidRDefault="00C3165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12.</w:t>
      </w:r>
      <w:r w:rsidR="00755C8C" w:rsidRPr="00F00DB1">
        <w:rPr>
          <w:rFonts w:ascii="Times New Roman" w:hAnsi="Times New Roman"/>
          <w:b w:val="0"/>
          <w:color w:val="000000" w:themeColor="text1"/>
          <w:szCs w:val="24"/>
        </w:rPr>
        <w:t>Do zadań Rady Wolontariatu należy:</w:t>
      </w:r>
    </w:p>
    <w:p w:rsidR="00755C8C" w:rsidRPr="00F00DB1" w:rsidRDefault="00755C8C" w:rsidP="00210FFA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rozpoznawanie potrzeb na działalność wolontariuszy;</w:t>
      </w:r>
    </w:p>
    <w:p w:rsidR="00755C8C" w:rsidRPr="00F00DB1" w:rsidRDefault="00755C8C" w:rsidP="00210FFA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analizowanie ofert składanych do Szkoły w zakresie udzielania pomocy lub świadcz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nia pomocy;</w:t>
      </w:r>
    </w:p>
    <w:p w:rsidR="00755C8C" w:rsidRPr="00F00DB1" w:rsidRDefault="00755C8C" w:rsidP="00210FFA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opiniowanie i wybór ofert złożonych w Szkole. </w:t>
      </w:r>
    </w:p>
    <w:p w:rsidR="00755C8C" w:rsidRPr="00F00DB1" w:rsidRDefault="00DA04A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20</w:t>
      </w:r>
    </w:p>
    <w:p w:rsidR="005A1AAE" w:rsidRPr="00F00DB1" w:rsidRDefault="00755C8C" w:rsidP="00DF2AC4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29" w:name="_Toc120646537"/>
      <w:r w:rsidRPr="00F00DB1">
        <w:rPr>
          <w:color w:val="000000" w:themeColor="text1"/>
        </w:rPr>
        <w:t>Formy opieki i pomocy uczniom, którym z przyczyn rozwojowy</w:t>
      </w:r>
      <w:r w:rsidR="000C4C60" w:rsidRPr="00F00DB1">
        <w:rPr>
          <w:color w:val="000000" w:themeColor="text1"/>
        </w:rPr>
        <w:t>ch, rodzi</w:t>
      </w:r>
      <w:r w:rsidR="000C4C60" w:rsidRPr="00F00DB1">
        <w:rPr>
          <w:color w:val="000000" w:themeColor="text1"/>
        </w:rPr>
        <w:t>n</w:t>
      </w:r>
      <w:r w:rsidR="000C4C60" w:rsidRPr="00F00DB1">
        <w:rPr>
          <w:color w:val="000000" w:themeColor="text1"/>
        </w:rPr>
        <w:t>nych lub losowych</w:t>
      </w:r>
      <w:r w:rsidRPr="00F00DB1">
        <w:rPr>
          <w:color w:val="000000" w:themeColor="text1"/>
        </w:rPr>
        <w:t xml:space="preserve"> potrzebn</w:t>
      </w:r>
      <w:r w:rsidR="000C4C60" w:rsidRPr="00F00DB1">
        <w:rPr>
          <w:color w:val="000000" w:themeColor="text1"/>
        </w:rPr>
        <w:t>e jest</w:t>
      </w:r>
      <w:r w:rsidR="00C31650" w:rsidRPr="00F00DB1">
        <w:rPr>
          <w:color w:val="000000" w:themeColor="text1"/>
        </w:rPr>
        <w:t xml:space="preserve"> wsparcie</w:t>
      </w:r>
      <w:bookmarkEnd w:id="29"/>
    </w:p>
    <w:p w:rsidR="00755C8C" w:rsidRPr="00F00DB1" w:rsidRDefault="00755C8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1.Uczniom znajdującym się w trudnych warunkach materialnych zapewnia się, w miarę mo</w:t>
      </w:r>
      <w:r w:rsidRPr="00F00DB1">
        <w:rPr>
          <w:color w:val="000000" w:themeColor="text1"/>
        </w:rPr>
        <w:t>ż</w:t>
      </w:r>
      <w:r w:rsidRPr="00F00DB1">
        <w:rPr>
          <w:color w:val="000000" w:themeColor="text1"/>
        </w:rPr>
        <w:t>liwości, pomoc materialną.</w:t>
      </w:r>
    </w:p>
    <w:p w:rsidR="00755C8C" w:rsidRPr="00F00DB1" w:rsidRDefault="00E61C9E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</w:t>
      </w:r>
      <w:r w:rsidR="00755C8C" w:rsidRPr="00F00DB1">
        <w:rPr>
          <w:color w:val="000000" w:themeColor="text1"/>
        </w:rPr>
        <w:t>.Dla uczniów, k</w:t>
      </w:r>
      <w:r w:rsidR="00C31650" w:rsidRPr="00F00DB1">
        <w:rPr>
          <w:color w:val="000000" w:themeColor="text1"/>
        </w:rPr>
        <w:t>tórzy muszą dłużej przebywać w S</w:t>
      </w:r>
      <w:r w:rsidR="00755C8C" w:rsidRPr="00F00DB1">
        <w:rPr>
          <w:color w:val="000000" w:themeColor="text1"/>
        </w:rPr>
        <w:t>zkole ze względu na czas pracy ich rodz</w:t>
      </w:r>
      <w:r w:rsidR="00755C8C" w:rsidRPr="00F00DB1">
        <w:rPr>
          <w:color w:val="000000" w:themeColor="text1"/>
        </w:rPr>
        <w:t>i</w:t>
      </w:r>
      <w:r w:rsidR="004718AB" w:rsidRPr="00F00DB1">
        <w:rPr>
          <w:color w:val="000000" w:themeColor="text1"/>
        </w:rPr>
        <w:t>ców</w:t>
      </w:r>
      <w:r w:rsidR="00C31650" w:rsidRPr="00F00DB1">
        <w:rPr>
          <w:color w:val="000000" w:themeColor="text1"/>
        </w:rPr>
        <w:t>, organizację dojazdu do S</w:t>
      </w:r>
      <w:r w:rsidR="00755C8C" w:rsidRPr="00F00DB1">
        <w:rPr>
          <w:color w:val="000000" w:themeColor="text1"/>
        </w:rPr>
        <w:t>zkoły lub inne okoliczności wymagające</w:t>
      </w:r>
      <w:r w:rsidR="005A1AAE" w:rsidRPr="00F00DB1">
        <w:rPr>
          <w:color w:val="000000" w:themeColor="text1"/>
        </w:rPr>
        <w:t xml:space="preserve"> zapewnienia uczniowi opieki w Szkole, S</w:t>
      </w:r>
      <w:r w:rsidR="00755C8C" w:rsidRPr="00F00DB1">
        <w:rPr>
          <w:color w:val="000000" w:themeColor="text1"/>
        </w:rPr>
        <w:t xml:space="preserve">zkoła organizuje świetlicę. </w:t>
      </w:r>
    </w:p>
    <w:p w:rsidR="00755C8C" w:rsidRPr="00F00DB1" w:rsidRDefault="004718AB" w:rsidP="00575BC0">
      <w:pPr>
        <w:spacing w:line="360" w:lineRule="auto"/>
        <w:ind w:left="708"/>
        <w:jc w:val="both"/>
        <w:rPr>
          <w:color w:val="000000" w:themeColor="text1"/>
        </w:rPr>
      </w:pPr>
      <w:r w:rsidRPr="00F00DB1">
        <w:rPr>
          <w:color w:val="000000" w:themeColor="text1"/>
        </w:rPr>
        <w:t>1</w:t>
      </w:r>
      <w:r w:rsidR="00755C8C" w:rsidRPr="00F00DB1">
        <w:rPr>
          <w:color w:val="000000" w:themeColor="text1"/>
        </w:rPr>
        <w:t>)Szkoła zapewnia uczniom bezpłatną opiekę w świetlicy szkolnej.</w:t>
      </w:r>
    </w:p>
    <w:p w:rsidR="00755C8C" w:rsidRPr="00F00DB1" w:rsidRDefault="005A1AAE" w:rsidP="00575BC0">
      <w:pPr>
        <w:spacing w:line="360" w:lineRule="auto"/>
        <w:ind w:left="708"/>
        <w:jc w:val="both"/>
        <w:rPr>
          <w:color w:val="000000" w:themeColor="text1"/>
        </w:rPr>
      </w:pPr>
      <w:r w:rsidRPr="00F00DB1">
        <w:rPr>
          <w:color w:val="000000" w:themeColor="text1"/>
        </w:rPr>
        <w:t>2)Organizację pracy świetlicy S</w:t>
      </w:r>
      <w:r w:rsidR="00755C8C" w:rsidRPr="00F00DB1">
        <w:rPr>
          <w:color w:val="000000" w:themeColor="text1"/>
        </w:rPr>
        <w:t>zkoły określa regulamin.</w:t>
      </w:r>
    </w:p>
    <w:p w:rsidR="00755C8C" w:rsidRPr="00F00DB1" w:rsidRDefault="00E61C9E" w:rsidP="00575BC0">
      <w:pPr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3</w:t>
      </w:r>
      <w:r w:rsidR="00755C8C" w:rsidRPr="00F00DB1">
        <w:rPr>
          <w:color w:val="000000" w:themeColor="text1"/>
        </w:rPr>
        <w:t>.Uczniowie mają możliwość spożyw</w:t>
      </w:r>
      <w:r w:rsidR="005A1AAE" w:rsidRPr="00F00DB1">
        <w:rPr>
          <w:color w:val="000000" w:themeColor="text1"/>
        </w:rPr>
        <w:t>ania - za odpłatnością - posiłku</w:t>
      </w:r>
      <w:r w:rsidR="00755C8C" w:rsidRPr="00F00DB1">
        <w:rPr>
          <w:color w:val="000000" w:themeColor="text1"/>
        </w:rPr>
        <w:t xml:space="preserve">  w stołówce szkolnej. Uczniom będącym w trudnej sytuacji materialnej posiłki te są refundowane przez GOPS.</w:t>
      </w:r>
    </w:p>
    <w:p w:rsidR="00755C8C" w:rsidRPr="00F00DB1" w:rsidRDefault="00E61C9E" w:rsidP="00575BC0">
      <w:pPr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4</w:t>
      </w:r>
      <w:r w:rsidR="00755C8C" w:rsidRPr="00F00DB1">
        <w:rPr>
          <w:color w:val="000000" w:themeColor="text1"/>
        </w:rPr>
        <w:t>.Udz</w:t>
      </w:r>
      <w:r w:rsidR="005A1AAE" w:rsidRPr="00F00DB1">
        <w:rPr>
          <w:color w:val="000000" w:themeColor="text1"/>
        </w:rPr>
        <w:t>iał uczniów w pracach na rzecz S</w:t>
      </w:r>
      <w:r w:rsidR="00755C8C" w:rsidRPr="00F00DB1">
        <w:rPr>
          <w:color w:val="000000" w:themeColor="text1"/>
        </w:rPr>
        <w:t>zkoły i środowiska  może mieć miejsce po zaopatrzeniu ich w odpowiednie do wykonywania prac urządzenia, sprzęt i środki ochrony indywidualnej, zapewnieniu  właściwego nadzoru i bezpiecznych warunków pracy.</w:t>
      </w:r>
    </w:p>
    <w:p w:rsidR="00755C8C" w:rsidRPr="00F00DB1" w:rsidRDefault="00E61C9E" w:rsidP="00575BC0">
      <w:pPr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5</w:t>
      </w:r>
      <w:r w:rsidR="00755C8C" w:rsidRPr="00F00DB1">
        <w:rPr>
          <w:color w:val="000000" w:themeColor="text1"/>
        </w:rPr>
        <w:t xml:space="preserve">.W pomieszczeniach </w:t>
      </w:r>
      <w:r w:rsidR="005A1AAE" w:rsidRPr="00F00DB1">
        <w:rPr>
          <w:color w:val="000000" w:themeColor="text1"/>
        </w:rPr>
        <w:t>S</w:t>
      </w:r>
      <w:r w:rsidR="00755C8C" w:rsidRPr="00F00DB1">
        <w:rPr>
          <w:color w:val="000000" w:themeColor="text1"/>
        </w:rPr>
        <w:t>zkoły jest możliwość pozostawienia części podręczników i przyborów szkolnych przez uczniów. </w:t>
      </w:r>
    </w:p>
    <w:p w:rsidR="00755C8C" w:rsidRPr="00F00DB1" w:rsidRDefault="00E61C9E" w:rsidP="00575BC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6</w:t>
      </w:r>
      <w:r w:rsidR="00755C8C" w:rsidRPr="00F00DB1">
        <w:rPr>
          <w:color w:val="000000" w:themeColor="text1"/>
        </w:rPr>
        <w:t>.Szkoła udziela pomocy uczniom, którym z przyczyn rozwojowych, rodzinnych lub losowych potrzebna jest pomoc i wsparcie. Zadania te wypełniają wszyscy nauczyciele a szczególnie wychowawcy. Opieka ta sprawowana jest poprzez:</w:t>
      </w:r>
    </w:p>
    <w:p w:rsidR="00755C8C" w:rsidRPr="00F00DB1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d</w:t>
      </w:r>
      <w:r w:rsidR="00755C8C" w:rsidRPr="00F00DB1">
        <w:rPr>
          <w:color w:val="000000" w:themeColor="text1"/>
        </w:rPr>
        <w:t>okonywanie okresowej</w:t>
      </w:r>
      <w:r w:rsidRPr="00F00DB1">
        <w:rPr>
          <w:color w:val="000000" w:themeColor="text1"/>
        </w:rPr>
        <w:t xml:space="preserve"> oceny sytuacji wychowawczej w Szkole;</w:t>
      </w:r>
    </w:p>
    <w:p w:rsidR="00755C8C" w:rsidRPr="00F00DB1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d</w:t>
      </w:r>
      <w:r w:rsidR="00755C8C" w:rsidRPr="00F00DB1">
        <w:rPr>
          <w:color w:val="000000" w:themeColor="text1"/>
        </w:rPr>
        <w:t xml:space="preserve">banie o realizację obowiązku szkolnego przez uczniów </w:t>
      </w:r>
      <w:r w:rsidRPr="00F00DB1">
        <w:rPr>
          <w:color w:val="000000" w:themeColor="text1"/>
        </w:rPr>
        <w:t>Szkoły;</w:t>
      </w:r>
    </w:p>
    <w:p w:rsidR="00755C8C" w:rsidRPr="00F00DB1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755C8C" w:rsidRPr="00F00DB1">
        <w:rPr>
          <w:color w:val="000000" w:themeColor="text1"/>
        </w:rPr>
        <w:t>dzielanie rodzicom porad ułatwiających rozwiązywanie przez nich trudności w w</w:t>
      </w:r>
      <w:r w:rsidR="00755C8C" w:rsidRPr="00F00DB1">
        <w:rPr>
          <w:color w:val="000000" w:themeColor="text1"/>
        </w:rPr>
        <w:t>y</w:t>
      </w:r>
      <w:r w:rsidR="00755C8C" w:rsidRPr="00F00DB1">
        <w:rPr>
          <w:color w:val="000000" w:themeColor="text1"/>
        </w:rPr>
        <w:t>cho</w:t>
      </w:r>
      <w:r w:rsidRPr="00F00DB1">
        <w:rPr>
          <w:color w:val="000000" w:themeColor="text1"/>
        </w:rPr>
        <w:t>wywaniu swoich dzieci;</w:t>
      </w:r>
    </w:p>
    <w:p w:rsidR="00755C8C" w:rsidRPr="00F00DB1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r</w:t>
      </w:r>
      <w:r w:rsidR="00755C8C" w:rsidRPr="00F00DB1">
        <w:rPr>
          <w:color w:val="000000" w:themeColor="text1"/>
        </w:rPr>
        <w:t>ozpoznawanie warunków życia i nauki uczniów sprawiających trudności w realizacji za</w:t>
      </w:r>
      <w:r w:rsidRPr="00F00DB1">
        <w:rPr>
          <w:color w:val="000000" w:themeColor="text1"/>
        </w:rPr>
        <w:t>dań Szkoły;</w:t>
      </w:r>
    </w:p>
    <w:p w:rsidR="00755C8C" w:rsidRPr="00F00DB1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r</w:t>
      </w:r>
      <w:r w:rsidR="00755C8C" w:rsidRPr="00F00DB1">
        <w:rPr>
          <w:color w:val="000000" w:themeColor="text1"/>
        </w:rPr>
        <w:t>ozpoznawanie sposobów spędzania czasu wolnego przez uczniów wymagających szczególn</w:t>
      </w:r>
      <w:r w:rsidRPr="00F00DB1">
        <w:rPr>
          <w:color w:val="000000" w:themeColor="text1"/>
        </w:rPr>
        <w:t>ej pomocy i opieki wychowawczej;</w:t>
      </w:r>
    </w:p>
    <w:p w:rsidR="00755C8C" w:rsidRPr="00F00DB1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755C8C" w:rsidRPr="00F00DB1">
        <w:rPr>
          <w:color w:val="000000" w:themeColor="text1"/>
        </w:rPr>
        <w:t>pracowywanie wniosków dotyczących uczniów wy</w:t>
      </w:r>
      <w:r w:rsidR="00D070C0" w:rsidRPr="00F00DB1">
        <w:rPr>
          <w:color w:val="000000" w:themeColor="text1"/>
        </w:rPr>
        <w:t>magających szczególnej opieki i </w:t>
      </w:r>
      <w:r w:rsidR="00755C8C" w:rsidRPr="00F00DB1">
        <w:rPr>
          <w:color w:val="000000" w:themeColor="text1"/>
        </w:rPr>
        <w:t>po</w:t>
      </w:r>
      <w:r w:rsidRPr="00F00DB1">
        <w:rPr>
          <w:color w:val="000000" w:themeColor="text1"/>
        </w:rPr>
        <w:t>mocy wychowawczej;</w:t>
      </w:r>
    </w:p>
    <w:p w:rsidR="00755C8C" w:rsidRPr="00F00DB1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s</w:t>
      </w:r>
      <w:r w:rsidR="00755C8C" w:rsidRPr="00F00DB1">
        <w:rPr>
          <w:color w:val="000000" w:themeColor="text1"/>
        </w:rPr>
        <w:t>tworzenie uczniom warunków pozwalających skorzystać im z zorganizowanych form wypoczyn</w:t>
      </w:r>
      <w:r w:rsidR="00FC75EF" w:rsidRPr="00F00DB1">
        <w:rPr>
          <w:color w:val="000000" w:themeColor="text1"/>
        </w:rPr>
        <w:t>ku rekreacyjno – turystycznego (np. wycieczki</w:t>
      </w:r>
      <w:r w:rsidR="00755C8C" w:rsidRPr="00F00DB1">
        <w:rPr>
          <w:color w:val="000000" w:themeColor="text1"/>
        </w:rPr>
        <w:t>, wyjazdy na basen</w:t>
      </w:r>
      <w:r w:rsidR="00FC75EF" w:rsidRPr="00F00DB1">
        <w:rPr>
          <w:color w:val="000000" w:themeColor="text1"/>
        </w:rPr>
        <w:t>);</w:t>
      </w:r>
    </w:p>
    <w:p w:rsidR="00755C8C" w:rsidRPr="00F00DB1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755C8C" w:rsidRPr="00F00DB1">
        <w:rPr>
          <w:color w:val="000000" w:themeColor="text1"/>
        </w:rPr>
        <w:t>rganizowanie pomocy wyrównującej braki w wiadomościach szkolnych uczniom n</w:t>
      </w:r>
      <w:r w:rsidR="00755C8C" w:rsidRPr="00F00DB1">
        <w:rPr>
          <w:color w:val="000000" w:themeColor="text1"/>
        </w:rPr>
        <w:t>a</w:t>
      </w:r>
      <w:r w:rsidR="00755C8C" w:rsidRPr="00F00DB1">
        <w:rPr>
          <w:color w:val="000000" w:themeColor="text1"/>
        </w:rPr>
        <w:t xml:space="preserve">potykającym </w:t>
      </w:r>
      <w:r w:rsidRPr="00F00DB1">
        <w:rPr>
          <w:color w:val="000000" w:themeColor="text1"/>
        </w:rPr>
        <w:t>na szczególne trudności w nauce;</w:t>
      </w:r>
    </w:p>
    <w:p w:rsidR="00755C8C" w:rsidRPr="00F00DB1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755C8C" w:rsidRPr="00F00DB1">
        <w:rPr>
          <w:color w:val="000000" w:themeColor="text1"/>
        </w:rPr>
        <w:t>pracowywanie i realizowanie programów profilaktycznych obejmujących uczniów a tak</w:t>
      </w:r>
      <w:r w:rsidRPr="00F00DB1">
        <w:rPr>
          <w:color w:val="000000" w:themeColor="text1"/>
        </w:rPr>
        <w:t>że rodziców;</w:t>
      </w:r>
    </w:p>
    <w:p w:rsidR="00755C8C" w:rsidRPr="00F00DB1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755C8C" w:rsidRPr="00F00DB1">
        <w:rPr>
          <w:color w:val="000000" w:themeColor="text1"/>
        </w:rPr>
        <w:t xml:space="preserve">rzygotowywanie wniosków do poradni psychologiczno – pedagogicznej w celu stwierdzenia podłoża </w:t>
      </w:r>
      <w:r w:rsidRPr="00F00DB1">
        <w:rPr>
          <w:color w:val="000000" w:themeColor="text1"/>
        </w:rPr>
        <w:t>braków i sposobów ich usunięcia;</w:t>
      </w:r>
    </w:p>
    <w:p w:rsidR="00755C8C" w:rsidRPr="00F00DB1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755C8C" w:rsidRPr="00F00DB1">
        <w:rPr>
          <w:color w:val="000000" w:themeColor="text1"/>
        </w:rPr>
        <w:t>rganizowanie opieki i pomocy materialnej uczniom opuszczonym i osieroconym, uczniom z rodzin zagrożonych alkoholizmem, zdemoralizowanych, uczniom z rodzin wielodzietnych mających szczególne trudności materialne, organizowanie pomocy uczniom kale</w:t>
      </w:r>
      <w:r w:rsidRPr="00F00DB1">
        <w:rPr>
          <w:color w:val="000000" w:themeColor="text1"/>
        </w:rPr>
        <w:t>kim, przewlekle chorym;</w:t>
      </w:r>
    </w:p>
    <w:p w:rsidR="00755C8C" w:rsidRPr="00F00DB1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755C8C" w:rsidRPr="00F00DB1">
        <w:rPr>
          <w:color w:val="000000" w:themeColor="text1"/>
        </w:rPr>
        <w:t>rganizowanie dożywiania uczniom z rodzin posiadających trudne warunki materialne przy współudziale instytucji mających w zakresie swej działalności pomoc mate</w:t>
      </w:r>
      <w:r w:rsidRPr="00F00DB1">
        <w:rPr>
          <w:color w:val="000000" w:themeColor="text1"/>
        </w:rPr>
        <w:t>rialną (</w:t>
      </w:r>
      <w:r w:rsidR="00755C8C" w:rsidRPr="00F00DB1">
        <w:rPr>
          <w:color w:val="000000" w:themeColor="text1"/>
        </w:rPr>
        <w:t>np. GOPS</w:t>
      </w:r>
      <w:r w:rsidRPr="00F00DB1">
        <w:rPr>
          <w:color w:val="000000" w:themeColor="text1"/>
        </w:rPr>
        <w:t>);</w:t>
      </w:r>
    </w:p>
    <w:p w:rsidR="00755C8C" w:rsidRPr="00F00DB1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755C8C" w:rsidRPr="00F00DB1">
        <w:rPr>
          <w:color w:val="000000" w:themeColor="text1"/>
        </w:rPr>
        <w:t xml:space="preserve">spółpracę z </w:t>
      </w:r>
      <w:r w:rsidRPr="00F00DB1">
        <w:rPr>
          <w:color w:val="000000" w:themeColor="text1"/>
        </w:rPr>
        <w:t>lekarzem i pielęgniarką szkolną;</w:t>
      </w:r>
    </w:p>
    <w:p w:rsidR="00755C8C" w:rsidRPr="00F00DB1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755C8C" w:rsidRPr="00F00DB1">
        <w:rPr>
          <w:color w:val="000000" w:themeColor="text1"/>
        </w:rPr>
        <w:t>spółpracę z poradni</w:t>
      </w:r>
      <w:r w:rsidRPr="00F00DB1">
        <w:rPr>
          <w:color w:val="000000" w:themeColor="text1"/>
        </w:rPr>
        <w:t>ą psychologiczno – pedagogiczną;</w:t>
      </w:r>
    </w:p>
    <w:p w:rsidR="00755C8C" w:rsidRPr="00F00DB1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755C8C" w:rsidRPr="00F00DB1">
        <w:rPr>
          <w:color w:val="000000" w:themeColor="text1"/>
        </w:rPr>
        <w:t xml:space="preserve"> przypadku uzyskania informacji o zaistniałym zagrożeniu lub zaobserwowania zd</w:t>
      </w:r>
      <w:r w:rsidR="00755C8C" w:rsidRPr="00F00DB1">
        <w:rPr>
          <w:color w:val="000000" w:themeColor="text1"/>
        </w:rPr>
        <w:t>a</w:t>
      </w:r>
      <w:r w:rsidR="00755C8C" w:rsidRPr="00F00DB1">
        <w:rPr>
          <w:color w:val="000000" w:themeColor="text1"/>
        </w:rPr>
        <w:t>rzenia będącego zagrożeniem bezpieczeństwa nauczyciel powinien podjąć następujące kroki:</w:t>
      </w:r>
    </w:p>
    <w:p w:rsidR="00755C8C" w:rsidRPr="00F00DB1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755C8C" w:rsidRPr="00F00DB1">
        <w:rPr>
          <w:color w:val="000000" w:themeColor="text1"/>
        </w:rPr>
        <w:t>owiadomić wychowawcę</w:t>
      </w:r>
      <w:r w:rsidRPr="00F00DB1">
        <w:rPr>
          <w:color w:val="000000" w:themeColor="text1"/>
        </w:rPr>
        <w:t xml:space="preserve"> klasy o zaistniałym zagrożeniu;</w:t>
      </w:r>
    </w:p>
    <w:p w:rsidR="00755C8C" w:rsidRPr="00F00DB1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755C8C" w:rsidRPr="00F00DB1">
        <w:rPr>
          <w:color w:val="000000" w:themeColor="text1"/>
        </w:rPr>
        <w:t>ychowawca klasy informuje o fakcie  Dyrektora</w:t>
      </w:r>
      <w:r w:rsidRPr="00F00DB1">
        <w:rPr>
          <w:color w:val="000000" w:themeColor="text1"/>
        </w:rPr>
        <w:t xml:space="preserve"> Szkoły;</w:t>
      </w:r>
    </w:p>
    <w:p w:rsidR="00755C8C" w:rsidRPr="00F00DB1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wychowawca wzywa do S</w:t>
      </w:r>
      <w:r w:rsidR="00D070C0" w:rsidRPr="00F00DB1">
        <w:rPr>
          <w:color w:val="000000" w:themeColor="text1"/>
        </w:rPr>
        <w:t xml:space="preserve">zkoły rodziców </w:t>
      </w:r>
      <w:r w:rsidR="00755C8C" w:rsidRPr="00F00DB1">
        <w:rPr>
          <w:color w:val="000000" w:themeColor="text1"/>
        </w:rPr>
        <w:t>ucznia i przekazuje im uzyskaną informacje. Przeprow</w:t>
      </w:r>
      <w:r w:rsidR="00D070C0" w:rsidRPr="00F00DB1">
        <w:rPr>
          <w:color w:val="000000" w:themeColor="text1"/>
        </w:rPr>
        <w:t>adza rozmowę z rodzicami oraz z </w:t>
      </w:r>
      <w:r w:rsidR="00755C8C" w:rsidRPr="00F00DB1">
        <w:rPr>
          <w:color w:val="000000" w:themeColor="text1"/>
        </w:rPr>
        <w:t>uczniem, w ich obecności. W przypadku potwierdzenia informacji, zobowiązuje ucznia do zaniechania negatywnego postęp</w:t>
      </w:r>
      <w:r w:rsidR="00755C8C" w:rsidRPr="00F00DB1">
        <w:rPr>
          <w:color w:val="000000" w:themeColor="text1"/>
        </w:rPr>
        <w:t>o</w:t>
      </w:r>
      <w:r w:rsidR="00755C8C" w:rsidRPr="00F00DB1">
        <w:rPr>
          <w:color w:val="000000" w:themeColor="text1"/>
        </w:rPr>
        <w:t>wania, rodziców zaś do bezwzględnie szczególnego nadzoru nad dzieckiem. W toku interwencji profilaktycznej może zaproponować rodzicom skierowanie dziecka do specjalistycznej placówki i ud</w:t>
      </w:r>
      <w:r w:rsidRPr="00F00DB1">
        <w:rPr>
          <w:color w:val="000000" w:themeColor="text1"/>
        </w:rPr>
        <w:t>ział w programie terapeutycznym;</w:t>
      </w:r>
    </w:p>
    <w:p w:rsidR="00755C8C" w:rsidRPr="00F00DB1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j</w:t>
      </w:r>
      <w:r w:rsidR="00755C8C" w:rsidRPr="00F00DB1">
        <w:rPr>
          <w:color w:val="000000" w:themeColor="text1"/>
        </w:rPr>
        <w:t>eżeli rodzice odmawiają wspó</w:t>
      </w:r>
      <w:r w:rsidRPr="00F00DB1">
        <w:rPr>
          <w:color w:val="000000" w:themeColor="text1"/>
        </w:rPr>
        <w:t>łpracy lub nie stawiają się do S</w:t>
      </w:r>
      <w:r w:rsidR="00755C8C" w:rsidRPr="00F00DB1">
        <w:rPr>
          <w:color w:val="000000" w:themeColor="text1"/>
        </w:rPr>
        <w:t>zkoły, a nadal z wiar</w:t>
      </w:r>
      <w:r w:rsidR="00755C8C" w:rsidRPr="00F00DB1">
        <w:rPr>
          <w:color w:val="000000" w:themeColor="text1"/>
        </w:rPr>
        <w:t>y</w:t>
      </w:r>
      <w:r w:rsidR="00755C8C" w:rsidRPr="00F00DB1">
        <w:rPr>
          <w:color w:val="000000" w:themeColor="text1"/>
        </w:rPr>
        <w:t>godnych źródeł napływają informacje o zagrożeniu bezpieczeństwa dziecka, Dy</w:t>
      </w:r>
      <w:r w:rsidRPr="00F00DB1">
        <w:rPr>
          <w:color w:val="000000" w:themeColor="text1"/>
        </w:rPr>
        <w:t>rektor S</w:t>
      </w:r>
      <w:r w:rsidR="00755C8C" w:rsidRPr="00F00DB1">
        <w:rPr>
          <w:color w:val="000000" w:themeColor="text1"/>
        </w:rPr>
        <w:t>zkoły pisemnie powiadamia o zaistniałej sytuacji sąd rodzinny lub poli</w:t>
      </w:r>
      <w:r w:rsidRPr="00F00DB1">
        <w:rPr>
          <w:color w:val="000000" w:themeColor="text1"/>
        </w:rPr>
        <w:t>cję;</w:t>
      </w:r>
    </w:p>
    <w:p w:rsidR="00755C8C" w:rsidRPr="00F00DB1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755C8C" w:rsidRPr="00F00DB1">
        <w:rPr>
          <w:color w:val="000000" w:themeColor="text1"/>
        </w:rPr>
        <w:t>odobnie w sytuacji, gdy Szkoła wykorzystała wszystkie dostępne jej środki oddzi</w:t>
      </w:r>
      <w:r w:rsidR="00755C8C" w:rsidRPr="00F00DB1">
        <w:rPr>
          <w:color w:val="000000" w:themeColor="text1"/>
        </w:rPr>
        <w:t>a</w:t>
      </w:r>
      <w:r w:rsidR="00755C8C" w:rsidRPr="00F00DB1">
        <w:rPr>
          <w:color w:val="000000" w:themeColor="text1"/>
        </w:rPr>
        <w:t xml:space="preserve">ływań wychowawczych (rozmowa z rodzicami, </w:t>
      </w:r>
      <w:r w:rsidR="00D070C0" w:rsidRPr="00F00DB1">
        <w:rPr>
          <w:color w:val="000000" w:themeColor="text1"/>
        </w:rPr>
        <w:t>ostrzeżenie ucznia</w:t>
      </w:r>
      <w:r w:rsidR="00755C8C" w:rsidRPr="00F00DB1">
        <w:rPr>
          <w:color w:val="000000" w:themeColor="text1"/>
        </w:rPr>
        <w:t>), a ich zastosow</w:t>
      </w:r>
      <w:r w:rsidR="00755C8C" w:rsidRPr="00F00DB1">
        <w:rPr>
          <w:color w:val="000000" w:themeColor="text1"/>
        </w:rPr>
        <w:t>a</w:t>
      </w:r>
      <w:r w:rsidR="00755C8C" w:rsidRPr="00F00DB1">
        <w:rPr>
          <w:color w:val="000000" w:themeColor="text1"/>
        </w:rPr>
        <w:t>nie nie przynosi oczekiwanych rezultatów, Dyrek</w:t>
      </w:r>
      <w:r w:rsidRPr="00F00DB1">
        <w:rPr>
          <w:color w:val="000000" w:themeColor="text1"/>
        </w:rPr>
        <w:t>tor S</w:t>
      </w:r>
      <w:r w:rsidR="00755C8C" w:rsidRPr="00F00DB1">
        <w:rPr>
          <w:color w:val="000000" w:themeColor="text1"/>
        </w:rPr>
        <w:t>zkoły powiadamia sąd rodzinny lub policję. Dalszy tok postępowania leży w kompetencji tych instytucji.</w:t>
      </w:r>
    </w:p>
    <w:p w:rsidR="00755C8C" w:rsidRPr="00F00DB1" w:rsidRDefault="00E61C9E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7</w:t>
      </w:r>
      <w:r w:rsidR="00755C8C" w:rsidRPr="00F00DB1">
        <w:rPr>
          <w:color w:val="000000" w:themeColor="text1"/>
        </w:rPr>
        <w:t>. Szkoła prowadzi następujące formy pomocy i opieki nad uczniami, którym z przyczyn ro</w:t>
      </w:r>
      <w:r w:rsidR="00755C8C" w:rsidRPr="00F00DB1">
        <w:rPr>
          <w:color w:val="000000" w:themeColor="text1"/>
        </w:rPr>
        <w:t>z</w:t>
      </w:r>
      <w:r w:rsidR="00755C8C" w:rsidRPr="00F00DB1">
        <w:rPr>
          <w:color w:val="000000" w:themeColor="text1"/>
        </w:rPr>
        <w:t xml:space="preserve">wojowych, rodzinnych lub losowych potrzebna jest pomoc i wsparcie: 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terapię pedagogiczną jako zajęcia korekcyjno-kompensacyjne w grupach do pięciu </w:t>
      </w:r>
      <w:r w:rsidR="00FC75EF" w:rsidRPr="00F00DB1">
        <w:rPr>
          <w:color w:val="000000" w:themeColor="text1"/>
        </w:rPr>
        <w:t>uczniów;</w:t>
      </w:r>
    </w:p>
    <w:p w:rsidR="00755C8C" w:rsidRPr="00F00DB1" w:rsidRDefault="00FC75EF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pomoc logopedyczną;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organizowanie zajęć dydaktyczno-wyrównawczych d</w:t>
      </w:r>
      <w:r w:rsidR="00D070C0" w:rsidRPr="00F00DB1">
        <w:rPr>
          <w:color w:val="000000" w:themeColor="text1"/>
        </w:rPr>
        <w:t>la uczniów mających trudności w </w:t>
      </w:r>
      <w:r w:rsidRPr="00F00DB1">
        <w:rPr>
          <w:color w:val="000000" w:themeColor="text1"/>
        </w:rPr>
        <w:t>na</w:t>
      </w:r>
      <w:r w:rsidR="00FC75EF" w:rsidRPr="00F00DB1">
        <w:rPr>
          <w:color w:val="000000" w:themeColor="text1"/>
        </w:rPr>
        <w:t>uce;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organizow</w:t>
      </w:r>
      <w:r w:rsidR="00FC75EF" w:rsidRPr="00F00DB1">
        <w:rPr>
          <w:color w:val="000000" w:themeColor="text1"/>
        </w:rPr>
        <w:t>anie nauczania indywidualnego;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organizowanie zajęć gimnastyki korekcyjnej dla uczniów mających wady narządów r</w:t>
      </w:r>
      <w:r w:rsidRPr="00F00DB1">
        <w:rPr>
          <w:color w:val="000000" w:themeColor="text1"/>
        </w:rPr>
        <w:t>u</w:t>
      </w:r>
      <w:r w:rsidR="00FC75EF" w:rsidRPr="00F00DB1">
        <w:rPr>
          <w:color w:val="000000" w:themeColor="text1"/>
        </w:rPr>
        <w:t>chu;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opiekę w świetlicy szkolnej uczniom klas I-</w:t>
      </w:r>
      <w:r w:rsidR="00FC75EF" w:rsidRPr="00F00DB1">
        <w:rPr>
          <w:color w:val="000000" w:themeColor="text1"/>
        </w:rPr>
        <w:t xml:space="preserve"> VIII - w zależności od potrzeb;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udzielanie pomocy materialnej uczniom w trudnych warunkach rodzinnych lub los</w:t>
      </w:r>
      <w:r w:rsidRPr="00F00DB1">
        <w:rPr>
          <w:color w:val="000000" w:themeColor="text1"/>
        </w:rPr>
        <w:t>o</w:t>
      </w:r>
      <w:r w:rsidR="00FC75EF" w:rsidRPr="00F00DB1">
        <w:rPr>
          <w:color w:val="000000" w:themeColor="text1"/>
        </w:rPr>
        <w:t>wych;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zapewnienie dożywiania w formie obiadu finansowanego przez ośrodki pomocy sp</w:t>
      </w:r>
      <w:r w:rsidRPr="00F00DB1">
        <w:rPr>
          <w:color w:val="000000" w:themeColor="text1"/>
        </w:rPr>
        <w:t>o</w:t>
      </w:r>
      <w:r w:rsidR="00FC75EF" w:rsidRPr="00F00DB1">
        <w:rPr>
          <w:color w:val="000000" w:themeColor="text1"/>
        </w:rPr>
        <w:t>łecznej i sponsorów;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Szkoła zapewnia uczniom odpowiednie warunki spożycia ciepłego posiłku w stołów</w:t>
      </w:r>
      <w:r w:rsidR="00FC75EF" w:rsidRPr="00F00DB1">
        <w:rPr>
          <w:color w:val="000000" w:themeColor="text1"/>
        </w:rPr>
        <w:t>ce szkolnej;</w:t>
      </w:r>
    </w:p>
    <w:p w:rsidR="00755C8C" w:rsidRPr="00F00DB1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warunki korzystania ze stołówki szkolnej, w tym wysokość opłat za posiłki, ustala D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rektor Szkoły w porozumieniu z organem prowadzącym, uwzględniając możliwość cz</w:t>
      </w:r>
      <w:r w:rsidRPr="00F00DB1">
        <w:rPr>
          <w:color w:val="000000" w:themeColor="text1"/>
        </w:rPr>
        <w:t>ę</w:t>
      </w:r>
      <w:r w:rsidRPr="00F00DB1">
        <w:rPr>
          <w:color w:val="000000" w:themeColor="text1"/>
        </w:rPr>
        <w:t>ściowego lub całkowitego zwolnienia z opłat uczniów, którzy potrzebują szczególn</w:t>
      </w:r>
      <w:r w:rsidR="00C234B0" w:rsidRPr="00F00DB1">
        <w:rPr>
          <w:color w:val="000000" w:themeColor="text1"/>
        </w:rPr>
        <w:t>ej pomocy w zakresie żywienia (</w:t>
      </w:r>
      <w:r w:rsidRPr="00F00DB1">
        <w:rPr>
          <w:color w:val="000000" w:themeColor="text1"/>
        </w:rPr>
        <w:t>regulamin</w:t>
      </w:r>
      <w:r w:rsidR="00C234B0" w:rsidRPr="00F00DB1">
        <w:rPr>
          <w:color w:val="000000" w:themeColor="text1"/>
        </w:rPr>
        <w:t>)</w:t>
      </w:r>
      <w:r w:rsidRPr="00F00DB1">
        <w:rPr>
          <w:color w:val="000000" w:themeColor="text1"/>
        </w:rPr>
        <w:t>.</w:t>
      </w:r>
    </w:p>
    <w:p w:rsidR="00F36C92" w:rsidRPr="00F00DB1" w:rsidRDefault="00F36C92" w:rsidP="00575BC0">
      <w:pPr>
        <w:pStyle w:val="Nagwek1"/>
        <w:spacing w:before="0" w:line="360" w:lineRule="auto"/>
        <w:jc w:val="center"/>
        <w:rPr>
          <w:color w:val="000000" w:themeColor="text1"/>
        </w:rPr>
      </w:pPr>
    </w:p>
    <w:p w:rsidR="00484FD2" w:rsidRPr="00F00DB1" w:rsidRDefault="00320CFD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30" w:name="_Toc120646538"/>
      <w:r w:rsidRPr="00F00DB1">
        <w:rPr>
          <w:color w:val="000000" w:themeColor="text1"/>
        </w:rPr>
        <w:t>Rozdział 5</w:t>
      </w:r>
      <w:bookmarkEnd w:id="30"/>
    </w:p>
    <w:p w:rsidR="00022E05" w:rsidRPr="00F00DB1" w:rsidRDefault="00022E05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31" w:name="_Toc120646539"/>
      <w:r w:rsidRPr="00F00DB1">
        <w:rPr>
          <w:color w:val="000000" w:themeColor="text1"/>
        </w:rPr>
        <w:t>Biblioteka szkolna</w:t>
      </w:r>
      <w:r w:rsidR="00C31650" w:rsidRPr="00F00DB1">
        <w:rPr>
          <w:color w:val="000000" w:themeColor="text1"/>
        </w:rPr>
        <w:t xml:space="preserve"> i </w:t>
      </w:r>
      <w:r w:rsidR="00BF0A6D" w:rsidRPr="00F00DB1">
        <w:rPr>
          <w:color w:val="000000" w:themeColor="text1"/>
        </w:rPr>
        <w:t>świetlica szkolna</w:t>
      </w:r>
      <w:bookmarkEnd w:id="31"/>
    </w:p>
    <w:p w:rsidR="00F36C92" w:rsidRPr="00F00DB1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FB0604" w:rsidRPr="00F00DB1" w:rsidRDefault="00DA04A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21</w:t>
      </w:r>
    </w:p>
    <w:p w:rsidR="00022E05" w:rsidRPr="00F00DB1" w:rsidRDefault="00C31650" w:rsidP="00484FD2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32" w:name="_Toc120646540"/>
      <w:r w:rsidRPr="00F00DB1">
        <w:rPr>
          <w:color w:val="000000" w:themeColor="text1"/>
        </w:rPr>
        <w:lastRenderedPageBreak/>
        <w:t>Biblioteka szkolna</w:t>
      </w:r>
      <w:bookmarkEnd w:id="32"/>
    </w:p>
    <w:p w:rsidR="00BE1899" w:rsidRPr="00F00DB1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1.Biblioteka szkolna jest pracownią, służącą realizacji potrzeb i zainteresowań uczniów, zadań edukacyjnych oraz wychowawczych Szkoły, doskonaleniu warsztatu pracy nauczycieli, </w:t>
      </w:r>
    </w:p>
    <w:p w:rsidR="00022E05" w:rsidRPr="00F00DB1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popularyzowaniu wiedzy pedagogicznej wśród rodziców.</w:t>
      </w:r>
    </w:p>
    <w:p w:rsidR="00022E05" w:rsidRPr="00F00DB1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2.Z biblioteki mogą korzystać:</w:t>
      </w:r>
    </w:p>
    <w:p w:rsidR="00022E05" w:rsidRPr="00F00DB1" w:rsidRDefault="00022E05" w:rsidP="00210FFA">
      <w:pPr>
        <w:pStyle w:val="Tekstpodstawowy"/>
        <w:numPr>
          <w:ilvl w:val="0"/>
          <w:numId w:val="1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uczniowie;</w:t>
      </w:r>
    </w:p>
    <w:p w:rsidR="00022E05" w:rsidRPr="00F00DB1" w:rsidRDefault="00022E05" w:rsidP="00210FFA">
      <w:pPr>
        <w:pStyle w:val="Tekstpodstawowy"/>
        <w:numPr>
          <w:ilvl w:val="0"/>
          <w:numId w:val="1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nauczyciele i inni pracownicy Szkoły;</w:t>
      </w:r>
    </w:p>
    <w:p w:rsidR="00022E05" w:rsidRPr="00F00DB1" w:rsidRDefault="00022E05" w:rsidP="00210FFA">
      <w:pPr>
        <w:pStyle w:val="Tekstpodstawowy"/>
        <w:numPr>
          <w:ilvl w:val="0"/>
          <w:numId w:val="1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rodzice uczniów;</w:t>
      </w:r>
    </w:p>
    <w:p w:rsidR="00022E05" w:rsidRPr="00F00DB1" w:rsidRDefault="00022E05" w:rsidP="00210FFA">
      <w:pPr>
        <w:pStyle w:val="Tekstpodstawowy"/>
        <w:numPr>
          <w:ilvl w:val="0"/>
          <w:numId w:val="1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inne osoby - za zgodą Dyrektora.</w:t>
      </w:r>
    </w:p>
    <w:p w:rsidR="00022E05" w:rsidRPr="00F00DB1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3.Status użytkownika biblioteki potwierdza karta biblioteczna.</w:t>
      </w:r>
    </w:p>
    <w:p w:rsidR="00022E05" w:rsidRPr="00F00DB1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4.Ewidencję użytkowników prowadzi nauczyciel bibliotekarz.</w:t>
      </w:r>
    </w:p>
    <w:p w:rsidR="004D1FFD" w:rsidRPr="00F00DB1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</w:t>
      </w:r>
      <w:r w:rsidR="00022E0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.Do zakresu działania nauczyciela bibliotekarza w szczególności należy: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gromadzenie i wypożyczanie zbiorów, w tym darmowych podręczników oraz materi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łów ćwiczeniowych;</w:t>
      </w:r>
    </w:p>
    <w:p w:rsidR="00022E05" w:rsidRPr="00F00DB1" w:rsidRDefault="004D1FFD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</w:t>
      </w:r>
      <w:r w:rsidR="00022E0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rowadzenie katalogu alfabetycznego i rzeczowego książek;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rozbudzanie zainteresowań czytelniczych i popularyzowanie wartościowej literatury;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wypożyczanie i egzekwowanie zwrotu książek;      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współpraca z nauczycielami poszczególnych zajęć edukacyjnych;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prowadzenie zajęć z przysposobienia czytelniczego; 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nawiązanie współpracy z innymi bibliotekami;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zakup czasopism i nowoczesnych, multimedialnych nośników informacji;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propagowanie różnych imprez czytelniczych (np. konkursy czytelnicze, wieczorki lit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rackie);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przedstawianie Radzie Pedagogicznej informacji o stanie czytelnictwa poszczególnych oddziałów;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prowadzenie edukacji czytelniczej i medialnej;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gromadzenie, opracowanie i selekcja zbiorów;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organizowanie kiermaszu i wystaw książek;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udzielanie uczniom porad w doborze lektury w zależności od indywidualnych zainter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sowań i potrzeb;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opracowywanie technicznie i konserwacja zbiorów;</w:t>
      </w:r>
    </w:p>
    <w:p w:rsidR="00022E05" w:rsidRPr="00F00DB1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określenie godzin wypożyczania książek.</w:t>
      </w:r>
    </w:p>
    <w:p w:rsidR="00022E05" w:rsidRPr="00F00DB1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6</w:t>
      </w:r>
      <w:r w:rsidR="00022E0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.Biblioteka jest czynna w każdym dniu zajęć szkolnych.</w:t>
      </w:r>
    </w:p>
    <w:p w:rsidR="00022E05" w:rsidRPr="00F00DB1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7</w:t>
      </w:r>
      <w:r w:rsidR="00022E0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.Godziny pracy biblioteki ustala Dyrektor, dostosowując je do tygodniowego rozkładuzajęć w szczególności w sposób umożliwiający dostęp do jej zbiorów podczas zajęć </w:t>
      </w:r>
      <w:r w:rsidR="00D070C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edukacyjnych i </w:t>
      </w:r>
      <w:r w:rsidR="00022E0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 ich zakończeniu.</w:t>
      </w:r>
    </w:p>
    <w:p w:rsidR="00022E05" w:rsidRPr="00F00DB1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8</w:t>
      </w:r>
      <w:r w:rsidR="00022E0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.Zasady korzystania z biblioteki określa regulamin biblioteki.</w:t>
      </w:r>
    </w:p>
    <w:p w:rsidR="00022E05" w:rsidRPr="00F00DB1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9</w:t>
      </w:r>
      <w:r w:rsidR="00022E0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.Zasady wypożyczania podręczników ministerialnych określa odrębny regulamin.</w:t>
      </w:r>
    </w:p>
    <w:p w:rsidR="00A029C6" w:rsidRPr="00F00DB1" w:rsidRDefault="00A029C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7368F0" w:rsidRPr="00F00DB1" w:rsidRDefault="007368F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DA04A1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22</w:t>
      </w:r>
    </w:p>
    <w:p w:rsidR="00BF0A6D" w:rsidRPr="00F00DB1" w:rsidRDefault="00BF0A6D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33" w:name="_Toc120646541"/>
      <w:r w:rsidRPr="00F00DB1">
        <w:rPr>
          <w:color w:val="000000" w:themeColor="text1"/>
        </w:rPr>
        <w:t>Świetlica szkolna</w:t>
      </w:r>
      <w:bookmarkEnd w:id="33"/>
    </w:p>
    <w:p w:rsidR="00976568" w:rsidRPr="00F00DB1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Szkole funkcjonuje świetlica szkolna, zwana dalej „świetlicą”.</w:t>
      </w:r>
    </w:p>
    <w:p w:rsidR="00976568" w:rsidRPr="00F00DB1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świetlicy przyjmowani są uczniowie, którzy zostają dłużej w Szkole ze względu na czas pracy ich rodziców, dojazdu uczniów do Szkoły i inne okoliczności, które wymagają 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pewnienia opieki tym uczniom w Szkole.</w:t>
      </w:r>
    </w:p>
    <w:p w:rsidR="00976568" w:rsidRPr="00F00DB1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Godziny pracy Świetlicy uzależnione są od potrzeb uczniów</w:t>
      </w:r>
      <w:r w:rsidR="00C234B0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i rodziców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.</w:t>
      </w:r>
    </w:p>
    <w:p w:rsidR="00976568" w:rsidRPr="00F00DB1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W świetlicy prowadzone są zajęcia w grupach wychowawczych. Liczba uczniów w grupie nie może przekraczać 25.</w:t>
      </w:r>
    </w:p>
    <w:p w:rsidR="00976568" w:rsidRPr="00F00DB1" w:rsidRDefault="00976568" w:rsidP="00210FFA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 xml:space="preserve">Do zadań świetlicy należy: </w:t>
      </w:r>
    </w:p>
    <w:p w:rsidR="00976568" w:rsidRPr="00F00DB1" w:rsidRDefault="00BF0A6D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organizowanie opieki;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organizow</w:t>
      </w:r>
      <w:r w:rsidR="00BF0A6D" w:rsidRPr="00F00DB1">
        <w:rPr>
          <w:rFonts w:eastAsia="Calibri"/>
          <w:color w:val="000000" w:themeColor="text1"/>
        </w:rPr>
        <w:t>anie pomocy w nauce;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tworz</w:t>
      </w:r>
      <w:r w:rsidR="00BF0A6D" w:rsidRPr="00F00DB1">
        <w:rPr>
          <w:rFonts w:eastAsia="Calibri"/>
          <w:color w:val="000000" w:themeColor="text1"/>
        </w:rPr>
        <w:t>enie warunków do nauki własnej;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przyzw</w:t>
      </w:r>
      <w:r w:rsidR="00BF0A6D" w:rsidRPr="00F00DB1">
        <w:rPr>
          <w:rFonts w:eastAsia="Calibri"/>
          <w:color w:val="000000" w:themeColor="text1"/>
        </w:rPr>
        <w:t>yczajanie do samodzielnej pracy;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wyrównyw</w:t>
      </w:r>
      <w:r w:rsidR="00BF0A6D" w:rsidRPr="00F00DB1">
        <w:rPr>
          <w:rFonts w:eastAsia="Calibri"/>
          <w:color w:val="000000" w:themeColor="text1"/>
        </w:rPr>
        <w:t>anie szans edukacyjnych uczniów;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organizowanie gier i zabaw ruchowych, mających na celu prawidłowy rozwój fizycz</w:t>
      </w:r>
      <w:r w:rsidR="00BF0A6D" w:rsidRPr="00F00DB1">
        <w:rPr>
          <w:rFonts w:eastAsia="Calibri"/>
          <w:color w:val="000000" w:themeColor="text1"/>
        </w:rPr>
        <w:t>ny;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odkrywanie i rozwi</w:t>
      </w:r>
      <w:r w:rsidR="00BF0A6D" w:rsidRPr="00F00DB1">
        <w:rPr>
          <w:rFonts w:eastAsia="Calibri"/>
          <w:color w:val="000000" w:themeColor="text1"/>
        </w:rPr>
        <w:t>janie zainteresowań;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stworzenie warunków do uczestnictwa w kulturze, organizowanie kulturalnych rozr</w:t>
      </w:r>
      <w:r w:rsidRPr="00F00DB1">
        <w:rPr>
          <w:rFonts w:eastAsia="Calibri"/>
          <w:color w:val="000000" w:themeColor="text1"/>
        </w:rPr>
        <w:t>y</w:t>
      </w:r>
      <w:r w:rsidRPr="00F00DB1">
        <w:rPr>
          <w:rFonts w:eastAsia="Calibri"/>
          <w:color w:val="000000" w:themeColor="text1"/>
        </w:rPr>
        <w:t>wek, kształcenie nawyków</w:t>
      </w:r>
      <w:r w:rsidR="00BF0A6D" w:rsidRPr="00F00DB1">
        <w:rPr>
          <w:rFonts w:eastAsia="Calibri"/>
          <w:color w:val="000000" w:themeColor="text1"/>
        </w:rPr>
        <w:t xml:space="preserve"> kulturalnego życia codziennego;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 xml:space="preserve">upowszechnianie zasad kultury zdrowotnej, kształtowanie nawyków higieny </w:t>
      </w:r>
      <w:r w:rsidRPr="00F00DB1">
        <w:rPr>
          <w:rFonts w:eastAsia="Calibri"/>
          <w:color w:val="000000" w:themeColor="text1"/>
        </w:rPr>
        <w:br/>
        <w:t>i czystości oraz db</w:t>
      </w:r>
      <w:r w:rsidR="00BF0A6D" w:rsidRPr="00F00DB1">
        <w:rPr>
          <w:rFonts w:eastAsia="Calibri"/>
          <w:color w:val="000000" w:themeColor="text1"/>
        </w:rPr>
        <w:t>ałości o zachowanie zdrowia;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</w:rPr>
        <w:t>rozwija</w:t>
      </w:r>
      <w:r w:rsidR="00BF0A6D" w:rsidRPr="00F00DB1">
        <w:rPr>
          <w:rFonts w:eastAsia="Calibri"/>
          <w:color w:val="000000" w:themeColor="text1"/>
        </w:rPr>
        <w:t>nie samodzielności i aktywności;</w:t>
      </w:r>
    </w:p>
    <w:p w:rsidR="00976568" w:rsidRPr="00F00DB1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  <w:color w:val="000000" w:themeColor="text1"/>
        </w:rPr>
      </w:pPr>
      <w:r w:rsidRPr="00F00DB1">
        <w:rPr>
          <w:rFonts w:eastAsia="Calibri"/>
          <w:color w:val="000000" w:themeColor="text1"/>
          <w:lang w:eastAsia="en-US"/>
        </w:rPr>
        <w:t>współpraca z rodzicami i nauczycielami dzieci uczęszczających do świetlicy szkolnej.</w:t>
      </w:r>
    </w:p>
    <w:p w:rsidR="00976568" w:rsidRPr="00F00DB1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Świetlica zapewnia zajęcia świetlicowe uwzględniające:</w:t>
      </w:r>
    </w:p>
    <w:p w:rsidR="00976568" w:rsidRPr="00F00DB1" w:rsidRDefault="00976568" w:rsidP="00210FFA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potrzeby edukacyjne oraz rozwojowe dzieci i młodzieży, a także ich możliwości ps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y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chofizyczne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976568" w:rsidRPr="00F00DB1" w:rsidRDefault="00976568" w:rsidP="00210FFA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zajęcia rozwijające zainteresowania uczniów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976568" w:rsidRPr="00F00DB1" w:rsidRDefault="00976568" w:rsidP="00210FFA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zajęcia zapewniające prawidłowy rozwój fizyczny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976568" w:rsidRPr="00F00DB1" w:rsidRDefault="00976568" w:rsidP="00210FFA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lastRenderedPageBreak/>
        <w:t>odrabianie lekcji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976568" w:rsidRPr="00F00DB1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Nauczyciele w świetlicy szkolnej zapewniają dzieciom i młodzieży:</w:t>
      </w:r>
    </w:p>
    <w:p w:rsidR="00976568" w:rsidRPr="00F00DB1" w:rsidRDefault="00976568" w:rsidP="00210FFA">
      <w:pPr>
        <w:pStyle w:val="Akapitzlist"/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zorganizowaną opiekę </w:t>
      </w:r>
      <w:r w:rsidR="00BF0A6D" w:rsidRPr="00F00DB1">
        <w:rPr>
          <w:color w:val="000000" w:themeColor="text1"/>
        </w:rPr>
        <w:t>wychowawczą;</w:t>
      </w:r>
    </w:p>
    <w:p w:rsidR="00976568" w:rsidRPr="00F00DB1" w:rsidRDefault="00BF0A6D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pomoc w nauce;</w:t>
      </w:r>
    </w:p>
    <w:p w:rsidR="00976568" w:rsidRPr="00F00DB1" w:rsidRDefault="00BF0A6D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warunki do nauki własnej;</w:t>
      </w:r>
    </w:p>
    <w:p w:rsidR="00976568" w:rsidRPr="00F00DB1" w:rsidRDefault="00BF0A6D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kulturalną rozrywkę i zabawę;</w:t>
      </w:r>
    </w:p>
    <w:p w:rsidR="00976568" w:rsidRPr="00F00DB1" w:rsidRDefault="00976568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właściwe wzorce kultury </w:t>
      </w:r>
      <w:r w:rsidR="00BF0A6D" w:rsidRPr="00F00DB1">
        <w:rPr>
          <w:color w:val="000000" w:themeColor="text1"/>
        </w:rPr>
        <w:t>osobistej i współżycia w grupie;</w:t>
      </w:r>
    </w:p>
    <w:p w:rsidR="00976568" w:rsidRPr="00F00DB1" w:rsidRDefault="00976568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rozw</w:t>
      </w:r>
      <w:r w:rsidR="00BF0A6D" w:rsidRPr="00F00DB1">
        <w:rPr>
          <w:color w:val="000000" w:themeColor="text1"/>
        </w:rPr>
        <w:t>ój zainteresowań oraz zdolności;</w:t>
      </w:r>
    </w:p>
    <w:p w:rsidR="00976568" w:rsidRPr="00F00DB1" w:rsidRDefault="00BF0A6D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stymulowanie postawy twórczej;</w:t>
      </w:r>
    </w:p>
    <w:p w:rsidR="00976568" w:rsidRPr="00F00DB1" w:rsidRDefault="00976568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wdrażanie </w:t>
      </w:r>
      <w:r w:rsidR="00BF0A6D" w:rsidRPr="00F00DB1">
        <w:rPr>
          <w:color w:val="000000" w:themeColor="text1"/>
        </w:rPr>
        <w:t>do samodzielnej pracy umysłowej;</w:t>
      </w:r>
    </w:p>
    <w:p w:rsidR="00976568" w:rsidRPr="00F00DB1" w:rsidRDefault="00976568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pomoc w nabywaniu umiejętności nawiązywania prawidłowych relacji z rówieśni</w:t>
      </w:r>
      <w:r w:rsidR="00BF0A6D" w:rsidRPr="00F00DB1">
        <w:rPr>
          <w:color w:val="000000" w:themeColor="text1"/>
        </w:rPr>
        <w:t>k</w:t>
      </w:r>
      <w:r w:rsidR="00484FD2" w:rsidRPr="00F00DB1">
        <w:rPr>
          <w:color w:val="000000" w:themeColor="text1"/>
        </w:rPr>
        <w:t>a</w:t>
      </w:r>
      <w:r w:rsidR="00BF0A6D" w:rsidRPr="00F00DB1">
        <w:rPr>
          <w:color w:val="000000" w:themeColor="text1"/>
        </w:rPr>
        <w:t>mi;</w:t>
      </w:r>
    </w:p>
    <w:p w:rsidR="00976568" w:rsidRPr="00F00DB1" w:rsidRDefault="00976568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pomoc w odkrywaniu pr</w:t>
      </w:r>
      <w:r w:rsidR="00BF0A6D" w:rsidRPr="00F00DB1">
        <w:rPr>
          <w:color w:val="000000" w:themeColor="text1"/>
        </w:rPr>
        <w:t>zez dzieci swoich mocnych stron;</w:t>
      </w:r>
    </w:p>
    <w:p w:rsidR="00976568" w:rsidRPr="00F00DB1" w:rsidRDefault="00976568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wdrażanie i rozpows</w:t>
      </w:r>
      <w:r w:rsidR="00BF0A6D" w:rsidRPr="00F00DB1">
        <w:rPr>
          <w:color w:val="000000" w:themeColor="text1"/>
        </w:rPr>
        <w:t>zechnianie zdrowego stylu życia;</w:t>
      </w:r>
    </w:p>
    <w:p w:rsidR="00976568" w:rsidRPr="00F00DB1" w:rsidRDefault="00976568" w:rsidP="00210FFA">
      <w:pPr>
        <w:numPr>
          <w:ilvl w:val="0"/>
          <w:numId w:val="69"/>
        </w:numPr>
        <w:spacing w:line="360" w:lineRule="auto"/>
        <w:ind w:left="709"/>
        <w:jc w:val="both"/>
        <w:rPr>
          <w:color w:val="000000" w:themeColor="text1"/>
        </w:rPr>
      </w:pPr>
      <w:r w:rsidRPr="00F00DB1">
        <w:rPr>
          <w:color w:val="000000" w:themeColor="text1"/>
        </w:rPr>
        <w:t>współpracę z ich nauczycielami i rodzicami.</w:t>
      </w:r>
    </w:p>
    <w:p w:rsidR="00976568" w:rsidRPr="00F00DB1" w:rsidRDefault="00976568" w:rsidP="00210FFA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Uczeń uczęszczający do świetlicy ma prawo do:</w:t>
      </w:r>
    </w:p>
    <w:p w:rsidR="00976568" w:rsidRPr="00F00DB1" w:rsidRDefault="00976568" w:rsidP="00210FFA">
      <w:pPr>
        <w:pStyle w:val="Akapitzlist"/>
        <w:numPr>
          <w:ilvl w:val="0"/>
          <w:numId w:val="67"/>
        </w:numPr>
        <w:autoSpaceDE w:val="0"/>
        <w:autoSpaceDN w:val="0"/>
        <w:spacing w:line="360" w:lineRule="auto"/>
        <w:ind w:left="709"/>
        <w:jc w:val="both"/>
        <w:rPr>
          <w:b/>
          <w:bCs/>
          <w:color w:val="000000" w:themeColor="text1"/>
        </w:rPr>
      </w:pPr>
      <w:r w:rsidRPr="00F00DB1">
        <w:rPr>
          <w:color w:val="000000" w:themeColor="text1"/>
        </w:rPr>
        <w:t>wła</w:t>
      </w:r>
      <w:r w:rsidRPr="00F00DB1">
        <w:rPr>
          <w:rFonts w:eastAsia="TimesNewRoman"/>
          <w:color w:val="000000" w:themeColor="text1"/>
        </w:rPr>
        <w:t>ś</w:t>
      </w:r>
      <w:r w:rsidR="00BF0A6D" w:rsidRPr="00F00DB1">
        <w:rPr>
          <w:color w:val="000000" w:themeColor="text1"/>
        </w:rPr>
        <w:t>ciwie zorganizowanej opieki;</w:t>
      </w:r>
    </w:p>
    <w:p w:rsidR="00976568" w:rsidRPr="00F00DB1" w:rsidRDefault="00BF0A6D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  <w:color w:val="000000" w:themeColor="text1"/>
        </w:rPr>
      </w:pPr>
      <w:r w:rsidRPr="00F00DB1">
        <w:rPr>
          <w:color w:val="000000" w:themeColor="text1"/>
        </w:rPr>
        <w:t>życzliwego traktowania;</w:t>
      </w:r>
    </w:p>
    <w:p w:rsidR="00976568" w:rsidRPr="00F00DB1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  <w:color w:val="000000" w:themeColor="text1"/>
        </w:rPr>
      </w:pPr>
      <w:r w:rsidRPr="00F00DB1">
        <w:rPr>
          <w:color w:val="000000" w:themeColor="text1"/>
        </w:rPr>
        <w:t>poszanowania godno</w:t>
      </w:r>
      <w:r w:rsidRPr="00F00DB1">
        <w:rPr>
          <w:rFonts w:eastAsia="TimesNewRoman"/>
          <w:color w:val="000000" w:themeColor="text1"/>
        </w:rPr>
        <w:t>ś</w:t>
      </w:r>
      <w:r w:rsidR="00BF0A6D" w:rsidRPr="00F00DB1">
        <w:rPr>
          <w:color w:val="000000" w:themeColor="text1"/>
        </w:rPr>
        <w:t>ci osobistej;</w:t>
      </w:r>
    </w:p>
    <w:p w:rsidR="00976568" w:rsidRPr="00F00DB1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  <w:color w:val="000000" w:themeColor="text1"/>
        </w:rPr>
      </w:pPr>
      <w:r w:rsidRPr="00F00DB1">
        <w:rPr>
          <w:color w:val="000000" w:themeColor="text1"/>
        </w:rPr>
        <w:t>ochrony przed przemoc</w:t>
      </w:r>
      <w:r w:rsidRPr="00F00DB1">
        <w:rPr>
          <w:rFonts w:eastAsia="TimesNewRoman"/>
          <w:color w:val="000000" w:themeColor="text1"/>
        </w:rPr>
        <w:t xml:space="preserve">ą </w:t>
      </w:r>
      <w:r w:rsidRPr="00F00DB1">
        <w:rPr>
          <w:color w:val="000000" w:themeColor="text1"/>
        </w:rPr>
        <w:t>fizyczn</w:t>
      </w:r>
      <w:r w:rsidRPr="00F00DB1">
        <w:rPr>
          <w:rFonts w:eastAsia="TimesNewRoman"/>
          <w:color w:val="000000" w:themeColor="text1"/>
        </w:rPr>
        <w:t xml:space="preserve">ą </w:t>
      </w:r>
      <w:r w:rsidRPr="00F00DB1">
        <w:rPr>
          <w:color w:val="000000" w:themeColor="text1"/>
        </w:rPr>
        <w:t>i psychiczn</w:t>
      </w:r>
      <w:r w:rsidR="00BF0A6D" w:rsidRPr="00F00DB1">
        <w:rPr>
          <w:rFonts w:eastAsia="TimesNewRoman"/>
          <w:color w:val="000000" w:themeColor="text1"/>
        </w:rPr>
        <w:t>ą;</w:t>
      </w:r>
    </w:p>
    <w:p w:rsidR="00976568" w:rsidRPr="00F00DB1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  <w:color w:val="000000" w:themeColor="text1"/>
        </w:rPr>
      </w:pPr>
      <w:r w:rsidRPr="00F00DB1">
        <w:rPr>
          <w:rFonts w:eastAsia="TimesNewRoman"/>
          <w:color w:val="000000" w:themeColor="text1"/>
        </w:rPr>
        <w:t>wyboru za</w:t>
      </w:r>
      <w:r w:rsidR="00BF0A6D" w:rsidRPr="00F00DB1">
        <w:rPr>
          <w:rFonts w:eastAsia="TimesNewRoman"/>
          <w:color w:val="000000" w:themeColor="text1"/>
        </w:rPr>
        <w:t>jęć zgodnie z zainteresowaniami;</w:t>
      </w:r>
    </w:p>
    <w:p w:rsidR="00976568" w:rsidRPr="00F00DB1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  <w:color w:val="000000" w:themeColor="text1"/>
        </w:rPr>
      </w:pPr>
      <w:r w:rsidRPr="00F00DB1">
        <w:rPr>
          <w:rFonts w:eastAsia="TimesNewRoman"/>
          <w:color w:val="000000" w:themeColor="text1"/>
        </w:rPr>
        <w:t>uzyskania pomoc</w:t>
      </w:r>
      <w:r w:rsidR="00BF0A6D" w:rsidRPr="00F00DB1">
        <w:rPr>
          <w:rFonts w:eastAsia="TimesNewRoman"/>
          <w:color w:val="000000" w:themeColor="text1"/>
        </w:rPr>
        <w:t>y w przypadku trudności w nauce;</w:t>
      </w:r>
    </w:p>
    <w:p w:rsidR="00976568" w:rsidRPr="00F00DB1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  <w:color w:val="000000" w:themeColor="text1"/>
        </w:rPr>
      </w:pPr>
      <w:r w:rsidRPr="00F00DB1">
        <w:rPr>
          <w:rFonts w:eastAsia="TimesNewRoman"/>
          <w:color w:val="000000" w:themeColor="text1"/>
        </w:rPr>
        <w:t>rozwijania s</w:t>
      </w:r>
      <w:r w:rsidR="00BF0A6D" w:rsidRPr="00F00DB1">
        <w:rPr>
          <w:rFonts w:eastAsia="TimesNewRoman"/>
          <w:color w:val="000000" w:themeColor="text1"/>
        </w:rPr>
        <w:t>woich zainteresowań i uzdolnień;</w:t>
      </w:r>
    </w:p>
    <w:p w:rsidR="00976568" w:rsidRPr="00F00DB1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  <w:color w:val="000000" w:themeColor="text1"/>
        </w:rPr>
      </w:pPr>
      <w:r w:rsidRPr="00F00DB1">
        <w:rPr>
          <w:rFonts w:eastAsia="TimesNewRoman"/>
          <w:color w:val="000000" w:themeColor="text1"/>
        </w:rPr>
        <w:t>korzystania z pomocy dydaktycznych, gier i sprzętu audiowizualnego będącego na w</w:t>
      </w:r>
      <w:r w:rsidRPr="00F00DB1">
        <w:rPr>
          <w:rFonts w:eastAsia="TimesNewRoman"/>
          <w:color w:val="000000" w:themeColor="text1"/>
        </w:rPr>
        <w:t>y</w:t>
      </w:r>
      <w:r w:rsidRPr="00F00DB1">
        <w:rPr>
          <w:rFonts w:eastAsia="TimesNewRoman"/>
          <w:color w:val="000000" w:themeColor="text1"/>
        </w:rPr>
        <w:t>posażeniu świetlicy.</w:t>
      </w:r>
    </w:p>
    <w:p w:rsidR="00976568" w:rsidRPr="00F00DB1" w:rsidRDefault="00976568" w:rsidP="00210FFA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Uczeń przybywający do świetlicy ma obowiązek: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przestrzegania re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gulaminu wewnętrznego świetlicy;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przestrzegania zasad 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współżycia w grupie;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współpracy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w procesie wychowania i opieki;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uczestniczenia w zajęc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iach organizowanych w świetlicy;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kulturalnego zachowania si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ę w trakcie zajęć świetlicowych;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re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spektowania poleceń nauczyciela;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dostarczania usprawiedliwień swojej nieobec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ności;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nieopuszczania świetlicy szkolnej bez up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rzedniego zgłoszenia wychowawcy;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przebywania w miejsc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u wyznaczonym przez nauczyciela;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lastRenderedPageBreak/>
        <w:t>nieoddalania się od grupy podc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zas wyjść poza salę świetlicową;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dbałości </w:t>
      </w:r>
      <w:r w:rsidR="00BF0A6D" w:rsidRPr="00F00DB1">
        <w:rPr>
          <w:rFonts w:ascii="Times New Roman" w:hAnsi="Times New Roman"/>
          <w:b w:val="0"/>
          <w:color w:val="000000" w:themeColor="text1"/>
          <w:szCs w:val="24"/>
        </w:rPr>
        <w:t>o wspólne dobro, ład i porządek;</w:t>
      </w:r>
    </w:p>
    <w:p w:rsidR="00976568" w:rsidRPr="00F00DB1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ponoszenia odpowiedzialności za własne postępowanie.</w:t>
      </w:r>
    </w:p>
    <w:p w:rsidR="00976568" w:rsidRPr="00F00DB1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Zasady przyprowadzania i odbierania dzieci na świetlicę określa „Regulamin świetlicy.”</w:t>
      </w:r>
    </w:p>
    <w:p w:rsidR="00A029C6" w:rsidRPr="00F00DB1" w:rsidRDefault="00A029C6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395AD2" w:rsidRPr="00F00DB1" w:rsidRDefault="00DA04A1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23</w:t>
      </w:r>
    </w:p>
    <w:p w:rsidR="007E2759" w:rsidRPr="00F00DB1" w:rsidRDefault="007E2759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34" w:name="_Toc120646542"/>
      <w:r w:rsidRPr="00F00DB1">
        <w:rPr>
          <w:color w:val="000000" w:themeColor="text1"/>
        </w:rPr>
        <w:t>Organizacja i formy współdziałania szkoły z rodzicami w zakresie nauczania, wyc</w:t>
      </w:r>
      <w:r w:rsidR="00C234B0" w:rsidRPr="00F00DB1">
        <w:rPr>
          <w:color w:val="000000" w:themeColor="text1"/>
        </w:rPr>
        <w:t>howania, opieki i profilaktyki</w:t>
      </w:r>
      <w:bookmarkEnd w:id="34"/>
    </w:p>
    <w:p w:rsidR="006318B7" w:rsidRPr="00F00DB1" w:rsidRDefault="007C5E91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Rodzice </w:t>
      </w:r>
      <w:r w:rsidR="006318B7" w:rsidRPr="00F00DB1">
        <w:rPr>
          <w:color w:val="000000" w:themeColor="text1"/>
        </w:rPr>
        <w:t>i nauczyciele współdziałają ze sobą w zakresie nauczania, wychowania i profila</w:t>
      </w:r>
      <w:r w:rsidR="00484FD2" w:rsidRPr="00F00DB1">
        <w:rPr>
          <w:color w:val="000000" w:themeColor="text1"/>
        </w:rPr>
        <w:t>k</w:t>
      </w:r>
      <w:r w:rsidR="006318B7" w:rsidRPr="00F00DB1">
        <w:rPr>
          <w:color w:val="000000" w:themeColor="text1"/>
        </w:rPr>
        <w:t xml:space="preserve">tyki. </w:t>
      </w:r>
    </w:p>
    <w:p w:rsidR="006318B7" w:rsidRPr="00F00DB1" w:rsidRDefault="005515C5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Dyrektor S</w:t>
      </w:r>
      <w:r w:rsidR="006318B7" w:rsidRPr="00F00DB1">
        <w:rPr>
          <w:color w:val="000000" w:themeColor="text1"/>
        </w:rPr>
        <w:t>zkoły na początku roku szkolnego podaje do publicznej wiadomości harmon</w:t>
      </w:r>
      <w:r w:rsidR="006318B7" w:rsidRPr="00F00DB1">
        <w:rPr>
          <w:color w:val="000000" w:themeColor="text1"/>
        </w:rPr>
        <w:t>o</w:t>
      </w:r>
      <w:r w:rsidR="006318B7" w:rsidRPr="00F00DB1">
        <w:rPr>
          <w:color w:val="000000" w:themeColor="text1"/>
        </w:rPr>
        <w:t xml:space="preserve">gram spotkań z rodzicami w danym roku szkolnym. </w:t>
      </w:r>
    </w:p>
    <w:p w:rsidR="006318B7" w:rsidRPr="00F00DB1" w:rsidRDefault="006318B7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Wych</w:t>
      </w:r>
      <w:r w:rsidR="00C234B0" w:rsidRPr="00F00DB1">
        <w:rPr>
          <w:color w:val="000000" w:themeColor="text1"/>
        </w:rPr>
        <w:t xml:space="preserve">owawcy klas, logopeda, nauczyciele: świetlicy, </w:t>
      </w:r>
      <w:r w:rsidRPr="00F00DB1">
        <w:rPr>
          <w:color w:val="000000" w:themeColor="text1"/>
        </w:rPr>
        <w:t>biblioteki</w:t>
      </w:r>
      <w:r w:rsidR="00C234B0" w:rsidRPr="00F00DB1">
        <w:rPr>
          <w:color w:val="000000" w:themeColor="text1"/>
        </w:rPr>
        <w:t xml:space="preserve"> i </w:t>
      </w:r>
      <w:r w:rsidRPr="00F00DB1">
        <w:rPr>
          <w:color w:val="000000" w:themeColor="text1"/>
        </w:rPr>
        <w:t>przedmiotów współdzia</w:t>
      </w:r>
      <w:r w:rsidR="007C5E91" w:rsidRPr="00F00DB1">
        <w:rPr>
          <w:color w:val="000000" w:themeColor="text1"/>
        </w:rPr>
        <w:t>ł</w:t>
      </w:r>
      <w:r w:rsidR="00484FD2" w:rsidRPr="00F00DB1">
        <w:rPr>
          <w:color w:val="000000" w:themeColor="text1"/>
        </w:rPr>
        <w:t>a</w:t>
      </w:r>
      <w:r w:rsidR="007C5E91" w:rsidRPr="00F00DB1">
        <w:rPr>
          <w:color w:val="000000" w:themeColor="text1"/>
        </w:rPr>
        <w:t xml:space="preserve">ją z rodzicami </w:t>
      </w:r>
      <w:r w:rsidRPr="00F00DB1">
        <w:rPr>
          <w:color w:val="000000" w:themeColor="text1"/>
        </w:rPr>
        <w:t>w zakresie rozwiązywania problemów dydak</w:t>
      </w:r>
      <w:r w:rsidR="00EA2716" w:rsidRPr="00F00DB1">
        <w:rPr>
          <w:color w:val="000000" w:themeColor="text1"/>
        </w:rPr>
        <w:t>tycznych, wychowawczych i </w:t>
      </w:r>
      <w:r w:rsidRPr="00F00DB1">
        <w:rPr>
          <w:color w:val="000000" w:themeColor="text1"/>
        </w:rPr>
        <w:t xml:space="preserve">opiekuńczych uczniów. </w:t>
      </w:r>
    </w:p>
    <w:p w:rsidR="006318B7" w:rsidRPr="00F00DB1" w:rsidRDefault="006318B7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Wskazują możliwe formy wsparcia oferowane przez szkołę oraz informują o możliw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ściach uzyskania pomocy w poradni psychologiczno-pedagogicznej lub w innych instyt</w:t>
      </w:r>
      <w:r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>cjach świadczących poradnictwo i specjalist</w:t>
      </w:r>
      <w:r w:rsidR="007C5E91" w:rsidRPr="00F00DB1">
        <w:rPr>
          <w:color w:val="000000" w:themeColor="text1"/>
        </w:rPr>
        <w:t>yczną pomoc uczniom i rodzicom</w:t>
      </w:r>
      <w:r w:rsidRPr="00F00DB1">
        <w:rPr>
          <w:color w:val="000000" w:themeColor="text1"/>
        </w:rPr>
        <w:t>.</w:t>
      </w:r>
    </w:p>
    <w:p w:rsidR="006318B7" w:rsidRPr="00F00DB1" w:rsidRDefault="006318B7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Szkoła organizuje współdziałanie z rodzicami w zakresie nauczania, wychowania, opieki  i profilaktyki poprzez:</w:t>
      </w:r>
    </w:p>
    <w:p w:rsidR="006318B7" w:rsidRPr="00F00DB1" w:rsidRDefault="006318B7" w:rsidP="00484FD2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cykliczne spotkania informacyjne z rodzicami w formie zebrań poszczególnych  o</w:t>
      </w:r>
      <w:r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działów oraz dni otwarte zgodnie z harmonogramem spotkań z rodzicami;</w:t>
      </w:r>
    </w:p>
    <w:p w:rsidR="006318B7" w:rsidRPr="00F00DB1" w:rsidRDefault="006318B7" w:rsidP="00484FD2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indywidualne spotkania rodzic</w:t>
      </w:r>
      <w:r w:rsidR="00BF0A6D" w:rsidRPr="00F00DB1">
        <w:rPr>
          <w:color w:val="000000" w:themeColor="text1"/>
        </w:rPr>
        <w:t>ów z nauczycielami, D</w:t>
      </w:r>
      <w:r w:rsidR="00C234B0" w:rsidRPr="00F00DB1">
        <w:rPr>
          <w:color w:val="000000" w:themeColor="text1"/>
        </w:rPr>
        <w:t xml:space="preserve">yrektorem </w:t>
      </w:r>
      <w:r w:rsidRPr="00F00DB1">
        <w:rPr>
          <w:color w:val="000000" w:themeColor="text1"/>
        </w:rPr>
        <w:t>zgodnie z harmon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gram indywidualnych konsultacji opracowanym na początku roku szkolnego; </w:t>
      </w:r>
    </w:p>
    <w:p w:rsidR="006318B7" w:rsidRPr="00F00DB1" w:rsidRDefault="006318B7" w:rsidP="00484FD2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przekazywanie rodzicom podczas spotkań grupowych i indywidualnych wiedzy na temat metod skutecznego uczenia się, psychologii rozwojowej dzieci i młodzieży, w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chowania i profilaktyki;</w:t>
      </w:r>
    </w:p>
    <w:p w:rsidR="006318B7" w:rsidRPr="00F00DB1" w:rsidRDefault="006318B7" w:rsidP="00210FFA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tworzenie przyjaznego klimatu do aktywnego</w:t>
      </w:r>
      <w:r w:rsidR="00BF0A6D" w:rsidRPr="00F00DB1">
        <w:rPr>
          <w:color w:val="000000" w:themeColor="text1"/>
        </w:rPr>
        <w:t xml:space="preserve"> angażowania rodziców w sprawy S</w:t>
      </w:r>
      <w:r w:rsidRPr="00F00DB1">
        <w:rPr>
          <w:color w:val="000000" w:themeColor="text1"/>
        </w:rPr>
        <w:t>zk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ły;</w:t>
      </w:r>
    </w:p>
    <w:p w:rsidR="006318B7" w:rsidRPr="00F00DB1" w:rsidRDefault="006318B7" w:rsidP="00210FFA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udział rodziców w </w:t>
      </w:r>
      <w:r w:rsidR="00BF0A6D" w:rsidRPr="00F00DB1">
        <w:rPr>
          <w:color w:val="000000" w:themeColor="text1"/>
        </w:rPr>
        <w:t>imprezach organizowanych przez S</w:t>
      </w:r>
      <w:r w:rsidRPr="00F00DB1">
        <w:rPr>
          <w:color w:val="000000" w:themeColor="text1"/>
        </w:rPr>
        <w:t>zkołę, w tym wyjazdów na w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cieczki oraz współorganizowanie różnorodnych imprez i uroczystości;</w:t>
      </w:r>
    </w:p>
    <w:p w:rsidR="006318B7" w:rsidRPr="00F00DB1" w:rsidRDefault="006318B7" w:rsidP="00210FFA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współudział rodziców w tworzeniu, opiniowaniu i uchwalaniu wybranych  doku</w:t>
      </w:r>
      <w:r w:rsidR="00BF0A6D" w:rsidRPr="00F00DB1">
        <w:rPr>
          <w:color w:val="000000" w:themeColor="text1"/>
        </w:rPr>
        <w:t>me</w:t>
      </w:r>
      <w:r w:rsidR="00BF0A6D" w:rsidRPr="00F00DB1">
        <w:rPr>
          <w:color w:val="000000" w:themeColor="text1"/>
        </w:rPr>
        <w:t>n</w:t>
      </w:r>
      <w:r w:rsidR="00BF0A6D" w:rsidRPr="00F00DB1">
        <w:rPr>
          <w:color w:val="000000" w:themeColor="text1"/>
        </w:rPr>
        <w:t>tów pracy S</w:t>
      </w:r>
      <w:r w:rsidRPr="00F00DB1">
        <w:rPr>
          <w:color w:val="000000" w:themeColor="text1"/>
        </w:rPr>
        <w:t>zkoły;</w:t>
      </w:r>
    </w:p>
    <w:p w:rsidR="006318B7" w:rsidRPr="00F00DB1" w:rsidRDefault="006318B7" w:rsidP="00210FFA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rozwiązywanie na bieżąco wszelkich nieporozumień i konfliktów mogących niek</w:t>
      </w:r>
      <w:r w:rsidRPr="00F00DB1">
        <w:rPr>
          <w:color w:val="000000" w:themeColor="text1"/>
        </w:rPr>
        <w:t>o</w:t>
      </w:r>
      <w:r w:rsidR="00BF0A6D" w:rsidRPr="00F00DB1">
        <w:rPr>
          <w:color w:val="000000" w:themeColor="text1"/>
        </w:rPr>
        <w:t>rzystnie wpływać na pracę S</w:t>
      </w:r>
      <w:r w:rsidR="00EA2716" w:rsidRPr="00F00DB1">
        <w:rPr>
          <w:color w:val="000000" w:themeColor="text1"/>
        </w:rPr>
        <w:t xml:space="preserve">zkoły lub samopoczucie uczniów, </w:t>
      </w:r>
      <w:r w:rsidRPr="00F00DB1">
        <w:rPr>
          <w:color w:val="000000" w:themeColor="text1"/>
        </w:rPr>
        <w:t>rodziców i nauczycieli.</w:t>
      </w:r>
    </w:p>
    <w:p w:rsidR="006318B7" w:rsidRPr="00F00DB1" w:rsidRDefault="006318B7" w:rsidP="00210FFA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Formy współdz</w:t>
      </w:r>
      <w:r w:rsidR="007C5E91" w:rsidRPr="00F00DB1">
        <w:rPr>
          <w:color w:val="000000" w:themeColor="text1"/>
        </w:rPr>
        <w:t>iałania nauczycieli i rodziców uwzględniają prawo rodziców</w:t>
      </w:r>
      <w:r w:rsidRPr="00F00DB1">
        <w:rPr>
          <w:color w:val="000000" w:themeColor="text1"/>
        </w:rPr>
        <w:t xml:space="preserve"> do:</w:t>
      </w:r>
    </w:p>
    <w:p w:rsidR="006318B7" w:rsidRPr="00F00DB1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znajomości zadań i zamierzeń dydaktyczno-wychowawczych i opiekuńczych w d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nym oddziale i zespole;</w:t>
      </w:r>
    </w:p>
    <w:p w:rsidR="006318B7" w:rsidRPr="00F00DB1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znajomości przepisów dotyczących oceniania, klasyfikowania i promowania uczniów oraz przeprowadzania egzaminów;</w:t>
      </w:r>
    </w:p>
    <w:p w:rsidR="006318B7" w:rsidRPr="00F00DB1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uzyskiwania w każdym czasie rzetelnej informacji zwrotnej na temat swojego dziecka, jego  zachowania, postępów i przyczyn trudności w nauce oraz sposobów wyelimin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wania braków;</w:t>
      </w:r>
    </w:p>
    <w:p w:rsidR="006318B7" w:rsidRPr="00F00DB1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uzyskiwania informacji i porad w sprawach wychowania i dalszego kształcenia swoich dzieci;</w:t>
      </w:r>
    </w:p>
    <w:p w:rsidR="006318B7" w:rsidRPr="00F00DB1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wyrażania i przekazywania organowi sprawującemu nadzór pedagogiczny opinii na temat </w:t>
      </w:r>
      <w:r w:rsidR="00BF0A6D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zkoły.</w:t>
      </w:r>
    </w:p>
    <w:p w:rsidR="006318B7" w:rsidRPr="00F00DB1" w:rsidRDefault="007C5E91" w:rsidP="00210FFA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Rodzice </w:t>
      </w:r>
      <w:r w:rsidR="006318B7" w:rsidRPr="00F00DB1">
        <w:rPr>
          <w:color w:val="000000" w:themeColor="text1"/>
        </w:rPr>
        <w:t>dziecka podlegającego obowiązkowi szkolnemu są obowiązani do: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dopełnienia czynności związa</w:t>
      </w:r>
      <w:r w:rsidR="00BF0A6D" w:rsidRPr="00F00DB1">
        <w:rPr>
          <w:color w:val="000000" w:themeColor="text1"/>
        </w:rPr>
        <w:t>nych ze zgłoszeniem dziecka do S</w:t>
      </w:r>
      <w:r w:rsidRPr="00F00DB1">
        <w:rPr>
          <w:color w:val="000000" w:themeColor="text1"/>
        </w:rPr>
        <w:t>zkoły;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zapewnienia regularnego uczęszczania na zajęcia szkolne;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zapewnienia dziecku warunków do przygotowania się do zajęć szkolnych, zaopatrz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>nia dziecka w niez</w:t>
      </w:r>
      <w:r w:rsidR="00BF0A6D" w:rsidRPr="00F00DB1">
        <w:rPr>
          <w:color w:val="000000" w:themeColor="text1"/>
        </w:rPr>
        <w:t>będne materiały, pomoce;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zapewnienia dziecku realiz</w:t>
      </w:r>
      <w:r w:rsidR="00BF0A6D" w:rsidRPr="00F00DB1">
        <w:rPr>
          <w:color w:val="000000" w:themeColor="text1"/>
        </w:rPr>
        <w:t>ującemu obowiązek szkolny poza S</w:t>
      </w:r>
      <w:r w:rsidRPr="00F00DB1">
        <w:rPr>
          <w:color w:val="000000" w:themeColor="text1"/>
        </w:rPr>
        <w:t>zkołą właściwych w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runków nauki</w:t>
      </w:r>
      <w:r w:rsidR="00BF0A6D" w:rsidRPr="00F00DB1">
        <w:rPr>
          <w:color w:val="000000" w:themeColor="text1"/>
        </w:rPr>
        <w:t>, gdy realizuje obowiązek poza S</w:t>
      </w:r>
      <w:r w:rsidR="00816AEA" w:rsidRPr="00F00DB1">
        <w:rPr>
          <w:color w:val="000000" w:themeColor="text1"/>
        </w:rPr>
        <w:t>zkołą</w:t>
      </w:r>
      <w:r w:rsidRPr="00F00DB1">
        <w:rPr>
          <w:color w:val="000000" w:themeColor="text1"/>
        </w:rPr>
        <w:t>, zgodnie z odrębnymi prze</w:t>
      </w:r>
      <w:r w:rsidR="00816AEA" w:rsidRPr="00F00DB1">
        <w:rPr>
          <w:color w:val="000000" w:themeColor="text1"/>
        </w:rPr>
        <w:t>pi</w:t>
      </w:r>
      <w:r w:rsidRPr="00F00DB1">
        <w:rPr>
          <w:color w:val="000000" w:themeColor="text1"/>
        </w:rPr>
        <w:t>sami;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interesowania się osiągnięciami swojego dziecka, ewentualnymi niepowodzeniami;</w:t>
      </w:r>
    </w:p>
    <w:p w:rsidR="006318B7" w:rsidRPr="00F00DB1" w:rsidRDefault="00BF0A6D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współpracy ze S</w:t>
      </w:r>
      <w:r w:rsidR="006318B7" w:rsidRPr="00F00DB1">
        <w:rPr>
          <w:color w:val="000000" w:themeColor="text1"/>
        </w:rPr>
        <w:t>zkołą w rozwiązywaniu problemów dydaktycznych, wychowawczych i opiekuńczych dziecka, udziału w spotkaniach ogólnych i indywidualnych;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czynnego uczestnictwa w różnych formach pedagogizacji rodziców, prelekcjach, warsztatach, pogadankach, konsultacjach; 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pomocy w organizacji i przeprowadzaniu imprez klasowych, szkolnych i pozaszko</w:t>
      </w:r>
      <w:r w:rsidRPr="00F00DB1">
        <w:rPr>
          <w:color w:val="000000" w:themeColor="text1"/>
        </w:rPr>
        <w:t>l</w:t>
      </w:r>
      <w:r w:rsidRPr="00F00DB1">
        <w:rPr>
          <w:color w:val="000000" w:themeColor="text1"/>
        </w:rPr>
        <w:t>nych;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ścisłej współpracy z wychowawcą klasy w realizacji zadań wynikających z programu wychowawczo –profilaktycznego, zadań  z planu pracy wychowawcy klasowego, g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dzin z wychowawcą;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wdrażania dziecka do przestrzegania i zachowywania zasad bezpieczeństwa własnego i innych;</w:t>
      </w:r>
    </w:p>
    <w:p w:rsidR="006318B7" w:rsidRPr="00F00DB1" w:rsidRDefault="00BF0A6D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zgłaszania się do S</w:t>
      </w:r>
      <w:r w:rsidR="006318B7" w:rsidRPr="00F00DB1">
        <w:rPr>
          <w:color w:val="000000" w:themeColor="text1"/>
        </w:rPr>
        <w:t>zkoły na zaproszenie wycho</w:t>
      </w:r>
      <w:r w:rsidR="00EA2716" w:rsidRPr="00F00DB1">
        <w:rPr>
          <w:color w:val="000000" w:themeColor="text1"/>
        </w:rPr>
        <w:t>wawcy lub innych nauczycieli; w </w:t>
      </w:r>
      <w:r w:rsidR="006318B7" w:rsidRPr="00F00DB1">
        <w:rPr>
          <w:color w:val="000000" w:themeColor="text1"/>
        </w:rPr>
        <w:t>możliwie szybkim czasie;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wdrażania dzieck</w:t>
      </w:r>
      <w:r w:rsidR="008B249F" w:rsidRPr="00F00DB1">
        <w:rPr>
          <w:color w:val="000000" w:themeColor="text1"/>
        </w:rPr>
        <w:t>a do kulturalnego zachowania w S</w:t>
      </w:r>
      <w:r w:rsidRPr="00F00DB1">
        <w:rPr>
          <w:color w:val="000000" w:themeColor="text1"/>
        </w:rPr>
        <w:t>zkole i poza nią oraz poszanow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nia mienia szkolnego i prywatnego;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przekazywania rzetelnych informacji o stanie zdrowia, jeśli niewiedza wychowawcy lub nauczyciela na ten temat stwarzałaby dla dziecka zagrożenie bezpieczeństwa zdrowia lub życia;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wszechstronnego rozwijania zainteresowań swojego dziecka, dbania o jego zdrowie fizyczne i psychiczne;</w:t>
      </w:r>
    </w:p>
    <w:p w:rsidR="006318B7" w:rsidRPr="00F00DB1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promowania zdrowego stylu życia.</w:t>
      </w:r>
    </w:p>
    <w:p w:rsidR="00A029C6" w:rsidRPr="00F00DB1" w:rsidRDefault="00A029C6" w:rsidP="00DA04A1">
      <w:pPr>
        <w:pStyle w:val="Default"/>
        <w:spacing w:line="360" w:lineRule="auto"/>
        <w:rPr>
          <w:b/>
          <w:color w:val="000000" w:themeColor="text1"/>
        </w:rPr>
      </w:pPr>
    </w:p>
    <w:p w:rsidR="00395AD2" w:rsidRPr="00F00DB1" w:rsidRDefault="00DA04A1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24</w:t>
      </w:r>
    </w:p>
    <w:p w:rsidR="00383D8C" w:rsidRPr="00F00DB1" w:rsidRDefault="000139CD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35" w:name="_Toc120646543"/>
      <w:r w:rsidRPr="00F00DB1">
        <w:rPr>
          <w:color w:val="000000" w:themeColor="text1"/>
        </w:rPr>
        <w:t>Innowacje pedagogiczne</w:t>
      </w:r>
      <w:bookmarkEnd w:id="35"/>
    </w:p>
    <w:p w:rsidR="006318B7" w:rsidRPr="00F00DB1" w:rsidRDefault="00BF0A6D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1. </w:t>
      </w:r>
      <w:r w:rsidR="006318B7" w:rsidRPr="00F00DB1">
        <w:rPr>
          <w:color w:val="000000" w:themeColor="text1"/>
        </w:rPr>
        <w:t>Innowacje organizacyjne lub metodyczne i eksperymenty pedagogiczne mają na celu popr</w:t>
      </w:r>
      <w:r w:rsidR="006318B7" w:rsidRPr="00F00DB1">
        <w:rPr>
          <w:color w:val="000000" w:themeColor="text1"/>
        </w:rPr>
        <w:t>a</w:t>
      </w:r>
      <w:r w:rsidR="006318B7" w:rsidRPr="00F00DB1">
        <w:rPr>
          <w:color w:val="000000" w:themeColor="text1"/>
        </w:rPr>
        <w:t>wę skuteczności działania placówki.</w:t>
      </w:r>
    </w:p>
    <w:p w:rsidR="006318B7" w:rsidRPr="00F00DB1" w:rsidRDefault="006318B7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2. Innowacje lub eksperymenty obejmują:</w:t>
      </w:r>
    </w:p>
    <w:p w:rsidR="006318B7" w:rsidRPr="00F00DB1" w:rsidRDefault="006318B7" w:rsidP="00210FFA">
      <w:pPr>
        <w:pStyle w:val="Default"/>
        <w:numPr>
          <w:ilvl w:val="1"/>
          <w:numId w:val="112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zajęcia edukacyjne (całość lub część);</w:t>
      </w:r>
    </w:p>
    <w:p w:rsidR="006318B7" w:rsidRPr="00F00DB1" w:rsidRDefault="005515C5" w:rsidP="00210FFA">
      <w:pPr>
        <w:pStyle w:val="Default"/>
        <w:numPr>
          <w:ilvl w:val="1"/>
          <w:numId w:val="112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S</w:t>
      </w:r>
      <w:r w:rsidR="006318B7" w:rsidRPr="00F00DB1">
        <w:rPr>
          <w:color w:val="000000" w:themeColor="text1"/>
        </w:rPr>
        <w:t>zkołę (całą lub</w:t>
      </w:r>
      <w:r w:rsidR="00BF0A6D" w:rsidRPr="00F00DB1">
        <w:rPr>
          <w:color w:val="000000" w:themeColor="text1"/>
        </w:rPr>
        <w:t xml:space="preserve"> część – grupę, klasę);</w:t>
      </w:r>
    </w:p>
    <w:p w:rsidR="006318B7" w:rsidRPr="00F00DB1" w:rsidRDefault="005515C5" w:rsidP="00210FFA">
      <w:pPr>
        <w:pStyle w:val="Default"/>
        <w:numPr>
          <w:ilvl w:val="1"/>
          <w:numId w:val="112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OP</w:t>
      </w:r>
      <w:r w:rsidR="006318B7" w:rsidRPr="00F00DB1">
        <w:rPr>
          <w:color w:val="000000" w:themeColor="text1"/>
        </w:rPr>
        <w:t xml:space="preserve"> (wszystkie dzieci lub ich część – grupę).</w:t>
      </w:r>
    </w:p>
    <w:p w:rsidR="006318B7" w:rsidRPr="00F00DB1" w:rsidRDefault="006318B7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3. Rozpoczęcie innowacji lub eksperymentu możliwe jest po zapewnieniu przez zespół odp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wiednich warunków kadrowych i organizacyjnych.</w:t>
      </w:r>
    </w:p>
    <w:p w:rsidR="006318B7" w:rsidRPr="00F00DB1" w:rsidRDefault="006318B7" w:rsidP="00816AEA">
      <w:pPr>
        <w:pStyle w:val="Default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4. Innowacje podejmowane są na podstawie uchwały Rady Pedagogicznej.</w:t>
      </w:r>
    </w:p>
    <w:p w:rsidR="00F36C92" w:rsidRPr="00F00DB1" w:rsidRDefault="00F36C9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395AD2" w:rsidRPr="00F00DB1" w:rsidRDefault="00395AD2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2</w:t>
      </w:r>
      <w:r w:rsidR="00DA04A1" w:rsidRPr="00F00DB1">
        <w:rPr>
          <w:b/>
          <w:color w:val="000000" w:themeColor="text1"/>
        </w:rPr>
        <w:t>5</w:t>
      </w:r>
    </w:p>
    <w:p w:rsidR="008B249F" w:rsidRPr="00F00DB1" w:rsidRDefault="008B249F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36" w:name="_Toc120646544"/>
      <w:r w:rsidRPr="00F00DB1">
        <w:rPr>
          <w:color w:val="000000" w:themeColor="text1"/>
        </w:rPr>
        <w:t>Stołówka szkolna</w:t>
      </w:r>
      <w:bookmarkEnd w:id="36"/>
    </w:p>
    <w:p w:rsidR="001138C8" w:rsidRPr="00F00DB1" w:rsidRDefault="001138C8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1.W Szkole działa stołówka szkolna, która zapewnia uczniom, nauczycielom, pracownikom kuchni i obsługi możliwość i higieniczne warunki spożycia ciepłego posiłku w stołówce szko</w:t>
      </w:r>
      <w:r w:rsidRPr="00F00DB1">
        <w:rPr>
          <w:color w:val="000000" w:themeColor="text1"/>
        </w:rPr>
        <w:t>l</w:t>
      </w:r>
      <w:r w:rsidRPr="00F00DB1">
        <w:rPr>
          <w:color w:val="000000" w:themeColor="text1"/>
        </w:rPr>
        <w:t>nej.</w:t>
      </w:r>
    </w:p>
    <w:p w:rsidR="001138C8" w:rsidRPr="00F00DB1" w:rsidRDefault="001138C8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3. Odpłatność za korzystanie z posiłków w stołówce szkolnej ustala Rada Gminy </w:t>
      </w:r>
      <w:r w:rsidR="00E06942" w:rsidRPr="00F00DB1">
        <w:rPr>
          <w:color w:val="000000" w:themeColor="text1"/>
        </w:rPr>
        <w:t xml:space="preserve">Ciężkowice </w:t>
      </w:r>
      <w:r w:rsidRPr="00F00DB1">
        <w:rPr>
          <w:color w:val="000000" w:themeColor="text1"/>
        </w:rPr>
        <w:t>z  uwzględnieniem możliwości refundowania rodzicom uczniów będących w trudnej sytuacji materialnej opłat  ponoszonych w stołówce przez inne podmioty, m. in. GOPS Ciężkowice.</w:t>
      </w:r>
    </w:p>
    <w:p w:rsidR="001138C8" w:rsidRPr="00F00DB1" w:rsidRDefault="001138C8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4. Zasady funkcjonowania stołówki szkolnej określa „Regulamin Stołówki szkolnej”, który nie może być sprzeczny ze Statutem Szkoły.</w:t>
      </w:r>
    </w:p>
    <w:p w:rsidR="00383D8C" w:rsidRPr="00F00DB1" w:rsidRDefault="00383D8C" w:rsidP="00575BC0">
      <w:pPr>
        <w:pStyle w:val="Default"/>
        <w:spacing w:line="360" w:lineRule="auto"/>
        <w:rPr>
          <w:color w:val="000000" w:themeColor="text1"/>
        </w:rPr>
      </w:pPr>
    </w:p>
    <w:p w:rsidR="00816AEA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37" w:name="_Toc120646545"/>
      <w:r w:rsidRPr="00F00DB1">
        <w:rPr>
          <w:color w:val="000000" w:themeColor="text1"/>
        </w:rPr>
        <w:lastRenderedPageBreak/>
        <w:t xml:space="preserve">Rozdział </w:t>
      </w:r>
      <w:r w:rsidR="00320CFD" w:rsidRPr="00F00DB1">
        <w:rPr>
          <w:color w:val="000000" w:themeColor="text1"/>
        </w:rPr>
        <w:t>6</w:t>
      </w:r>
      <w:bookmarkEnd w:id="37"/>
    </w:p>
    <w:p w:rsidR="00053941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38" w:name="_Toc120646546"/>
      <w:r w:rsidRPr="00F00DB1">
        <w:rPr>
          <w:color w:val="000000" w:themeColor="text1"/>
        </w:rPr>
        <w:t xml:space="preserve">Nauczyciele i inni pracownicy </w:t>
      </w:r>
      <w:r w:rsidR="00A52FCF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</w:t>
      </w:r>
      <w:bookmarkEnd w:id="38"/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9E26CA" w:rsidRPr="00F00DB1" w:rsidRDefault="009E26CA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DA04A1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26</w:t>
      </w:r>
    </w:p>
    <w:p w:rsidR="00015C9F" w:rsidRPr="00F00DB1" w:rsidRDefault="00015C9F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39" w:name="_Toc120646547"/>
      <w:r w:rsidRPr="00F00DB1">
        <w:rPr>
          <w:color w:val="000000" w:themeColor="text1"/>
        </w:rPr>
        <w:t>Zadania nauczycieli</w:t>
      </w:r>
      <w:bookmarkEnd w:id="39"/>
    </w:p>
    <w:p w:rsidR="007C5E91" w:rsidRPr="00F00DB1" w:rsidRDefault="007C5E91" w:rsidP="00210FFA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Szkole zatrudniani są nauczyciele i inni pracownicy Szkoły.</w:t>
      </w:r>
    </w:p>
    <w:p w:rsidR="007C5E91" w:rsidRPr="00F00DB1" w:rsidRDefault="007C5E91" w:rsidP="00210FFA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Zasady zatrudniania i zwalniania nauczycieli i innych pracowników Szkoły regulują odrę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ne przepisy.</w:t>
      </w:r>
    </w:p>
    <w:p w:rsidR="00FC2B1B" w:rsidRPr="00F00DB1" w:rsidRDefault="007C5E91" w:rsidP="00575B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3</w:t>
      </w:r>
      <w:r w:rsidR="00015C9F" w:rsidRPr="00F00DB1">
        <w:rPr>
          <w:rFonts w:eastAsiaTheme="minorHAnsi"/>
          <w:color w:val="000000" w:themeColor="text1"/>
          <w:lang w:eastAsia="en-US"/>
        </w:rPr>
        <w:t>.</w:t>
      </w:r>
      <w:r w:rsidR="00FC2B1B" w:rsidRPr="00F00DB1">
        <w:rPr>
          <w:rFonts w:eastAsiaTheme="minorHAnsi"/>
          <w:color w:val="000000" w:themeColor="text1"/>
          <w:lang w:eastAsia="en-US"/>
        </w:rPr>
        <w:t>Nauczyciel obowiązany jest:</w:t>
      </w:r>
    </w:p>
    <w:p w:rsidR="00FC2B1B" w:rsidRPr="00F00DB1" w:rsidRDefault="00F36C92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r</w:t>
      </w:r>
      <w:r w:rsidR="00FC2B1B" w:rsidRPr="00F00DB1">
        <w:rPr>
          <w:rFonts w:eastAsiaTheme="minorHAnsi"/>
          <w:color w:val="000000" w:themeColor="text1"/>
          <w:lang w:eastAsia="en-US"/>
        </w:rPr>
        <w:t>zetelnie realizować zadania związane z powierzonym mu stanowiskiem oraz podst</w:t>
      </w:r>
      <w:r w:rsidR="00FC2B1B" w:rsidRPr="00F00DB1">
        <w:rPr>
          <w:rFonts w:eastAsiaTheme="minorHAnsi"/>
          <w:color w:val="000000" w:themeColor="text1"/>
          <w:lang w:eastAsia="en-US"/>
        </w:rPr>
        <w:t>a</w:t>
      </w:r>
      <w:r w:rsidR="00FC2B1B" w:rsidRPr="00F00DB1">
        <w:rPr>
          <w:rFonts w:eastAsiaTheme="minorHAnsi"/>
          <w:color w:val="000000" w:themeColor="text1"/>
          <w:lang w:eastAsia="en-US"/>
        </w:rPr>
        <w:t>wowymi funkcjami szkoły: dydaktyczną, wychowawczą i opiekuńczą, w tym zadania związane z zapewnieniem bezpieczeństwa uczniom w czasie zajęć</w:t>
      </w:r>
      <w:r w:rsidR="00230090" w:rsidRPr="00F00DB1">
        <w:rPr>
          <w:rFonts w:eastAsiaTheme="minorHAnsi"/>
          <w:color w:val="000000" w:themeColor="text1"/>
          <w:lang w:eastAsia="en-US"/>
        </w:rPr>
        <w:t>organizowanych przez S</w:t>
      </w:r>
      <w:r w:rsidR="00FC2B1B" w:rsidRPr="00F00DB1">
        <w:rPr>
          <w:rFonts w:eastAsiaTheme="minorHAnsi"/>
          <w:color w:val="000000" w:themeColor="text1"/>
          <w:lang w:eastAsia="en-US"/>
        </w:rPr>
        <w:t>zkołę;</w:t>
      </w:r>
    </w:p>
    <w:p w:rsidR="00FC2B1B" w:rsidRPr="00F00DB1" w:rsidRDefault="00FC2B1B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wspierać każdego ucznia w jego rozwoju;</w:t>
      </w:r>
    </w:p>
    <w:p w:rsidR="00FC2B1B" w:rsidRPr="00F00DB1" w:rsidRDefault="00FC2B1B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dążyć do pełni własnego rozwoju osobowego;</w:t>
      </w:r>
    </w:p>
    <w:p w:rsidR="00FC2B1B" w:rsidRPr="00F00DB1" w:rsidRDefault="00FC2B1B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kształcić i wychowywać młodzież wumiłowaniu Ojczyzny, w poszanowaniu Konstyt</w:t>
      </w:r>
      <w:r w:rsidRPr="00F00DB1">
        <w:rPr>
          <w:rFonts w:eastAsiaTheme="minorHAnsi"/>
          <w:color w:val="000000" w:themeColor="text1"/>
          <w:lang w:eastAsia="en-US"/>
        </w:rPr>
        <w:t>u</w:t>
      </w:r>
      <w:r w:rsidRPr="00F00DB1">
        <w:rPr>
          <w:rFonts w:eastAsiaTheme="minorHAnsi"/>
          <w:color w:val="000000" w:themeColor="text1"/>
          <w:lang w:eastAsia="en-US"/>
        </w:rPr>
        <w:t xml:space="preserve">cji Rzeczypospolitej Polskiej w atmosferze wolności sumienia i szacunku dla każdego człowieka; </w:t>
      </w:r>
    </w:p>
    <w:p w:rsidR="00FC2B1B" w:rsidRPr="00F00DB1" w:rsidRDefault="00FC2B1B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dbać o kształtowanie u uczniów postaw moralnych i obywatelskich zgodnie z ideą d</w:t>
      </w:r>
      <w:r w:rsidRPr="00F00DB1">
        <w:rPr>
          <w:rFonts w:eastAsiaTheme="minorHAnsi"/>
          <w:color w:val="000000" w:themeColor="text1"/>
          <w:lang w:eastAsia="en-US"/>
        </w:rPr>
        <w:t>e</w:t>
      </w:r>
      <w:r w:rsidRPr="00F00DB1">
        <w:rPr>
          <w:rFonts w:eastAsiaTheme="minorHAnsi"/>
          <w:color w:val="000000" w:themeColor="text1"/>
          <w:lang w:eastAsia="en-US"/>
        </w:rPr>
        <w:t>mokracji, pokoju i przyjaźni między ludźmi różnych narodów, ras i światopoglądów;</w:t>
      </w:r>
    </w:p>
    <w:p w:rsidR="00BF01FC" w:rsidRPr="00F00DB1" w:rsidRDefault="00FC2B1B" w:rsidP="005738C1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podnosić swoją wiedzę ogólną i zawodową;</w:t>
      </w:r>
    </w:p>
    <w:p w:rsidR="00FC2B1B" w:rsidRPr="00F00DB1" w:rsidRDefault="00FC2B1B" w:rsidP="005738C1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w swoich działaniach dydaktycznych, wychowawczych i opiekuńczych kierowaniasię dobrem uczniów, troską o ich zdrowie, postawę moralną i obywatelską,</w:t>
      </w:r>
      <w:r w:rsidR="00F36C92"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 xml:space="preserve">               z   </w:t>
      </w: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p</w:t>
      </w: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o</w:t>
      </w: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szanowaniem godności osobistej ucznia</w:t>
      </w:r>
      <w:r w:rsidR="00BF01FC"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;</w:t>
      </w:r>
    </w:p>
    <w:p w:rsidR="009E26CA" w:rsidRPr="00F00DB1" w:rsidRDefault="005738C1" w:rsidP="005738C1">
      <w:pPr>
        <w:pStyle w:val="Tekstpodstawowy"/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4. </w:t>
      </w:r>
      <w:r w:rsidR="009E26C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nauczyciela należy:</w:t>
      </w:r>
    </w:p>
    <w:p w:rsidR="0049178F" w:rsidRPr="00F00DB1" w:rsidRDefault="0049178F" w:rsidP="005738C1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rzetelne przygotowywanie się do każdych zajęć i prowadzenie ich na najwyższym p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ziomie merytorycznym, dydaktycznym i metodycznym;</w:t>
      </w:r>
    </w:p>
    <w:p w:rsidR="0049178F" w:rsidRPr="00F00DB1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przedstawianie Dyrektorowi programu nauczania do prowadzonych przez siebie zajęć edukacyjnych;</w:t>
      </w:r>
    </w:p>
    <w:p w:rsidR="0049178F" w:rsidRPr="00F00DB1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sporządzania rozkładu materiału do realizowanego programu nauczania;</w:t>
      </w:r>
    </w:p>
    <w:p w:rsidR="0049178F" w:rsidRPr="00F00DB1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i/>
          <w:color w:val="000000" w:themeColor="text1"/>
        </w:rPr>
      </w:pPr>
      <w:r w:rsidRPr="00F00DB1">
        <w:rPr>
          <w:color w:val="000000" w:themeColor="text1"/>
        </w:rPr>
        <w:t>przestrzeganie szczegółowych warunków i sposobu oceniania, w tym obiektywne, sy</w:t>
      </w:r>
      <w:r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tematyczne i bezstronne ocenianie uczniów;</w:t>
      </w:r>
    </w:p>
    <w:p w:rsidR="0049178F" w:rsidRPr="00F00DB1" w:rsidRDefault="0049178F" w:rsidP="00210FFA">
      <w:pPr>
        <w:pStyle w:val="Akapitzlist"/>
        <w:keepLines/>
        <w:numPr>
          <w:ilvl w:val="0"/>
          <w:numId w:val="59"/>
        </w:numPr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dostosowywanie wymagań edukacyjnych wynikających z orzeczeń lub opinii poradni psychologiczno–pedagogicznej;</w:t>
      </w:r>
    </w:p>
    <w:p w:rsidR="0049178F" w:rsidRPr="00F00DB1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dbanie o poprawność językową uczniów;</w:t>
      </w:r>
    </w:p>
    <w:p w:rsidR="0049178F" w:rsidRPr="00F00DB1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zapoznawanie się z aktualnym stanem prawnym w oświacie;</w:t>
      </w:r>
    </w:p>
    <w:p w:rsidR="0049178F" w:rsidRPr="00F00DB1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egzekwowanie przestrzegania regulaminów w pracowniach;</w:t>
      </w:r>
    </w:p>
    <w:p w:rsidR="0049178F" w:rsidRPr="00F00DB1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kontrolowanie obecności uczniów na każdych zajęciach;</w:t>
      </w:r>
    </w:p>
    <w:p w:rsidR="0049178F" w:rsidRPr="00F00DB1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pełnienie dyżurów zgodnie z opracowanym harmonogramem;</w:t>
      </w:r>
    </w:p>
    <w:p w:rsidR="0049178F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11)</w:t>
      </w:r>
      <w:r w:rsidR="0049178F" w:rsidRPr="00F00DB1">
        <w:rPr>
          <w:color w:val="000000" w:themeColor="text1"/>
        </w:rPr>
        <w:t>aktywne uczestniczenie w zebraniach Rady Pedagogicznej;</w:t>
      </w:r>
    </w:p>
    <w:p w:rsidR="0049178F" w:rsidRPr="00F00DB1" w:rsidRDefault="00D57F4E" w:rsidP="00575BC0">
      <w:pPr>
        <w:tabs>
          <w:tab w:val="left" w:pos="340"/>
        </w:tabs>
        <w:spacing w:line="360" w:lineRule="auto"/>
        <w:ind w:left="426" w:hanging="142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12) </w:t>
      </w:r>
      <w:r w:rsidR="0049178F" w:rsidRPr="00F00DB1">
        <w:rPr>
          <w:color w:val="000000" w:themeColor="text1"/>
        </w:rPr>
        <w:t>udział w przeprowadzaniu egzaminu ósmoklasisty;</w:t>
      </w:r>
    </w:p>
    <w:p w:rsidR="006660AD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13</w:t>
      </w:r>
      <w:r w:rsidR="006660AD" w:rsidRPr="00F00DB1">
        <w:rPr>
          <w:color w:val="000000" w:themeColor="text1"/>
        </w:rPr>
        <w:t>)</w:t>
      </w:r>
      <w:r w:rsidR="006660AD" w:rsidRPr="00F00DB1">
        <w:rPr>
          <w:color w:val="000000" w:themeColor="text1"/>
        </w:rPr>
        <w:tab/>
        <w:t>wspieranie każdego ucznia w jego rozwoju;</w:t>
      </w:r>
    </w:p>
    <w:p w:rsidR="006660AD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14</w:t>
      </w:r>
      <w:r w:rsidR="006660AD" w:rsidRPr="00F00DB1">
        <w:rPr>
          <w:color w:val="000000" w:themeColor="text1"/>
        </w:rPr>
        <w:t>)</w:t>
      </w:r>
      <w:r w:rsidR="006660AD" w:rsidRPr="00F00DB1">
        <w:rPr>
          <w:color w:val="000000" w:themeColor="text1"/>
        </w:rPr>
        <w:tab/>
        <w:t>dbanie o prawidłowe stosunki między wychowankami;</w:t>
      </w:r>
    </w:p>
    <w:p w:rsidR="006660AD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15</w:t>
      </w:r>
      <w:r w:rsidR="006660AD" w:rsidRPr="00F00DB1">
        <w:rPr>
          <w:color w:val="000000" w:themeColor="text1"/>
        </w:rPr>
        <w:t>)</w:t>
      </w:r>
      <w:r w:rsidR="006660AD" w:rsidRPr="00F00DB1">
        <w:rPr>
          <w:color w:val="000000" w:themeColor="text1"/>
        </w:rPr>
        <w:tab/>
        <w:t>rzetelne, systematyczne i terminowe prowadzenie dokumentacji szkolnej;</w:t>
      </w:r>
    </w:p>
    <w:p w:rsidR="006660AD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16</w:t>
      </w:r>
      <w:r w:rsidR="006660AD" w:rsidRPr="00F00DB1">
        <w:rPr>
          <w:color w:val="000000" w:themeColor="text1"/>
        </w:rPr>
        <w:t>)</w:t>
      </w:r>
      <w:r w:rsidR="006660AD" w:rsidRPr="00F00DB1">
        <w:rPr>
          <w:color w:val="000000" w:themeColor="text1"/>
        </w:rPr>
        <w:tab/>
        <w:t>troszczenie się o powierzone mu pomoce dydaktyczne i majątek szkolny;</w:t>
      </w:r>
    </w:p>
    <w:p w:rsidR="006660AD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17</w:t>
      </w:r>
      <w:r w:rsidR="006660AD" w:rsidRPr="00F00DB1">
        <w:rPr>
          <w:color w:val="000000" w:themeColor="text1"/>
        </w:rPr>
        <w:t>)</w:t>
      </w:r>
      <w:r w:rsidR="006660AD" w:rsidRPr="00F00DB1">
        <w:rPr>
          <w:color w:val="000000" w:themeColor="text1"/>
        </w:rPr>
        <w:tab/>
        <w:t>dostarczanie rodzicom informacji o postępach i trudnościach w nauce oraz szcze</w:t>
      </w:r>
      <w:r w:rsidR="005738C1" w:rsidRPr="00F00DB1">
        <w:rPr>
          <w:color w:val="000000" w:themeColor="text1"/>
        </w:rPr>
        <w:t>gó</w:t>
      </w:r>
      <w:r w:rsidR="005738C1" w:rsidRPr="00F00DB1">
        <w:rPr>
          <w:color w:val="000000" w:themeColor="text1"/>
        </w:rPr>
        <w:t>l</w:t>
      </w:r>
      <w:r w:rsidR="006660AD" w:rsidRPr="00F00DB1">
        <w:rPr>
          <w:color w:val="000000" w:themeColor="text1"/>
        </w:rPr>
        <w:t>nych uzdolnieniach;</w:t>
      </w:r>
    </w:p>
    <w:p w:rsidR="006660AD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18</w:t>
      </w:r>
      <w:r w:rsidR="006660AD" w:rsidRPr="00F00DB1">
        <w:rPr>
          <w:color w:val="000000" w:themeColor="text1"/>
        </w:rPr>
        <w:t>)</w:t>
      </w:r>
      <w:r w:rsidR="006660AD" w:rsidRPr="00F00DB1">
        <w:rPr>
          <w:color w:val="000000" w:themeColor="text1"/>
        </w:rPr>
        <w:tab/>
        <w:t>realizacja z</w:t>
      </w:r>
      <w:r w:rsidR="005515C5" w:rsidRPr="00F00DB1">
        <w:rPr>
          <w:color w:val="000000" w:themeColor="text1"/>
        </w:rPr>
        <w:t>a</w:t>
      </w:r>
      <w:r w:rsidR="006660AD" w:rsidRPr="00F00DB1">
        <w:rPr>
          <w:color w:val="000000" w:themeColor="text1"/>
        </w:rPr>
        <w:t>dań wyznaczonych w planie pracy Szkoły na dany rok;</w:t>
      </w:r>
    </w:p>
    <w:p w:rsidR="006660AD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19</w:t>
      </w:r>
      <w:r w:rsidR="006660AD" w:rsidRPr="00F00DB1">
        <w:rPr>
          <w:color w:val="000000" w:themeColor="text1"/>
        </w:rPr>
        <w:t>)</w:t>
      </w:r>
      <w:r w:rsidR="006660AD" w:rsidRPr="00F00DB1">
        <w:rPr>
          <w:color w:val="000000" w:themeColor="text1"/>
        </w:rPr>
        <w:tab/>
        <w:t xml:space="preserve"> za</w:t>
      </w:r>
      <w:r w:rsidR="005515C5" w:rsidRPr="00F00DB1">
        <w:rPr>
          <w:color w:val="000000" w:themeColor="text1"/>
        </w:rPr>
        <w:t>chowywanie tajemnicy zawodowej (</w:t>
      </w:r>
      <w:r w:rsidR="006660AD" w:rsidRPr="00F00DB1">
        <w:rPr>
          <w:color w:val="000000" w:themeColor="text1"/>
        </w:rPr>
        <w:t>dotyczy ona prac Rady Pedagogicznej, in</w:t>
      </w:r>
      <w:r w:rsidR="005738C1" w:rsidRPr="00F00DB1">
        <w:rPr>
          <w:color w:val="000000" w:themeColor="text1"/>
        </w:rPr>
        <w:t>for</w:t>
      </w:r>
      <w:r w:rsidR="006660AD" w:rsidRPr="00F00DB1">
        <w:rPr>
          <w:color w:val="000000" w:themeColor="text1"/>
        </w:rPr>
        <w:t>m</w:t>
      </w:r>
      <w:r w:rsidR="006660AD" w:rsidRPr="00F00DB1">
        <w:rPr>
          <w:color w:val="000000" w:themeColor="text1"/>
        </w:rPr>
        <w:t>a</w:t>
      </w:r>
      <w:r w:rsidR="006660AD" w:rsidRPr="00F00DB1">
        <w:rPr>
          <w:color w:val="000000" w:themeColor="text1"/>
        </w:rPr>
        <w:t>cji o stanie zdrowia, rozwoju i sytuacji rodzinnej swoi</w:t>
      </w:r>
      <w:r w:rsidR="008B249F" w:rsidRPr="00F00DB1">
        <w:rPr>
          <w:color w:val="000000" w:themeColor="text1"/>
        </w:rPr>
        <w:t>ch uczniów).;</w:t>
      </w:r>
    </w:p>
    <w:p w:rsidR="00230090" w:rsidRPr="00F00DB1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F00DB1">
        <w:rPr>
          <w:color w:val="000000" w:themeColor="text1"/>
        </w:rPr>
        <w:t>20</w:t>
      </w:r>
      <w:r w:rsidR="006660AD" w:rsidRPr="00F00DB1">
        <w:rPr>
          <w:color w:val="000000" w:themeColor="text1"/>
        </w:rPr>
        <w:t>)</w:t>
      </w:r>
      <w:r w:rsidR="006660AD" w:rsidRPr="00F00DB1">
        <w:rPr>
          <w:color w:val="000000" w:themeColor="text1"/>
        </w:rPr>
        <w:tab/>
        <w:t>dbania o dobre imię szkoły  i respektowania jej tradycji.</w:t>
      </w:r>
    </w:p>
    <w:p w:rsidR="009E26CA" w:rsidRPr="00F00DB1" w:rsidRDefault="007C5E91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5.</w:t>
      </w:r>
      <w:r w:rsidR="009E26C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Nauczyciel odpowiada za:</w:t>
      </w:r>
    </w:p>
    <w:p w:rsidR="00BF01FC" w:rsidRPr="00F00DB1" w:rsidRDefault="00BF01FC" w:rsidP="00210FFA">
      <w:pPr>
        <w:pStyle w:val="Tekstpodstawowy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poprawność realizacji przyjętego programu nauczania;</w:t>
      </w:r>
    </w:p>
    <w:p w:rsidR="009E26CA" w:rsidRPr="00F00DB1" w:rsidRDefault="00BF01FC" w:rsidP="00210FFA">
      <w:pPr>
        <w:pStyle w:val="Tekstpodstawowy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jakość i wyniki pracy uczniów z prowadzonych zajęć edukacyjnych</w:t>
      </w:r>
      <w:r w:rsidR="009E26C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9E26CA" w:rsidRPr="00F00DB1" w:rsidRDefault="00BF01FC" w:rsidP="00210FFA">
      <w:pPr>
        <w:pStyle w:val="Tekstpodstawowy"/>
        <w:numPr>
          <w:ilvl w:val="0"/>
          <w:numId w:val="20"/>
        </w:numPr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bezpieczeństwo powierzone jego opiece uczniów</w:t>
      </w:r>
      <w:r w:rsidR="009E26C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9E26CA" w:rsidRPr="00F00DB1" w:rsidRDefault="00DF4616" w:rsidP="00210FFA">
      <w:pPr>
        <w:pStyle w:val="Tekstpodstawowy"/>
        <w:numPr>
          <w:ilvl w:val="0"/>
          <w:numId w:val="20"/>
        </w:numPr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powierzone mu pomoce dydaktyczne i majątek szkoły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9E26CA" w:rsidRPr="00F00DB1" w:rsidRDefault="007C5E91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6.</w:t>
      </w:r>
      <w:r w:rsidR="009E26C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Nauczyciel ma prawo do:</w:t>
      </w:r>
    </w:p>
    <w:p w:rsidR="006A5224" w:rsidRPr="00F00DB1" w:rsidRDefault="006A5224" w:rsidP="00210FF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swobody stosowania takich metod nauczania i wychowania, w realizacji programu n</w:t>
      </w:r>
      <w:r w:rsidRPr="00F00DB1">
        <w:rPr>
          <w:rFonts w:eastAsiaTheme="minorHAnsi"/>
          <w:color w:val="000000" w:themeColor="text1"/>
          <w:lang w:eastAsia="en-US"/>
        </w:rPr>
        <w:t>a</w:t>
      </w:r>
      <w:r w:rsidRPr="00F00DB1">
        <w:rPr>
          <w:rFonts w:eastAsiaTheme="minorHAnsi"/>
          <w:color w:val="000000" w:themeColor="text1"/>
          <w:lang w:eastAsia="en-US"/>
        </w:rPr>
        <w:t>uczania, jakie uważa za najwłaściwsze spośród uznanych przez współczesne nauki p</w:t>
      </w:r>
      <w:r w:rsidRPr="00F00DB1">
        <w:rPr>
          <w:rFonts w:eastAsiaTheme="minorHAnsi"/>
          <w:color w:val="000000" w:themeColor="text1"/>
          <w:lang w:eastAsia="en-US"/>
        </w:rPr>
        <w:t>e</w:t>
      </w:r>
      <w:r w:rsidRPr="00F00DB1">
        <w:rPr>
          <w:rFonts w:eastAsiaTheme="minorHAnsi"/>
          <w:color w:val="000000" w:themeColor="text1"/>
          <w:lang w:eastAsia="en-US"/>
        </w:rPr>
        <w:t>dagogiczne, oraz do wyboru spośródzatwierdzonych do użytku szkolnego podręczn</w:t>
      </w:r>
      <w:r w:rsidRPr="00F00DB1">
        <w:rPr>
          <w:rFonts w:eastAsiaTheme="minorHAnsi"/>
          <w:color w:val="000000" w:themeColor="text1"/>
          <w:lang w:eastAsia="en-US"/>
        </w:rPr>
        <w:t>i</w:t>
      </w:r>
      <w:r w:rsidRPr="00F00DB1">
        <w:rPr>
          <w:rFonts w:eastAsiaTheme="minorHAnsi"/>
          <w:color w:val="000000" w:themeColor="text1"/>
          <w:lang w:eastAsia="en-US"/>
        </w:rPr>
        <w:t>ków i innych pomocy naukowych</w:t>
      </w:r>
      <w:r w:rsidR="009E26CA" w:rsidRPr="00F00DB1">
        <w:rPr>
          <w:color w:val="000000" w:themeColor="text1"/>
        </w:rPr>
        <w:t>;</w:t>
      </w:r>
    </w:p>
    <w:p w:rsidR="006A5224" w:rsidRPr="00F00DB1" w:rsidRDefault="006A5224" w:rsidP="00210FF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color w:val="000000" w:themeColor="text1"/>
        </w:rPr>
        <w:t xml:space="preserve">pierwszeństwa uczestnictwa </w:t>
      </w:r>
      <w:r w:rsidRPr="00F00DB1">
        <w:rPr>
          <w:rFonts w:eastAsiaTheme="minorHAnsi"/>
          <w:color w:val="000000" w:themeColor="text1"/>
          <w:lang w:eastAsia="en-US"/>
        </w:rPr>
        <w:t>we wszelkich formach doskonalenia zawodowego na na</w:t>
      </w:r>
      <w:r w:rsidRPr="00F00DB1">
        <w:rPr>
          <w:rFonts w:eastAsiaTheme="minorHAnsi"/>
          <w:color w:val="000000" w:themeColor="text1"/>
          <w:lang w:eastAsia="en-US"/>
        </w:rPr>
        <w:t>j</w:t>
      </w:r>
      <w:r w:rsidRPr="00F00DB1">
        <w:rPr>
          <w:rFonts w:eastAsiaTheme="minorHAnsi"/>
          <w:color w:val="000000" w:themeColor="text1"/>
          <w:lang w:eastAsia="en-US"/>
        </w:rPr>
        <w:t>wyż</w:t>
      </w:r>
      <w:r w:rsidR="000139CD" w:rsidRPr="00F00DB1">
        <w:rPr>
          <w:rFonts w:eastAsiaTheme="minorHAnsi"/>
          <w:color w:val="000000" w:themeColor="text1"/>
          <w:lang w:eastAsia="en-US"/>
        </w:rPr>
        <w:t>szym poziomie.</w:t>
      </w:r>
    </w:p>
    <w:p w:rsidR="00620484" w:rsidRPr="00F00DB1" w:rsidRDefault="00620484" w:rsidP="006204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>7.Nauczyciel musi być dostępny dla wychowanków i rodziców w następującym wymiarze:</w:t>
      </w:r>
    </w:p>
    <w:p w:rsidR="00620484" w:rsidRPr="00F00DB1" w:rsidRDefault="00620484" w:rsidP="006204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     1). 1 godzinę tygodniowo – jeżeli jest zatrudniony w wymiarze ½ etatu lub wyższym,</w:t>
      </w:r>
    </w:p>
    <w:p w:rsidR="00620484" w:rsidRPr="00F00DB1" w:rsidRDefault="00620484" w:rsidP="006204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F00DB1">
        <w:rPr>
          <w:rFonts w:eastAsiaTheme="minorHAnsi"/>
          <w:color w:val="000000" w:themeColor="text1"/>
          <w:lang w:eastAsia="en-US"/>
        </w:rPr>
        <w:t xml:space="preserve">      2). 1 godzinę raz na dwa tygodnie – jeżeli jest zatrudniony poniżej ½ etatu.</w:t>
      </w:r>
    </w:p>
    <w:p w:rsidR="004718AB" w:rsidRPr="00F00DB1" w:rsidRDefault="004718AB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9E26CA" w:rsidRPr="00F00DB1" w:rsidRDefault="009E26CA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DA04A1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27</w:t>
      </w:r>
    </w:p>
    <w:p w:rsidR="008B249F" w:rsidRPr="00F00DB1" w:rsidRDefault="00765DC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0" w:name="_Toc120646548"/>
      <w:r w:rsidRPr="00F00DB1">
        <w:rPr>
          <w:color w:val="000000" w:themeColor="text1"/>
        </w:rPr>
        <w:lastRenderedPageBreak/>
        <w:t>Zadania logopedy,</w:t>
      </w:r>
      <w:r w:rsidR="008B249F" w:rsidRPr="00F00DB1">
        <w:rPr>
          <w:color w:val="000000" w:themeColor="text1"/>
        </w:rPr>
        <w:t>surdopedagoga</w:t>
      </w:r>
      <w:r w:rsidRPr="00F00DB1">
        <w:rPr>
          <w:color w:val="000000" w:themeColor="text1"/>
        </w:rPr>
        <w:t xml:space="preserve">, </w:t>
      </w:r>
      <w:r w:rsidR="00240701" w:rsidRPr="00F00DB1">
        <w:rPr>
          <w:color w:val="000000" w:themeColor="text1"/>
        </w:rPr>
        <w:t xml:space="preserve">terapeuty, </w:t>
      </w:r>
      <w:r w:rsidRPr="00F00DB1">
        <w:rPr>
          <w:color w:val="000000" w:themeColor="text1"/>
        </w:rPr>
        <w:t>psychologa i pedagoga specja</w:t>
      </w:r>
      <w:r w:rsidRPr="00F00DB1">
        <w:rPr>
          <w:color w:val="000000" w:themeColor="text1"/>
        </w:rPr>
        <w:t>l</w:t>
      </w:r>
      <w:r w:rsidRPr="00F00DB1">
        <w:rPr>
          <w:color w:val="000000" w:themeColor="text1"/>
        </w:rPr>
        <w:t>nego</w:t>
      </w:r>
      <w:bookmarkEnd w:id="40"/>
      <w:r w:rsidRPr="00F00DB1">
        <w:rPr>
          <w:color w:val="000000" w:themeColor="text1"/>
        </w:rPr>
        <w:t xml:space="preserve"> </w:t>
      </w:r>
    </w:p>
    <w:p w:rsidR="00A52FCF" w:rsidRPr="00F00DB1" w:rsidRDefault="0015204B" w:rsidP="00210FFA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Szkole zatrudnia się logopedę</w:t>
      </w:r>
      <w:r w:rsidR="001A09E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i surdopedagoga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. </w:t>
      </w:r>
    </w:p>
    <w:p w:rsidR="0015204B" w:rsidRPr="00F00DB1" w:rsidRDefault="0015204B" w:rsidP="00210FFA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zadań logopedy szkolnego należy:</w:t>
      </w:r>
    </w:p>
    <w:p w:rsidR="003C4A6B" w:rsidRPr="00F00DB1" w:rsidRDefault="003C4A6B" w:rsidP="00575BC0">
      <w:pPr>
        <w:pStyle w:val="Akapitzlist"/>
        <w:spacing w:line="360" w:lineRule="auto"/>
        <w:ind w:left="709" w:hanging="142"/>
        <w:jc w:val="both"/>
        <w:rPr>
          <w:color w:val="000000" w:themeColor="text1"/>
        </w:rPr>
      </w:pPr>
      <w:r w:rsidRPr="00F00DB1">
        <w:rPr>
          <w:color w:val="000000" w:themeColor="text1"/>
        </w:rPr>
        <w:t>1)  udzielanie pomocy logopedycznej poszczególnym uczniom z trudnościami w uczeniu się, we współpracy z nauczycielami prowadzącymi zajęcia z uczniem;</w:t>
      </w:r>
    </w:p>
    <w:p w:rsidR="003C4A6B" w:rsidRPr="00F00DB1" w:rsidRDefault="003C4A6B" w:rsidP="00575BC0">
      <w:pPr>
        <w:pStyle w:val="Akapitzlist"/>
        <w:spacing w:line="360" w:lineRule="auto"/>
        <w:ind w:left="851" w:hanging="284"/>
        <w:jc w:val="both"/>
        <w:rPr>
          <w:color w:val="000000" w:themeColor="text1"/>
        </w:rPr>
      </w:pPr>
      <w:r w:rsidRPr="00F00DB1">
        <w:rPr>
          <w:color w:val="000000" w:themeColor="text1"/>
        </w:rPr>
        <w:t>2)  prowadzenie terapii logopedycznej indywidualnej i grupowej dla uczniów, w zależn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ści od rozpoznanych potrzeb;</w:t>
      </w:r>
    </w:p>
    <w:p w:rsidR="00C643CF" w:rsidRPr="00F00DB1" w:rsidRDefault="00C643CF" w:rsidP="00575BC0">
      <w:pPr>
        <w:pStyle w:val="Default"/>
        <w:spacing w:line="360" w:lineRule="auto"/>
        <w:ind w:left="851" w:hanging="284"/>
        <w:jc w:val="both"/>
        <w:rPr>
          <w:color w:val="000000" w:themeColor="text1"/>
        </w:rPr>
      </w:pPr>
      <w:r w:rsidRPr="00F00DB1">
        <w:rPr>
          <w:color w:val="000000" w:themeColor="text1"/>
        </w:rPr>
        <w:t>3) prowadzenie porad i konsultacji dla rodziców i nauczycieli w zakresie stymulacji ro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 xml:space="preserve">woju mowy uczniów i eliminowania jej zaburzeń; </w:t>
      </w:r>
    </w:p>
    <w:p w:rsidR="003C4A6B" w:rsidRPr="00F00DB1" w:rsidRDefault="00C643CF" w:rsidP="00575BC0">
      <w:pPr>
        <w:pStyle w:val="Default"/>
        <w:spacing w:line="360" w:lineRule="auto"/>
        <w:ind w:left="851" w:hanging="284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4) </w:t>
      </w:r>
      <w:r w:rsidR="003C4A6B" w:rsidRPr="00F00DB1">
        <w:rPr>
          <w:color w:val="000000" w:themeColor="text1"/>
        </w:rPr>
        <w:t>podejmowanie działań profilaktycznych zapobiegających powstawaniu zaburzeń k</w:t>
      </w:r>
      <w:r w:rsidR="003C4A6B" w:rsidRPr="00F00DB1">
        <w:rPr>
          <w:color w:val="000000" w:themeColor="text1"/>
        </w:rPr>
        <w:t>o</w:t>
      </w:r>
      <w:r w:rsidR="003C4A6B" w:rsidRPr="00F00DB1">
        <w:rPr>
          <w:color w:val="000000" w:themeColor="text1"/>
        </w:rPr>
        <w:t>munikacji językowej</w:t>
      </w:r>
      <w:r w:rsidRPr="00F00DB1">
        <w:rPr>
          <w:color w:val="000000" w:themeColor="text1"/>
        </w:rPr>
        <w:t xml:space="preserve"> we współpracy z rodzicami uczniów;</w:t>
      </w:r>
    </w:p>
    <w:p w:rsidR="004D1FFD" w:rsidRPr="00F00DB1" w:rsidRDefault="00C643CF" w:rsidP="00575BC0">
      <w:pPr>
        <w:pStyle w:val="Default"/>
        <w:spacing w:line="360" w:lineRule="auto"/>
        <w:ind w:left="851" w:hanging="284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5) </w:t>
      </w:r>
      <w:r w:rsidR="004D1FFD" w:rsidRPr="00F00DB1">
        <w:rPr>
          <w:color w:val="000000" w:themeColor="text1"/>
        </w:rPr>
        <w:t xml:space="preserve">wspieranie nauczycielii innych specjalistów w: </w:t>
      </w:r>
    </w:p>
    <w:p w:rsidR="004D1FFD" w:rsidRPr="00F00DB1" w:rsidRDefault="00C643CF" w:rsidP="00575BC0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a) </w:t>
      </w:r>
      <w:r w:rsidR="004D1FFD" w:rsidRPr="00F00DB1">
        <w:rPr>
          <w:color w:val="000000" w:themeColor="text1"/>
        </w:rPr>
        <w:t>rozpoznawaniu indywidualnych potrzeb rozwojowych i edukacyjnych oraz możliw</w:t>
      </w:r>
      <w:r w:rsidR="004D1FFD" w:rsidRPr="00F00DB1">
        <w:rPr>
          <w:color w:val="000000" w:themeColor="text1"/>
        </w:rPr>
        <w:t>o</w:t>
      </w:r>
      <w:r w:rsidR="004D1FFD" w:rsidRPr="00F00DB1">
        <w:rPr>
          <w:color w:val="000000" w:themeColor="text1"/>
        </w:rPr>
        <w:t>ści psychofizycznychuczniów w celu określenia mocnych stron, predyspozycji, zaint</w:t>
      </w:r>
      <w:r w:rsidR="004D1FFD" w:rsidRPr="00F00DB1">
        <w:rPr>
          <w:color w:val="000000" w:themeColor="text1"/>
        </w:rPr>
        <w:t>e</w:t>
      </w:r>
      <w:r w:rsidR="004D1FFD" w:rsidRPr="00F00DB1">
        <w:rPr>
          <w:color w:val="000000" w:themeColor="text1"/>
        </w:rPr>
        <w:t xml:space="preserve">resowań i uzdolnień uczniów oraz przyczyn niepowodzeń edukacyjnych lub trudności w funkcjonowaniu uczniów, w tym barier i ograniczeń utrudniających funkcjonowanie ucznia i jego uczestnictwo w życiu </w:t>
      </w:r>
      <w:r w:rsidR="008B249F" w:rsidRPr="00F00DB1">
        <w:rPr>
          <w:color w:val="000000" w:themeColor="text1"/>
        </w:rPr>
        <w:t>OP, S</w:t>
      </w:r>
      <w:r w:rsidR="004D1FFD" w:rsidRPr="00F00DB1">
        <w:rPr>
          <w:color w:val="000000" w:themeColor="text1"/>
        </w:rPr>
        <w:t xml:space="preserve">zkoły i placówki, </w:t>
      </w:r>
    </w:p>
    <w:p w:rsidR="004D1FFD" w:rsidRPr="00F00DB1" w:rsidRDefault="00C643CF" w:rsidP="00575BC0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b) </w:t>
      </w:r>
      <w:r w:rsidR="004D1FFD" w:rsidRPr="00F00DB1">
        <w:rPr>
          <w:color w:val="000000" w:themeColor="text1"/>
        </w:rPr>
        <w:t xml:space="preserve"> udzielaniu pomocy psychologiczno-pedagogicznej</w:t>
      </w:r>
      <w:r w:rsidRPr="00F00DB1">
        <w:rPr>
          <w:color w:val="000000" w:themeColor="text1"/>
        </w:rPr>
        <w:t>.</w:t>
      </w:r>
    </w:p>
    <w:p w:rsidR="001A09E4" w:rsidRPr="00F00DB1" w:rsidRDefault="001A09E4" w:rsidP="00210FFA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zadań surdopedagoga należy:</w:t>
      </w:r>
    </w:p>
    <w:p w:rsidR="00DF4616" w:rsidRPr="00F00DB1" w:rsidRDefault="003C4A6B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1)</w:t>
      </w:r>
      <w:r w:rsidR="00DF4616" w:rsidRPr="00F00DB1">
        <w:rPr>
          <w:color w:val="000000" w:themeColor="text1"/>
        </w:rPr>
        <w:t>określanie form i sposobów udzielania pomocy uczniom niedosłyszącym odpowi</w:t>
      </w:r>
      <w:r w:rsidR="008B249F" w:rsidRPr="00F00DB1">
        <w:rPr>
          <w:color w:val="000000" w:themeColor="text1"/>
        </w:rPr>
        <w:t>ednio do rozpoznawanych potrzeb;</w:t>
      </w:r>
    </w:p>
    <w:p w:rsidR="00DF4616" w:rsidRPr="00F00DB1" w:rsidRDefault="003C4A6B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2)</w:t>
      </w:r>
      <w:r w:rsidR="00DF4616" w:rsidRPr="00F00DB1">
        <w:rPr>
          <w:color w:val="000000" w:themeColor="text1"/>
        </w:rPr>
        <w:t>organizowanie i prowadzenie różnych form pomocy dla uczniów, rodziców i nauczycie</w:t>
      </w:r>
      <w:r w:rsidR="008B249F" w:rsidRPr="00F00DB1">
        <w:rPr>
          <w:color w:val="000000" w:themeColor="text1"/>
        </w:rPr>
        <w:t>li;</w:t>
      </w:r>
    </w:p>
    <w:p w:rsidR="00DF4616" w:rsidRPr="00F00DB1" w:rsidRDefault="003C4A6B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3)</w:t>
      </w:r>
      <w:r w:rsidR="00DF4616" w:rsidRPr="00F00DB1">
        <w:rPr>
          <w:color w:val="000000" w:themeColor="text1"/>
        </w:rPr>
        <w:t>wspieranie działań wychowawczych i opiekuńczych nauczycieli wynikających z progr</w:t>
      </w:r>
      <w:r w:rsidR="00DF4616" w:rsidRPr="00F00DB1">
        <w:rPr>
          <w:color w:val="000000" w:themeColor="text1"/>
        </w:rPr>
        <w:t>a</w:t>
      </w:r>
      <w:r w:rsidR="00DF4616" w:rsidRPr="00F00DB1">
        <w:rPr>
          <w:color w:val="000000" w:themeColor="text1"/>
        </w:rPr>
        <w:t>mu wychowawcz</w:t>
      </w:r>
      <w:r w:rsidR="008B249F" w:rsidRPr="00F00DB1">
        <w:rPr>
          <w:color w:val="000000" w:themeColor="text1"/>
        </w:rPr>
        <w:t xml:space="preserve">o – </w:t>
      </w:r>
      <w:r w:rsidR="00DF4616" w:rsidRPr="00F00DB1">
        <w:rPr>
          <w:color w:val="000000" w:themeColor="text1"/>
        </w:rPr>
        <w:t>profilakty</w:t>
      </w:r>
      <w:r w:rsidR="008B249F" w:rsidRPr="00F00DB1">
        <w:rPr>
          <w:color w:val="000000" w:themeColor="text1"/>
        </w:rPr>
        <w:t>cznego;</w:t>
      </w:r>
    </w:p>
    <w:p w:rsidR="00DF4616" w:rsidRPr="00F00DB1" w:rsidRDefault="003C4A6B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4)</w:t>
      </w:r>
      <w:r w:rsidR="00DF4616" w:rsidRPr="00F00DB1">
        <w:rPr>
          <w:color w:val="000000" w:themeColor="text1"/>
        </w:rPr>
        <w:t>minimalizowanie skutków zaburzeń rozwojowych</w:t>
      </w:r>
      <w:r w:rsidR="008B249F" w:rsidRPr="00F00DB1">
        <w:rPr>
          <w:color w:val="000000" w:themeColor="text1"/>
        </w:rPr>
        <w:t>.</w:t>
      </w:r>
    </w:p>
    <w:p w:rsidR="00240701" w:rsidRPr="00F00DB1" w:rsidRDefault="00240701" w:rsidP="000100C2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4. Do zadań terapeuty </w:t>
      </w:r>
      <w:r w:rsidR="000100C2" w:rsidRPr="00F00DB1">
        <w:rPr>
          <w:color w:val="000000" w:themeColor="text1"/>
        </w:rPr>
        <w:t xml:space="preserve">pedagogicznego </w:t>
      </w:r>
      <w:r w:rsidRPr="00F00DB1">
        <w:rPr>
          <w:color w:val="000000" w:themeColor="text1"/>
        </w:rPr>
        <w:t>należy w szczególności:</w:t>
      </w:r>
    </w:p>
    <w:p w:rsidR="000100C2" w:rsidRPr="00F00DB1" w:rsidRDefault="000100C2" w:rsidP="000100C2">
      <w:pPr>
        <w:shd w:val="clear" w:color="auto" w:fill="FFFFFF"/>
        <w:spacing w:line="360" w:lineRule="auto"/>
        <w:ind w:hanging="225"/>
        <w:jc w:val="both"/>
        <w:rPr>
          <w:color w:val="000000" w:themeColor="text1"/>
        </w:rPr>
      </w:pPr>
      <w:r w:rsidRPr="00F00DB1">
        <w:rPr>
          <w:color w:val="000000" w:themeColor="text1"/>
        </w:rPr>
        <w:t>1) prowadzenie badań diagnostycznych uczniów z zaburzeniami i odchyleniami rozwojowymi lub specyficznymi trudnościami w uczeniu się w celu rozpoznawania trudności oraz monitorow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nia efektów oddziaływań terapeutycznych;</w:t>
      </w:r>
    </w:p>
    <w:p w:rsidR="000100C2" w:rsidRPr="00F00DB1" w:rsidRDefault="000100C2" w:rsidP="000100C2">
      <w:pPr>
        <w:shd w:val="clear" w:color="auto" w:fill="FFFFFF"/>
        <w:spacing w:line="360" w:lineRule="auto"/>
        <w:ind w:hanging="225"/>
        <w:jc w:val="both"/>
        <w:rPr>
          <w:color w:val="000000" w:themeColor="text1"/>
        </w:rPr>
      </w:pPr>
      <w:r w:rsidRPr="00F00DB1">
        <w:rPr>
          <w:color w:val="000000" w:themeColor="text1"/>
        </w:rPr>
        <w:t>2) rozpoznawanie przyczyn utrudniających uczniom aktywne i pełne uczestnictwo w ż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ciu </w:t>
      </w:r>
      <w:hyperlink r:id="rId9" w:anchor="P4384A3" w:tgtFrame="ostatnia" w:history="1">
        <w:r w:rsidRPr="00F00DB1">
          <w:rPr>
            <w:color w:val="000000" w:themeColor="text1"/>
            <w:u w:val="single"/>
          </w:rPr>
          <w:t>przedszkola</w:t>
        </w:r>
      </w:hyperlink>
      <w:r w:rsidRPr="00F00DB1">
        <w:rPr>
          <w:color w:val="000000" w:themeColor="text1"/>
        </w:rPr>
        <w:t>, szkoły i </w:t>
      </w:r>
      <w:r w:rsidR="00621552" w:rsidRPr="00F00DB1">
        <w:rPr>
          <w:i/>
          <w:color w:val="000000" w:themeColor="text1"/>
        </w:rPr>
        <w:t>( lub innej placówki oświatowej)</w:t>
      </w:r>
      <w:hyperlink r:id="rId10" w:anchor="P4384A3" w:tgtFrame="ostatnia" w:history="1">
        <w:r w:rsidRPr="00F00DB1">
          <w:rPr>
            <w:color w:val="000000" w:themeColor="text1"/>
            <w:u w:val="single"/>
          </w:rPr>
          <w:t>placówki</w:t>
        </w:r>
      </w:hyperlink>
      <w:r w:rsidRPr="00F00DB1">
        <w:rPr>
          <w:color w:val="000000" w:themeColor="text1"/>
        </w:rPr>
        <w:t>;</w:t>
      </w:r>
    </w:p>
    <w:p w:rsidR="000100C2" w:rsidRPr="00F00DB1" w:rsidRDefault="000100C2" w:rsidP="000100C2">
      <w:pPr>
        <w:shd w:val="clear" w:color="auto" w:fill="FFFFFF"/>
        <w:spacing w:line="360" w:lineRule="auto"/>
        <w:ind w:hanging="225"/>
        <w:jc w:val="both"/>
        <w:rPr>
          <w:color w:val="000000" w:themeColor="text1"/>
        </w:rPr>
      </w:pPr>
      <w:r w:rsidRPr="00F00DB1">
        <w:rPr>
          <w:color w:val="000000" w:themeColor="text1"/>
        </w:rPr>
        <w:t>3) prowadzenie zajęć korekcyjno-kompensacyjnych oraz innych zajęć o charakterze terapeutyc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>nym;</w:t>
      </w:r>
    </w:p>
    <w:p w:rsidR="000100C2" w:rsidRPr="00F00DB1" w:rsidRDefault="000100C2" w:rsidP="000100C2">
      <w:pPr>
        <w:shd w:val="clear" w:color="auto" w:fill="FFFFFF"/>
        <w:spacing w:line="360" w:lineRule="auto"/>
        <w:ind w:hanging="225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4) podejmowanie działań profilaktycznych zapobiegających niepowodzeniom edukacyjnym uczniów, we współpracy z rodzicami uczniów;</w:t>
      </w:r>
    </w:p>
    <w:p w:rsidR="000100C2" w:rsidRPr="00F00DB1" w:rsidRDefault="000100C2" w:rsidP="000100C2">
      <w:pPr>
        <w:shd w:val="clear" w:color="auto" w:fill="FFFFFF"/>
        <w:spacing w:line="360" w:lineRule="auto"/>
        <w:ind w:hanging="225"/>
        <w:jc w:val="both"/>
        <w:rPr>
          <w:color w:val="000000" w:themeColor="text1"/>
        </w:rPr>
      </w:pPr>
      <w:r w:rsidRPr="00F00DB1">
        <w:rPr>
          <w:color w:val="000000" w:themeColor="text1"/>
        </w:rPr>
        <w:t>5) wspieranie nauczycieli, wychowawców grup wychowawczych i innych </w:t>
      </w:r>
      <w:hyperlink r:id="rId11" w:anchor="P4384A6" w:tgtFrame="ostatnia" w:history="1">
        <w:r w:rsidRPr="00F00DB1">
          <w:rPr>
            <w:color w:val="000000" w:themeColor="text1"/>
            <w:u w:val="single"/>
          </w:rPr>
          <w:t>specjalistów</w:t>
        </w:r>
      </w:hyperlink>
      <w:r w:rsidRPr="00F00DB1">
        <w:rPr>
          <w:color w:val="000000" w:themeColor="text1"/>
        </w:rPr>
        <w:t> w:</w:t>
      </w:r>
    </w:p>
    <w:p w:rsidR="000100C2" w:rsidRPr="00F00DB1" w:rsidRDefault="000100C2" w:rsidP="000100C2">
      <w:pPr>
        <w:shd w:val="clear" w:color="auto" w:fill="FFFFFF"/>
        <w:spacing w:line="360" w:lineRule="auto"/>
        <w:ind w:hanging="225"/>
        <w:jc w:val="both"/>
        <w:rPr>
          <w:color w:val="000000" w:themeColor="text1"/>
        </w:rPr>
      </w:pPr>
      <w:r w:rsidRPr="00F00DB1">
        <w:rPr>
          <w:color w:val="000000" w:themeColor="text1"/>
        </w:rPr>
        <w:t>a) rozpoznawaniu indywidualnych potrzeb rozwojowych i edukacyjnych oraz możliwości ps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</w:t>
      </w:r>
      <w:hyperlink r:id="rId12" w:anchor="P4384A3" w:tgtFrame="ostatnia" w:history="1">
        <w:r w:rsidRPr="00F00DB1">
          <w:rPr>
            <w:color w:val="000000" w:themeColor="text1"/>
            <w:u w:val="single"/>
          </w:rPr>
          <w:t>przedszkola</w:t>
        </w:r>
      </w:hyperlink>
      <w:r w:rsidRPr="00F00DB1">
        <w:rPr>
          <w:color w:val="000000" w:themeColor="text1"/>
        </w:rPr>
        <w:t>, szkoły i </w:t>
      </w:r>
      <w:hyperlink r:id="rId13" w:anchor="P4384A3" w:tgtFrame="ostatnia" w:history="1">
        <w:r w:rsidRPr="00F00DB1">
          <w:rPr>
            <w:color w:val="000000" w:themeColor="text1"/>
            <w:u w:val="single"/>
          </w:rPr>
          <w:t>placówki</w:t>
        </w:r>
      </w:hyperlink>
      <w:r w:rsidRPr="00F00DB1">
        <w:rPr>
          <w:color w:val="000000" w:themeColor="text1"/>
        </w:rPr>
        <w:t>,</w:t>
      </w:r>
    </w:p>
    <w:p w:rsidR="000100C2" w:rsidRPr="00F00DB1" w:rsidRDefault="000100C2" w:rsidP="000100C2">
      <w:pPr>
        <w:shd w:val="clear" w:color="auto" w:fill="FFFFFF"/>
        <w:spacing w:line="360" w:lineRule="auto"/>
        <w:ind w:hanging="225"/>
        <w:jc w:val="both"/>
        <w:rPr>
          <w:color w:val="000000" w:themeColor="text1"/>
        </w:rPr>
      </w:pPr>
      <w:r w:rsidRPr="00F00DB1">
        <w:rPr>
          <w:color w:val="000000" w:themeColor="text1"/>
        </w:rPr>
        <w:t>b) udzielaniu pomocy psychologiczno-pedagogicznej.</w:t>
      </w:r>
    </w:p>
    <w:p w:rsidR="000100C2" w:rsidRPr="00F00DB1" w:rsidRDefault="000100C2" w:rsidP="00240701">
      <w:pPr>
        <w:spacing w:line="360" w:lineRule="auto"/>
        <w:jc w:val="both"/>
        <w:rPr>
          <w:color w:val="000000" w:themeColor="text1"/>
        </w:rPr>
      </w:pPr>
    </w:p>
    <w:p w:rsidR="00C77BC1" w:rsidRPr="00F00DB1" w:rsidRDefault="0024070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5</w:t>
      </w:r>
      <w:r w:rsidR="00C77BC1" w:rsidRPr="00F00DB1">
        <w:rPr>
          <w:color w:val="000000" w:themeColor="text1"/>
        </w:rPr>
        <w:t xml:space="preserve">. Do zadań  psychologa należy w szczególności: </w:t>
      </w:r>
    </w:p>
    <w:p w:rsidR="00F078BE" w:rsidRPr="00F00DB1" w:rsidRDefault="00240701" w:rsidP="0024070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F00DB1">
        <w:rPr>
          <w:color w:val="000000" w:themeColor="text1"/>
          <w:shd w:val="clear" w:color="auto" w:fill="FFFFFF"/>
        </w:rPr>
        <w:t>1). Prowadzenie badań i działań diagnostycznych uczniów, w tym diagnozowanie indywidua</w:t>
      </w:r>
      <w:r w:rsidRPr="00F00DB1">
        <w:rPr>
          <w:color w:val="000000" w:themeColor="text1"/>
          <w:shd w:val="clear" w:color="auto" w:fill="FFFFFF"/>
        </w:rPr>
        <w:t>l</w:t>
      </w:r>
      <w:r w:rsidRPr="00F00DB1">
        <w:rPr>
          <w:color w:val="000000" w:themeColor="text1"/>
          <w:shd w:val="clear" w:color="auto" w:fill="FFFFFF"/>
        </w:rPr>
        <w:t>nych potrzeb rozwojowych i edukacyjnych oraz możliwości psychofizycznych dzieci/uczniów w celu określenia mocnych stron, predyspozycji, zainteresowań i uzdolnień uczniów oraz prz</w:t>
      </w:r>
      <w:r w:rsidRPr="00F00DB1">
        <w:rPr>
          <w:color w:val="000000" w:themeColor="text1"/>
          <w:shd w:val="clear" w:color="auto" w:fill="FFFFFF"/>
        </w:rPr>
        <w:t>y</w:t>
      </w:r>
      <w:r w:rsidRPr="00F00DB1">
        <w:rPr>
          <w:color w:val="000000" w:themeColor="text1"/>
          <w:shd w:val="clear" w:color="auto" w:fill="FFFFFF"/>
        </w:rPr>
        <w:t>czyn niepowodzeń edukacyjnych lub trudności w funkcjonowaniu uczniów, w tym barier i ograniczeń utrudniających funkcjonowanie dziecka/ucznia i jego uczestnictwo w życiu prze</w:t>
      </w:r>
      <w:r w:rsidRPr="00F00DB1">
        <w:rPr>
          <w:color w:val="000000" w:themeColor="text1"/>
          <w:shd w:val="clear" w:color="auto" w:fill="FFFFFF"/>
        </w:rPr>
        <w:t>d</w:t>
      </w:r>
      <w:r w:rsidRPr="00F00DB1">
        <w:rPr>
          <w:color w:val="000000" w:themeColor="text1"/>
          <w:shd w:val="clear" w:color="auto" w:fill="FFFFFF"/>
        </w:rPr>
        <w:t>szkola/szkoły.</w:t>
      </w:r>
    </w:p>
    <w:p w:rsidR="00240701" w:rsidRPr="00F00DB1" w:rsidRDefault="00240701" w:rsidP="0024070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F00DB1">
        <w:rPr>
          <w:color w:val="000000" w:themeColor="text1"/>
          <w:shd w:val="clear" w:color="auto" w:fill="FFFFFF"/>
        </w:rPr>
        <w:t>2). Diagnozowanie sytuacji wychowawczych w przedszkolu/szkole w celu rozwiązywania pr</w:t>
      </w:r>
      <w:r w:rsidRPr="00F00DB1">
        <w:rPr>
          <w:color w:val="000000" w:themeColor="text1"/>
          <w:shd w:val="clear" w:color="auto" w:fill="FFFFFF"/>
        </w:rPr>
        <w:t>o</w:t>
      </w:r>
      <w:r w:rsidRPr="00F00DB1">
        <w:rPr>
          <w:color w:val="000000" w:themeColor="text1"/>
          <w:shd w:val="clear" w:color="auto" w:fill="FFFFFF"/>
        </w:rPr>
        <w:t>blemów wychowawczych stanowiących barierę i ograniczających aktywne i pełne uczestni</w:t>
      </w:r>
      <w:r w:rsidRPr="00F00DB1">
        <w:rPr>
          <w:color w:val="000000" w:themeColor="text1"/>
          <w:shd w:val="clear" w:color="auto" w:fill="FFFFFF"/>
        </w:rPr>
        <w:t>c</w:t>
      </w:r>
      <w:r w:rsidRPr="00F00DB1">
        <w:rPr>
          <w:color w:val="000000" w:themeColor="text1"/>
          <w:shd w:val="clear" w:color="auto" w:fill="FFFFFF"/>
        </w:rPr>
        <w:t>two ucznia w życiu przedszkola/szkoły.</w:t>
      </w:r>
    </w:p>
    <w:p w:rsidR="00240701" w:rsidRPr="00F00DB1" w:rsidRDefault="00240701" w:rsidP="0024070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F00DB1">
        <w:rPr>
          <w:color w:val="000000" w:themeColor="text1"/>
          <w:shd w:val="clear" w:color="auto" w:fill="FFFFFF"/>
        </w:rPr>
        <w:t>3). Udzielanie dzieciom/uczniom pomocy psychologiczno-pedagogicznej w formach odp</w:t>
      </w:r>
      <w:r w:rsidRPr="00F00DB1">
        <w:rPr>
          <w:color w:val="000000" w:themeColor="text1"/>
          <w:shd w:val="clear" w:color="auto" w:fill="FFFFFF"/>
        </w:rPr>
        <w:t>o</w:t>
      </w:r>
      <w:r w:rsidRPr="00F00DB1">
        <w:rPr>
          <w:color w:val="000000" w:themeColor="text1"/>
          <w:shd w:val="clear" w:color="auto" w:fill="FFFFFF"/>
        </w:rPr>
        <w:t>wiednich do rozpoznanych potrzeb.</w:t>
      </w:r>
    </w:p>
    <w:p w:rsidR="00240701" w:rsidRPr="00F00DB1" w:rsidRDefault="00240701" w:rsidP="0024070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F00DB1">
        <w:rPr>
          <w:color w:val="000000" w:themeColor="text1"/>
          <w:shd w:val="clear" w:color="auto" w:fill="FFFFFF"/>
        </w:rPr>
        <w:t>4). Działania z zakresu profilaktyki uzależnień i innych problemów dzieci.</w:t>
      </w:r>
    </w:p>
    <w:p w:rsidR="00240701" w:rsidRPr="00F00DB1" w:rsidRDefault="00240701" w:rsidP="0024070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F00DB1">
        <w:rPr>
          <w:color w:val="000000" w:themeColor="text1"/>
          <w:shd w:val="clear" w:color="auto" w:fill="FFFFFF"/>
        </w:rPr>
        <w:t>5). Minimalizowanie skutków zaburzeń rozwojowych, zapobieganie zaburzeniom zachowania oraz podejmowaniu przez dzieci/uczniów zachowań ryzykownych, jak również inicjowanie różnych form pomocy w środowisku przedszkolnym/ szkolnym i pozaszkolnym uczniów.</w:t>
      </w:r>
    </w:p>
    <w:p w:rsidR="00240701" w:rsidRPr="00F00DB1" w:rsidRDefault="00240701" w:rsidP="0024070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F00DB1">
        <w:rPr>
          <w:color w:val="000000" w:themeColor="text1"/>
          <w:shd w:val="clear" w:color="auto" w:fill="FFFFFF"/>
        </w:rPr>
        <w:t>6). Inicjowanie i prowadzenie działań mediacyjnych i interwencyjnych w sytuacjach kryzys</w:t>
      </w:r>
      <w:r w:rsidRPr="00F00DB1">
        <w:rPr>
          <w:color w:val="000000" w:themeColor="text1"/>
          <w:shd w:val="clear" w:color="auto" w:fill="FFFFFF"/>
        </w:rPr>
        <w:t>o</w:t>
      </w:r>
      <w:r w:rsidRPr="00F00DB1">
        <w:rPr>
          <w:color w:val="000000" w:themeColor="text1"/>
          <w:shd w:val="clear" w:color="auto" w:fill="FFFFFF"/>
        </w:rPr>
        <w:t>wych.</w:t>
      </w:r>
    </w:p>
    <w:p w:rsidR="00240701" w:rsidRPr="00F00DB1" w:rsidRDefault="00240701" w:rsidP="0024070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F00DB1">
        <w:rPr>
          <w:color w:val="000000" w:themeColor="text1"/>
          <w:shd w:val="clear" w:color="auto" w:fill="FFFFFF"/>
        </w:rPr>
        <w:t>7). Pomoc rodzicom i nauczycielom w rozpoznawaniu i rozwijaniu indywidualnych możliw</w:t>
      </w:r>
      <w:r w:rsidRPr="00F00DB1">
        <w:rPr>
          <w:color w:val="000000" w:themeColor="text1"/>
          <w:shd w:val="clear" w:color="auto" w:fill="FFFFFF"/>
        </w:rPr>
        <w:t>o</w:t>
      </w:r>
      <w:r w:rsidRPr="00F00DB1">
        <w:rPr>
          <w:color w:val="000000" w:themeColor="text1"/>
          <w:shd w:val="clear" w:color="auto" w:fill="FFFFFF"/>
        </w:rPr>
        <w:t>ści, predyspozycji i uzdolnień uczniów.</w:t>
      </w:r>
    </w:p>
    <w:p w:rsidR="00240701" w:rsidRPr="00F00DB1" w:rsidRDefault="00240701" w:rsidP="00240701">
      <w:pPr>
        <w:pStyle w:val="NormalnyWeb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F00DB1">
        <w:rPr>
          <w:color w:val="000000" w:themeColor="text1"/>
          <w:shd w:val="clear" w:color="auto" w:fill="FFFFFF"/>
        </w:rPr>
        <w:t xml:space="preserve">8). </w:t>
      </w:r>
      <w:r w:rsidRPr="00F00DB1">
        <w:rPr>
          <w:color w:val="000000" w:themeColor="text1"/>
        </w:rPr>
        <w:t>Wspieranie nauczycieli, wychowawców grup wychowawczych i innych specjalistów w:</w:t>
      </w:r>
    </w:p>
    <w:p w:rsidR="00240701" w:rsidRPr="00F00DB1" w:rsidRDefault="00240701" w:rsidP="00240701">
      <w:pPr>
        <w:pStyle w:val="NormalnyWeb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F00DB1">
        <w:rPr>
          <w:color w:val="000000" w:themeColor="text1"/>
        </w:rPr>
        <w:t>a) rozpoznawaniu indywidualnych potrzeb rozwojowych i edukacyjnych oraz możliwości ps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 xml:space="preserve">chofizycznych uczniów w celu określenia mocnych stron, predyspozycji, zainteresowań i uzdolnień uczniów oraz przyczyn niepowodzeń edukacyjnych lub trudności w funkcjonowaniu </w:t>
      </w:r>
      <w:r w:rsidRPr="00F00DB1">
        <w:rPr>
          <w:color w:val="000000" w:themeColor="text1"/>
        </w:rPr>
        <w:lastRenderedPageBreak/>
        <w:t>uczniów, w tym barier i ograniczeń utrudniających funkcjonowanie ucznia i jego uczestnictwo w życiu przedszkola/szkoły</w:t>
      </w:r>
    </w:p>
    <w:p w:rsidR="00240701" w:rsidRPr="00F00DB1" w:rsidRDefault="00240701" w:rsidP="00240701">
      <w:pPr>
        <w:pStyle w:val="NormalnyWeb"/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F00DB1">
        <w:rPr>
          <w:color w:val="000000" w:themeColor="text1"/>
        </w:rPr>
        <w:t>b)udzielaniu pomocy psychologiczno-pedagogicznej.</w:t>
      </w:r>
    </w:p>
    <w:p w:rsidR="00C77BC1" w:rsidRPr="00F00DB1" w:rsidRDefault="0024070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6</w:t>
      </w:r>
      <w:r w:rsidR="00C77BC1" w:rsidRPr="00F00DB1">
        <w:rPr>
          <w:color w:val="000000" w:themeColor="text1"/>
        </w:rPr>
        <w:t xml:space="preserve">. Do zadań pedagoga specjalnego należy w szczególności: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1) współpraca z nauczycielami i wychowawcami lub innymi specjalistami, rodzicami oraz uczniami w: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a) rekomendowaniu dyrektorowi szkoły lub placówki do realizacji działań w zakresie zape</w:t>
      </w:r>
      <w:r w:rsidRPr="00F00DB1">
        <w:rPr>
          <w:color w:val="000000" w:themeColor="text1"/>
        </w:rPr>
        <w:t>w</w:t>
      </w:r>
      <w:r w:rsidRPr="00F00DB1">
        <w:rPr>
          <w:color w:val="000000" w:themeColor="text1"/>
        </w:rPr>
        <w:t>nienia aktywnego i pełnego uczestnictwa uczniów w życiu szkoły i placówki oraz dostępności, o której mowa w ustawie z 19 lipca 2019 r. o zapewnianiu dostępności osobom ze szczególn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 xml:space="preserve">mi potrzebami,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b) prowadzeniu badań i działań diagnostycznych związanych z rozpoznawaniem indywidua</w:t>
      </w:r>
      <w:r w:rsidRPr="00F00DB1">
        <w:rPr>
          <w:color w:val="000000" w:themeColor="text1"/>
        </w:rPr>
        <w:t>l</w:t>
      </w:r>
      <w:r w:rsidRPr="00F00DB1">
        <w:rPr>
          <w:color w:val="000000" w:themeColor="text1"/>
        </w:rPr>
        <w:t>nych potrzeb rozwojowych i edukacyjnych oraz możliwości psychofizycznych uczniów w celu określenia mocnych stron, predyspozycji, zainteresowań i uzdolnień uczniów oraz przyczyn niepowodzeń edukacyjnych lub trudności w funkcjonowaniu uczniów, w tym barier i ogran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 xml:space="preserve">czeń utrudniających funkcjonowanie ucznia i jego uczestnictwo w życiu szkoły,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c) rozwiązywaniu problemów dydaktycznych i wychowawczych uczniów,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d) określaniu niezbędnych do nauki warunków, sprzętu specjalistycznego i środków dyda</w:t>
      </w:r>
      <w:r w:rsidRPr="00F00DB1">
        <w:rPr>
          <w:color w:val="000000" w:themeColor="text1"/>
        </w:rPr>
        <w:t>k</w:t>
      </w:r>
      <w:r w:rsidRPr="00F00DB1">
        <w:rPr>
          <w:color w:val="000000" w:themeColor="text1"/>
        </w:rPr>
        <w:t>tycznych, w tym wykorzystujących technologie informacyjno-komunikacyjne, odpowiednich ze względu na indywidualne potrzeby rozwojowe i edukacyjne oraz możliwości psychofizyc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 xml:space="preserve">ne ucznia,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2) współpraca z zespołem, o którym mowa w przepisach o organizacji kształcenia, wychowania i opieki dla uczniów z niepełnosprawnością, niedostosowanych społecznie i zagrożonych ni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>dostosowaniem społecznym – w zakresie opracowania i realizacji indywidualnego programu edukacyjno-terapeutycznego ucznia posiadającego orzeczenie o potrzebie kształcenia specja</w:t>
      </w:r>
      <w:r w:rsidRPr="00F00DB1">
        <w:rPr>
          <w:color w:val="000000" w:themeColor="text1"/>
        </w:rPr>
        <w:t>l</w:t>
      </w:r>
      <w:r w:rsidRPr="00F00DB1">
        <w:rPr>
          <w:color w:val="000000" w:themeColor="text1"/>
        </w:rPr>
        <w:t xml:space="preserve">nego, w tym zapewnienia mu pomocy psychologiczno-pedagogicznej, 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3) wspieranie nauczycieli, wychowawców i innych specjalistów w: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a) w rozpoznawaniu przyczyn niepowodzeń edukacyjnych uczniów lub trudności w ich fun</w:t>
      </w:r>
      <w:r w:rsidRPr="00F00DB1">
        <w:rPr>
          <w:color w:val="000000" w:themeColor="text1"/>
        </w:rPr>
        <w:t>k</w:t>
      </w:r>
      <w:r w:rsidRPr="00F00DB1">
        <w:rPr>
          <w:color w:val="000000" w:themeColor="text1"/>
        </w:rPr>
        <w:t>cjonowaniu, w tym barier i ograniczeń utrudniających funkcjonowanie ucznia i jego uczestni</w:t>
      </w:r>
      <w:r w:rsidRPr="00F00DB1">
        <w:rPr>
          <w:color w:val="000000" w:themeColor="text1"/>
        </w:rPr>
        <w:t>c</w:t>
      </w:r>
      <w:r w:rsidRPr="00F00DB1">
        <w:rPr>
          <w:color w:val="000000" w:themeColor="text1"/>
        </w:rPr>
        <w:t xml:space="preserve">two w życiu szkoły,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b) udzielaniu pomocy psychologiczno-pedagogicznej w bezpośredniej pracy z uczniem,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c) dostosowaniu sposobów i metod pracy do indywidualnych potrzeb rozwojowych i edukacy</w:t>
      </w:r>
      <w:r w:rsidRPr="00F00DB1">
        <w:rPr>
          <w:color w:val="000000" w:themeColor="text1"/>
        </w:rPr>
        <w:t>j</w:t>
      </w:r>
      <w:r w:rsidRPr="00F00DB1">
        <w:rPr>
          <w:color w:val="000000" w:themeColor="text1"/>
        </w:rPr>
        <w:t xml:space="preserve">nych ucznia oraz jego możliwości psychofizycznych,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d) doborze metod, form kształcenia i środków dydaktycznych do potrzeb uczniów,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4) udzielanie pomocy psychologiczno-pedagogicznej uczniom, rodzicom uczniów i nauczyci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 xml:space="preserve">lom,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5) współpraca, w zależności od potrzeb, z innymi podmiotami, o których mowa w przepisach o organizacji i udzielaniu pomocy psychologiczno-pedagogicznej, </w:t>
      </w:r>
    </w:p>
    <w:p w:rsidR="00C77BC1" w:rsidRPr="00F00DB1" w:rsidRDefault="00C77BC1" w:rsidP="00C77BC1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6) przedstawianie radzie pedagogicznej propozycji w zakresie doskonalenia zawodowego n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uczycieli szkoły lub placówki mającego na celu podnoszenie jakości edukacji włączającej.</w:t>
      </w:r>
    </w:p>
    <w:p w:rsidR="00C77BC1" w:rsidRPr="00F00DB1" w:rsidRDefault="00C77BC1" w:rsidP="00C77BC1">
      <w:pPr>
        <w:pStyle w:val="Akapitzlist"/>
        <w:spacing w:line="360" w:lineRule="auto"/>
        <w:ind w:left="360"/>
        <w:jc w:val="both"/>
        <w:rPr>
          <w:color w:val="000000" w:themeColor="text1"/>
        </w:rPr>
      </w:pPr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C9524A" w:rsidRPr="00F00DB1" w:rsidRDefault="00C9524A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DA04A1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28</w:t>
      </w:r>
    </w:p>
    <w:p w:rsidR="008B249F" w:rsidRPr="00F00DB1" w:rsidRDefault="00015C9F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1" w:name="_Toc120646549"/>
      <w:r w:rsidRPr="00F00DB1">
        <w:rPr>
          <w:color w:val="000000" w:themeColor="text1"/>
        </w:rPr>
        <w:t>Zadania wychowawców klas</w:t>
      </w:r>
      <w:bookmarkEnd w:id="41"/>
    </w:p>
    <w:p w:rsidR="00C9524A" w:rsidRPr="00F00DB1" w:rsidRDefault="00C9524A" w:rsidP="00210FFA">
      <w:pPr>
        <w:pStyle w:val="StylArialPo12pt"/>
        <w:numPr>
          <w:ilvl w:val="0"/>
          <w:numId w:val="22"/>
        </w:numPr>
        <w:spacing w:after="0"/>
        <w:ind w:left="357" w:hanging="357"/>
        <w:jc w:val="both"/>
        <w:rPr>
          <w:rStyle w:val="Stylpunkt"/>
          <w:rFonts w:ascii="Times New Roman" w:hAnsi="Times New Roman"/>
          <w:color w:val="000000" w:themeColor="text1"/>
          <w:szCs w:val="24"/>
        </w:rPr>
      </w:pPr>
      <w:r w:rsidRPr="00F00DB1">
        <w:rPr>
          <w:rStyle w:val="Stylpunkt"/>
          <w:rFonts w:ascii="Times New Roman" w:hAnsi="Times New Roman"/>
          <w:color w:val="000000" w:themeColor="text1"/>
          <w:szCs w:val="24"/>
        </w:rPr>
        <w:t>Dyrektor powierza każdy oddział szczególnej opiece wychowawczej jednemu nauczyci</w:t>
      </w:r>
      <w:r w:rsidRPr="00F00DB1">
        <w:rPr>
          <w:rStyle w:val="Stylpunkt"/>
          <w:rFonts w:ascii="Times New Roman" w:hAnsi="Times New Roman"/>
          <w:color w:val="000000" w:themeColor="text1"/>
          <w:szCs w:val="24"/>
        </w:rPr>
        <w:t>e</w:t>
      </w:r>
      <w:r w:rsidRPr="00F00DB1">
        <w:rPr>
          <w:rStyle w:val="Stylpunkt"/>
          <w:rFonts w:ascii="Times New Roman" w:hAnsi="Times New Roman"/>
          <w:color w:val="000000" w:themeColor="text1"/>
          <w:szCs w:val="24"/>
        </w:rPr>
        <w:t>lowi uczącemu w tym oddziale, zwanemu dalej „wychowawcą”.</w:t>
      </w:r>
    </w:p>
    <w:p w:rsidR="00C9524A" w:rsidRPr="00F00DB1" w:rsidRDefault="00C9524A" w:rsidP="00210FFA">
      <w:pPr>
        <w:pStyle w:val="StylArialPo12pt"/>
        <w:numPr>
          <w:ilvl w:val="0"/>
          <w:numId w:val="22"/>
        </w:numPr>
        <w:spacing w:after="0"/>
        <w:ind w:left="357" w:hanging="357"/>
        <w:jc w:val="both"/>
        <w:rPr>
          <w:rStyle w:val="Stylpunkt"/>
          <w:rFonts w:ascii="Times New Roman" w:hAnsi="Times New Roman"/>
          <w:i/>
          <w:color w:val="000000" w:themeColor="text1"/>
          <w:szCs w:val="24"/>
        </w:rPr>
      </w:pPr>
      <w:r w:rsidRPr="00F00DB1">
        <w:rPr>
          <w:rFonts w:ascii="Times New Roman" w:hAnsi="Times New Roman"/>
          <w:color w:val="000000" w:themeColor="text1"/>
          <w:szCs w:val="24"/>
        </w:rPr>
        <w:t>Dla zapewnienia ciągłości i skuteczności pracy wychowawczej wychowawca opiekuje się danym oddziałem w ciągu całego etapu edukacyjnego.</w:t>
      </w:r>
    </w:p>
    <w:p w:rsidR="007B08A9" w:rsidRPr="00F00DB1" w:rsidRDefault="007B08A9" w:rsidP="00210FFA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Dyrektor może podjąć decyzję o zmianie wychowawcy w danym oddziale:</w:t>
      </w:r>
    </w:p>
    <w:p w:rsidR="00E267EC" w:rsidRPr="00F00DB1" w:rsidRDefault="007B08A9" w:rsidP="00210FFA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 własnej inicjatywy w oparciu o wyniki sprawow</w:t>
      </w:r>
      <w:r w:rsidR="00E02694" w:rsidRPr="00F00DB1">
        <w:rPr>
          <w:color w:val="000000" w:themeColor="text1"/>
        </w:rPr>
        <w:t>anego nadzoru pedagogicznego;</w:t>
      </w:r>
    </w:p>
    <w:p w:rsidR="007B08A9" w:rsidRPr="00F00DB1" w:rsidRDefault="00E267EC" w:rsidP="00210FFA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 przypadku rezygnacji nauczyciela z pełnienia zadań wych</w:t>
      </w:r>
      <w:r w:rsidR="00E02694" w:rsidRPr="00F00DB1">
        <w:rPr>
          <w:color w:val="000000" w:themeColor="text1"/>
        </w:rPr>
        <w:t>owawcy;</w:t>
      </w:r>
    </w:p>
    <w:p w:rsidR="007B08A9" w:rsidRPr="00F00DB1" w:rsidRDefault="007B08A9" w:rsidP="00210FFA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na wniosek rodziców danego oddziału.</w:t>
      </w:r>
    </w:p>
    <w:p w:rsidR="00C9524A" w:rsidRPr="00F00DB1" w:rsidRDefault="00C9524A" w:rsidP="00210FF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Formy spełniania zadań wychowawcy powinny być dostosowane do wieku uczniów, ich potrzeb oraz warunków środowiskowych </w:t>
      </w:r>
      <w:r w:rsidR="00E267EC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zkoły.</w:t>
      </w:r>
    </w:p>
    <w:p w:rsidR="00C9524A" w:rsidRPr="00F00DB1" w:rsidRDefault="007B08A9" w:rsidP="00210FFA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wychowawcy należy:</w:t>
      </w:r>
    </w:p>
    <w:p w:rsidR="007B08A9" w:rsidRPr="00F00DB1" w:rsidRDefault="007B08A9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tworzenie warunków wspomagających rozwój ucznia;</w:t>
      </w:r>
    </w:p>
    <w:p w:rsidR="007B08A9" w:rsidRPr="00F00DB1" w:rsidRDefault="007B08A9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inspirowanie i wspomaganie działań zespołowych uczniów;</w:t>
      </w:r>
    </w:p>
    <w:p w:rsidR="007B08A9" w:rsidRPr="00F00DB1" w:rsidRDefault="007B08A9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koordynowanie udzielania pomocy psychologiczno-pedagogicznej uczniom swojego oddziału;</w:t>
      </w:r>
    </w:p>
    <w:p w:rsidR="007B08A9" w:rsidRPr="00F00DB1" w:rsidRDefault="00E267EC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realizowanie zadań związanych z ocenianiem zachowania ucznia</w:t>
      </w:r>
      <w:r w:rsidR="007B08A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A539B5" w:rsidRPr="00F00DB1" w:rsidRDefault="00A539B5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właściwe prowadzenie dziennika lekcyjnego i innej dokumentacji dotyczącej powierz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nego oddziału;</w:t>
      </w:r>
    </w:p>
    <w:p w:rsidR="00755C8C" w:rsidRPr="00F00DB1" w:rsidRDefault="00755C8C" w:rsidP="00210FF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Wychowawca, w celu realiza</w:t>
      </w:r>
      <w:r w:rsidR="008B249F" w:rsidRPr="00F00DB1">
        <w:rPr>
          <w:color w:val="000000" w:themeColor="text1"/>
        </w:rPr>
        <w:t>cji zadań o których mowa w ust.5: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diagnozuje warunki życia i otacza indywidualną opieką każdego wychowanka;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wspólnie z uczniami i ich rodzicami:</w:t>
      </w:r>
    </w:p>
    <w:p w:rsidR="00755C8C" w:rsidRPr="00F00DB1" w:rsidRDefault="00755C8C" w:rsidP="00EA2716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851" w:hanging="142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a) planuje i organizuje różne formy życia zespołowego, rozwijające jednostki </w:t>
      </w:r>
      <w:r w:rsidRPr="00F00DB1">
        <w:rPr>
          <w:color w:val="000000" w:themeColor="text1"/>
        </w:rPr>
        <w:br/>
        <w:t xml:space="preserve">       i integrujące zespół uczniowski;</w:t>
      </w:r>
    </w:p>
    <w:p w:rsidR="00755C8C" w:rsidRPr="00F00DB1" w:rsidRDefault="00755C8C" w:rsidP="00EA2716">
      <w:pPr>
        <w:widowControl w:val="0"/>
        <w:autoSpaceDE w:val="0"/>
        <w:autoSpaceDN w:val="0"/>
        <w:adjustRightInd w:val="0"/>
        <w:spacing w:line="360" w:lineRule="auto"/>
        <w:ind w:left="851" w:hanging="142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b)ustala treści i formy zajęć tematycznych na godzinach do dyspozycji </w:t>
      </w:r>
      <w:r w:rsidRPr="00F00DB1">
        <w:rPr>
          <w:color w:val="000000" w:themeColor="text1"/>
        </w:rPr>
        <w:br/>
      </w:r>
      <w:r w:rsidRPr="00F00DB1">
        <w:rPr>
          <w:color w:val="000000" w:themeColor="text1"/>
        </w:rPr>
        <w:lastRenderedPageBreak/>
        <w:t xml:space="preserve">       wychowawcy;</w:t>
      </w:r>
    </w:p>
    <w:p w:rsidR="00755C8C" w:rsidRPr="00F00DB1" w:rsidRDefault="00755C8C" w:rsidP="00EA2716">
      <w:pPr>
        <w:widowControl w:val="0"/>
        <w:autoSpaceDE w:val="0"/>
        <w:autoSpaceDN w:val="0"/>
        <w:adjustRightInd w:val="0"/>
        <w:spacing w:line="360" w:lineRule="auto"/>
        <w:ind w:left="851" w:hanging="142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c) dla uczniów nie uczęszczających na lekcje religii w porozumieniu z rodzicami </w:t>
      </w:r>
      <w:r w:rsidRPr="00F00DB1">
        <w:rPr>
          <w:color w:val="000000" w:themeColor="text1"/>
        </w:rPr>
        <w:br/>
      </w:r>
      <w:r w:rsidR="008B249F" w:rsidRPr="00F00DB1">
        <w:rPr>
          <w:color w:val="000000" w:themeColor="text1"/>
        </w:rPr>
        <w:t xml:space="preserve">  zapewnia bezpieczny  pobyt w S</w:t>
      </w:r>
      <w:r w:rsidRPr="00F00DB1">
        <w:rPr>
          <w:color w:val="000000" w:themeColor="text1"/>
        </w:rPr>
        <w:t>zkole;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zapoznaje rodzicó</w:t>
      </w:r>
      <w:r w:rsidR="008B249F" w:rsidRPr="00F00DB1">
        <w:rPr>
          <w:color w:val="000000" w:themeColor="text1"/>
        </w:rPr>
        <w:t>w i uczniów z obowiązującymi w S</w:t>
      </w:r>
      <w:r w:rsidRPr="00F00DB1">
        <w:rPr>
          <w:color w:val="000000" w:themeColor="text1"/>
        </w:rPr>
        <w:t xml:space="preserve">zkole zasadami oceniania </w:t>
      </w:r>
      <w:r w:rsidRPr="00F00DB1">
        <w:rPr>
          <w:color w:val="000000" w:themeColor="text1"/>
        </w:rPr>
        <w:br/>
        <w:t>zachowania;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współdziała z nauczycielami uczącymi w jego oddziale, uzgadniając z nimi </w:t>
      </w:r>
      <w:r w:rsidRPr="00F00DB1">
        <w:rPr>
          <w:color w:val="000000" w:themeColor="text1"/>
        </w:rPr>
        <w:br/>
        <w:t>i koordynując ich działania wychowawcze wobec ogółu uczniów, a także wobec tych uczniów, którym z racji szczególnych uzdolnień albo z powodu napotykanych trudn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ści i niepowodzeń szkolnych, potrzebne jest zapewnienie indywidualnej opieki;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utrzymuje kontakt z rodzicami uczniów w celu:</w:t>
      </w:r>
    </w:p>
    <w:p w:rsidR="00755C8C" w:rsidRPr="00F00DB1" w:rsidRDefault="00755C8C" w:rsidP="00575BC0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poznania i ustalenia potrzeb opiekuńczo-wychowawczych ich dzieci;</w:t>
      </w:r>
    </w:p>
    <w:p w:rsidR="00755C8C" w:rsidRPr="00F00DB1" w:rsidRDefault="00755C8C" w:rsidP="00575BC0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określenia i realizowania programu wychowawcz</w:t>
      </w:r>
      <w:r w:rsidR="008B249F" w:rsidRPr="00F00DB1">
        <w:rPr>
          <w:color w:val="000000" w:themeColor="text1"/>
        </w:rPr>
        <w:t>o - profilaktycznego</w:t>
      </w:r>
      <w:r w:rsidRPr="00F00DB1">
        <w:rPr>
          <w:color w:val="000000" w:themeColor="text1"/>
        </w:rPr>
        <w:t xml:space="preserve"> Szkoły;</w:t>
      </w:r>
    </w:p>
    <w:p w:rsidR="00755C8C" w:rsidRPr="00F00DB1" w:rsidRDefault="008B249F" w:rsidP="00575BC0">
      <w:pPr>
        <w:widowControl w:val="0"/>
        <w:autoSpaceDE w:val="0"/>
        <w:autoSpaceDN w:val="0"/>
        <w:adjustRightInd w:val="0"/>
        <w:spacing w:line="360" w:lineRule="auto"/>
        <w:ind w:left="851" w:hanging="360"/>
        <w:jc w:val="both"/>
        <w:rPr>
          <w:color w:val="000000" w:themeColor="text1"/>
        </w:rPr>
      </w:pPr>
      <w:r w:rsidRPr="00F00DB1">
        <w:rPr>
          <w:color w:val="000000" w:themeColor="text1"/>
        </w:rPr>
        <w:t>c</w:t>
      </w:r>
      <w:r w:rsidR="00755C8C" w:rsidRPr="00F00DB1">
        <w:rPr>
          <w:color w:val="000000" w:themeColor="text1"/>
        </w:rPr>
        <w:t>)    włączania ich w sprawy życia klasy i Szkoły;</w:t>
      </w:r>
    </w:p>
    <w:p w:rsidR="00755C8C" w:rsidRPr="00F00DB1" w:rsidRDefault="008B249F" w:rsidP="00575BC0">
      <w:pPr>
        <w:widowControl w:val="0"/>
        <w:autoSpaceDE w:val="0"/>
        <w:autoSpaceDN w:val="0"/>
        <w:adjustRightInd w:val="0"/>
        <w:spacing w:line="360" w:lineRule="auto"/>
        <w:ind w:left="851" w:hanging="360"/>
        <w:jc w:val="both"/>
        <w:rPr>
          <w:color w:val="000000" w:themeColor="text1"/>
        </w:rPr>
      </w:pPr>
      <w:r w:rsidRPr="00F00DB1">
        <w:rPr>
          <w:color w:val="000000" w:themeColor="text1"/>
        </w:rPr>
        <w:t>d) i</w:t>
      </w:r>
      <w:r w:rsidR="00755C8C" w:rsidRPr="00F00DB1">
        <w:rPr>
          <w:color w:val="000000" w:themeColor="text1"/>
        </w:rPr>
        <w:t>nformowania ich o postępach w nauc</w:t>
      </w:r>
      <w:r w:rsidRPr="00F00DB1">
        <w:rPr>
          <w:color w:val="000000" w:themeColor="text1"/>
        </w:rPr>
        <w:t xml:space="preserve">e i zachowaniu uczniów swojego </w:t>
      </w:r>
      <w:r w:rsidR="00755C8C" w:rsidRPr="00F00DB1">
        <w:rPr>
          <w:color w:val="000000" w:themeColor="text1"/>
        </w:rPr>
        <w:t>oddziału oraz przeciwdziałaniu niepowodzeniom szkolnym;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współpracuje z pedagogiem poradni pedagogiczno - psychologicznej i innymi </w:t>
      </w:r>
      <w:r w:rsidRPr="00F00DB1">
        <w:rPr>
          <w:color w:val="000000" w:themeColor="text1"/>
        </w:rPr>
        <w:br/>
        <w:t xml:space="preserve">specjalistami świadczącymi  kwalifikowaną pomoc w rozpoznawaniu potrzeb </w:t>
      </w:r>
      <w:r w:rsidRPr="00F00DB1">
        <w:rPr>
          <w:color w:val="000000" w:themeColor="text1"/>
        </w:rPr>
        <w:br/>
        <w:t>i trudności, także zdrowotnych oraz zainteresowań i szczególnych uzdolnień uczniów;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udziela porad w zakresie możliwości dalszego kształcenia się;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kształtuje właściwe stosunki pomiędzy uczniami, opierając je na tolerancji </w:t>
      </w:r>
      <w:r w:rsidRPr="00F00DB1">
        <w:rPr>
          <w:color w:val="000000" w:themeColor="text1"/>
        </w:rPr>
        <w:br/>
        <w:t>i poszanowaniu godności osoby ludzkiej;</w:t>
      </w:r>
    </w:p>
    <w:p w:rsidR="00755C8C" w:rsidRPr="00F00DB1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prowadzi określoną przepisami dokumentację pracy dydaktyczno-wychowawczej </w:t>
      </w:r>
      <w:r w:rsidRPr="00F00DB1">
        <w:rPr>
          <w:color w:val="000000" w:themeColor="text1"/>
        </w:rPr>
        <w:br/>
        <w:t>(dzienniki, arkusze ocen, świadectwa szkolne).</w:t>
      </w:r>
    </w:p>
    <w:p w:rsidR="00755C8C" w:rsidRPr="00F00DB1" w:rsidRDefault="00755C8C" w:rsidP="00210FF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Wychowawca oddziału  informuje innych nauczycieli o potrzebie objęcia ucznia pomocą psychologiczno – pedagogiczną w trakcie ich bieżącej pracy z uczniem – jeżeli stwierdzi taką potrzebę.</w:t>
      </w:r>
    </w:p>
    <w:p w:rsidR="00755C8C" w:rsidRPr="00F00DB1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Wychowawca oddziału planuje i koordynuje udzielanie uczniowi pomocy psychologiczno – pedagogicznej; ustala formy udzielania tej pomocy, okres na jaki jest udzielana oraz w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miar godzin, w którym poszczególne formy będą realizowane.</w:t>
      </w:r>
    </w:p>
    <w:p w:rsidR="00755C8C" w:rsidRPr="00F00DB1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Wychowawca oddziału planując udzielanie uczniowi pomocy współpracuje z rodzicami ucznia, poradnią oraz innymi nauczycielami prowadzącymi zajęcia z uczniem.</w:t>
      </w:r>
    </w:p>
    <w:p w:rsidR="00755C8C" w:rsidRPr="00F00DB1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Dyrektor Szkoły może wyznaczyć inną osobę, której zadaniem będzie planowanie </w:t>
      </w:r>
      <w:r w:rsidRPr="00F00DB1">
        <w:rPr>
          <w:color w:val="000000" w:themeColor="text1"/>
        </w:rPr>
        <w:br/>
        <w:t xml:space="preserve">i  koordynowanie udzielania pomocy uczniowi. </w:t>
      </w:r>
    </w:p>
    <w:p w:rsidR="00755C8C" w:rsidRPr="00F00DB1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Realizując zadania wymienione w</w:t>
      </w:r>
      <w:r w:rsidR="008B249F" w:rsidRPr="00F00DB1">
        <w:rPr>
          <w:color w:val="000000" w:themeColor="text1"/>
        </w:rPr>
        <w:t xml:space="preserve"> ust. </w:t>
      </w:r>
      <w:r w:rsidRPr="00F00DB1">
        <w:rPr>
          <w:color w:val="000000" w:themeColor="text1"/>
        </w:rPr>
        <w:t>5, wychowawca w szczególności spotyka się z r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lastRenderedPageBreak/>
        <w:t>dzicami uczniów na wywiadówkach lub podczas indywidualnych konsultacji, organizow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nych nie rzadziej niż raz na kwartał.</w:t>
      </w:r>
    </w:p>
    <w:p w:rsidR="00755C8C" w:rsidRPr="00F00DB1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 terminie spotkań, o których mowa w ust. 1</w:t>
      </w:r>
      <w:r w:rsidR="008B249F" w:rsidRPr="00F00DB1">
        <w:rPr>
          <w:color w:val="000000" w:themeColor="text1"/>
        </w:rPr>
        <w:t>1</w:t>
      </w:r>
      <w:r w:rsidRPr="00F00DB1">
        <w:rPr>
          <w:color w:val="000000" w:themeColor="text1"/>
        </w:rPr>
        <w:t xml:space="preserve"> decyduje Dyrektor, na wniosek wychowa</w:t>
      </w:r>
      <w:r w:rsidRPr="00F00DB1">
        <w:rPr>
          <w:color w:val="000000" w:themeColor="text1"/>
        </w:rPr>
        <w:t>w</w:t>
      </w:r>
      <w:r w:rsidRPr="00F00DB1">
        <w:rPr>
          <w:color w:val="000000" w:themeColor="text1"/>
        </w:rPr>
        <w:t>cy.</w:t>
      </w:r>
    </w:p>
    <w:p w:rsidR="00755C8C" w:rsidRPr="00F00DB1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Informację o wywiadówce przekazuje się zainteresowanym w sposób zwyczajowo przyję</w:t>
      </w:r>
      <w:r w:rsidR="008B249F" w:rsidRPr="00F00DB1">
        <w:rPr>
          <w:color w:val="000000" w:themeColor="text1"/>
        </w:rPr>
        <w:t>ty w S</w:t>
      </w:r>
      <w:r w:rsidRPr="00F00DB1">
        <w:rPr>
          <w:color w:val="000000" w:themeColor="text1"/>
        </w:rPr>
        <w:t>zkole, co najmniej na 3 dni przed planowanym terminem jej odbycia.</w:t>
      </w:r>
    </w:p>
    <w:p w:rsidR="00755C8C" w:rsidRPr="00F00DB1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 wywiadówkach mogą też uczestniczyć nauczyciele nie będący wychowawcami.</w:t>
      </w:r>
    </w:p>
    <w:p w:rsidR="00755C8C" w:rsidRPr="00F00DB1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Szczegółowe zasady informowania rodziców o bieżących i okresowych wynikach </w:t>
      </w:r>
      <w:r w:rsidRPr="00F00DB1">
        <w:rPr>
          <w:color w:val="000000" w:themeColor="text1"/>
        </w:rPr>
        <w:br/>
        <w:t>w nauce ich dzieci określają wewnątrzszkolne zasady oceniania</w:t>
      </w:r>
      <w:r w:rsidR="008B249F" w:rsidRPr="00F00DB1">
        <w:rPr>
          <w:color w:val="000000" w:themeColor="text1"/>
        </w:rPr>
        <w:t>.</w:t>
      </w:r>
    </w:p>
    <w:p w:rsidR="004718AB" w:rsidRPr="00F00DB1" w:rsidRDefault="004718AB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BF5115" w:rsidRPr="00F00DB1" w:rsidRDefault="00BF5115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§ </w:t>
      </w:r>
      <w:r w:rsidR="00DA04A1" w:rsidRPr="00F00DB1">
        <w:rPr>
          <w:rFonts w:ascii="Times New Roman" w:hAnsi="Times New Roman"/>
          <w:bCs w:val="0"/>
          <w:color w:val="000000" w:themeColor="text1"/>
          <w:szCs w:val="24"/>
        </w:rPr>
        <w:t>29</w:t>
      </w:r>
    </w:p>
    <w:p w:rsidR="008B249F" w:rsidRPr="00F00DB1" w:rsidRDefault="008B249F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2" w:name="_Toc120646550"/>
      <w:r w:rsidRPr="00F00DB1">
        <w:rPr>
          <w:color w:val="000000" w:themeColor="text1"/>
        </w:rPr>
        <w:t xml:space="preserve">Inni pracownicy </w:t>
      </w:r>
      <w:r w:rsidR="007C5E91" w:rsidRPr="00F00DB1">
        <w:rPr>
          <w:color w:val="000000" w:themeColor="text1"/>
        </w:rPr>
        <w:t>Szkoły</w:t>
      </w:r>
      <w:bookmarkEnd w:id="42"/>
    </w:p>
    <w:p w:rsidR="00C9524A" w:rsidRPr="00F00DB1" w:rsidRDefault="00BF5115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Szkole zatrudnia się:</w:t>
      </w:r>
    </w:p>
    <w:p w:rsidR="00BF5115" w:rsidRPr="00F00DB1" w:rsidRDefault="00BF5115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sekretar</w:t>
      </w:r>
      <w:r w:rsidR="008B249F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kę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BF5115" w:rsidRPr="00F00DB1" w:rsidRDefault="00072FD1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intendenta;</w:t>
      </w:r>
    </w:p>
    <w:p w:rsidR="00072FD1" w:rsidRPr="00F00DB1" w:rsidRDefault="00072FD1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kucharkę;</w:t>
      </w:r>
    </w:p>
    <w:p w:rsidR="00072FD1" w:rsidRPr="00F00DB1" w:rsidRDefault="00072FD1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pomoc kuchenną;</w:t>
      </w:r>
    </w:p>
    <w:p w:rsidR="00AA4395" w:rsidRPr="00F00DB1" w:rsidRDefault="00072FD1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sprzątaczki</w:t>
      </w:r>
    </w:p>
    <w:p w:rsidR="00072FD1" w:rsidRPr="00F00DB1" w:rsidRDefault="00AA4395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konserwatora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AA6F7D" w:rsidRPr="00F00DB1" w:rsidRDefault="00AA6F7D" w:rsidP="00210FF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Szczegółowy zakres czynności dla zatrudnionych pracowników obsługi sporządza Dyre</w:t>
      </w:r>
      <w:r w:rsidRPr="00F00DB1">
        <w:rPr>
          <w:color w:val="000000" w:themeColor="text1"/>
        </w:rPr>
        <w:t>k</w:t>
      </w:r>
      <w:r w:rsidRPr="00F00DB1">
        <w:rPr>
          <w:color w:val="000000" w:themeColor="text1"/>
        </w:rPr>
        <w:t>tor, uwzględniając Kodeks Pracy oraz Regulamin Pracy Szkoły. Dokument ten stanowi z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łącznik do umów o pracę.</w:t>
      </w:r>
    </w:p>
    <w:p w:rsidR="00AA6F7D" w:rsidRPr="00F00DB1" w:rsidRDefault="00AA6F7D" w:rsidP="00210FF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Obsługę finansowo-kadrową zapewnia organ prowadzący.</w:t>
      </w:r>
    </w:p>
    <w:p w:rsidR="00AA6F7D" w:rsidRPr="00F00DB1" w:rsidRDefault="00AA6F7D" w:rsidP="00210FFA">
      <w:pPr>
        <w:widowControl w:val="0"/>
        <w:numPr>
          <w:ilvl w:val="0"/>
          <w:numId w:val="31"/>
        </w:numPr>
        <w:suppressAutoHyphens/>
        <w:autoSpaceDE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Upoważniony przez Dyrektora Szkoły pracownik obsługi Szkoły powinien zwrócić się do osób postronnych wchodzących na teren Szkoły o podanie celu pobytu, w razie potrzeby zawiadomić o tym fakcie Dyrektora Szkoły lub skierować tę osobę do Dyrektora.</w:t>
      </w:r>
    </w:p>
    <w:p w:rsidR="00BF5115" w:rsidRPr="00F00DB1" w:rsidRDefault="005738C1" w:rsidP="005738C1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5.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sekretar</w:t>
      </w:r>
      <w:r w:rsidR="008B249F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ki 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należy: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1)prowadzenie kancelarii szkolnej w oparciu o jednolity rzeczowy wykaz akt;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2)prz</w:t>
      </w:r>
      <w:r w:rsidR="005B5487" w:rsidRPr="00F00DB1">
        <w:rPr>
          <w:color w:val="000000" w:themeColor="text1"/>
        </w:rPr>
        <w:t>yjmowanie i rejestrowanie pism przy</w:t>
      </w:r>
      <w:r w:rsidRPr="00F00DB1">
        <w:rPr>
          <w:color w:val="000000" w:themeColor="text1"/>
        </w:rPr>
        <w:t xml:space="preserve">chodzących i wychodzących;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3)rozsyłanie pism przychodzących zgodnie z zasadami obiegu dokumentów w Szkole;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4)wysyłanie korespondencji;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5)prowadzenie ewidencji i dokumentacji przebiegu nauczania tj. księgi ocen, arkuszy ocen;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6)bieżące załatwianie spraw uczniowskich, a w szczególności: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a)przygotowywanie i wydawanie legitymacji szkolnych i ich prolongata,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 xml:space="preserve">b)przygotowywanie zaświadczeń na potrzeby różnych instytucji,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c)występowanie o odpisy arkuszy ocen,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d)przygotowywanie odpisów arkuszy ocen,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e)sporządzanie i wydawanie duplikatów świadectw i innych dokumentów,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7)sporządzanie sprawozdań SIO i innych sprawozdań oświatowych w zakresie spraw uczniowskich;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8)prowadzenie ewidencji druków ścisłego zarachowania;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9)zamawianie druków ścisłego zarachowania;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10) wykonywanie prac kancelaryjnych biurowych;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11)obsługa urządzeń biurowych i poligraficznych;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12)przyjmowanie i przechowywanie dokumentacji kandydatów do szkoły;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13)prowadzenie ewidencji i dokumentacji świadectw ukończenia szkoły, zaświadczeń;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14)zbieranie dokumentacji dotyczącej wszelkich form pomocy materialnej uczniom;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15)zabezpieczenie i przechowywanie pieczęci urzędowych;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16)dbałośćo należyty porządek i ład na stanowisku pracy;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17)dbałośćo należyty stan techniczny urządzeń znajdujących się w sekretariacie;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18) obsługa gości i interesantów Dyrektora;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19)przestrzeganie i nadzorowanie obiegu dokumentów szkolnych;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20)przekazywanie akt do zakładowego archiwum;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21)prowadzenie archiwum szkolnego;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22)udzielanie informacji interesantom;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23)przestrzeganie Regulaminu Pracy i przepisów bhp i p/poż; </w:t>
      </w:r>
    </w:p>
    <w:p w:rsidR="009A3A81" w:rsidRPr="00F00DB1" w:rsidRDefault="009A3A81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24)wykonywanie doraźnych prac zlecanych przez Dyrektora Szkoły. </w:t>
      </w:r>
    </w:p>
    <w:p w:rsidR="00072FD1" w:rsidRPr="00F00DB1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intendenta należy:</w:t>
      </w:r>
    </w:p>
    <w:p w:rsidR="00E30894" w:rsidRPr="00F00DB1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ykonywanie pracy zgodnie 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treścią zawartej umowy o pracę;</w:t>
      </w:r>
    </w:p>
    <w:p w:rsidR="00E30894" w:rsidRPr="00F00DB1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rawidłowe prowadzenie dokumentacji wyni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kającej z wdrożonej normy HACCP;</w:t>
      </w:r>
    </w:p>
    <w:p w:rsidR="00072FD1" w:rsidRPr="00F00DB1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amawianie towarów spożywczych do przygotowania obiadu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rzyjmowanie wpłat za obiady od uczniów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ozliczanie finansowe z księgowością i z bankiem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rzygotowywanie kalkulatora żywieniowego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E30894" w:rsidRPr="00F00DB1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rzyjmowanie towaru i rejestrowanie w kartotekach,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E86654" w:rsidRPr="00F00DB1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głaszanie zapotrzebowania na urządzenia i wyposażenie kuchni i stołówki.</w:t>
      </w:r>
    </w:p>
    <w:p w:rsidR="00072FD1" w:rsidRPr="00F00DB1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kucharki należy:</w:t>
      </w:r>
    </w:p>
    <w:p w:rsidR="00E30894" w:rsidRPr="00F00DB1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ykonywanie pracy zgodnie z treścią zawartej umowy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 pracę;</w:t>
      </w:r>
    </w:p>
    <w:p w:rsidR="00072FD1" w:rsidRPr="00F00DB1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p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rzygotowanie 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i dbanie o jakość sporządzanych 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posiłków zgodnie z jadłospisem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ydawanie posiłków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abezpieczenie próbek zgodnie z zaleceniami Sanepidu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i ich przechowywanie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E30894" w:rsidRPr="00F00DB1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banie o porządek i czystość pomieszczeń kuchennych, stołówki i magazynu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pomocy kuchennej należy:</w:t>
      </w:r>
    </w:p>
    <w:p w:rsidR="00E30894" w:rsidRPr="00F00DB1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ykonywanie pracy zgodnie 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treścią zawartej umowy o pracę;</w:t>
      </w:r>
    </w:p>
    <w:p w:rsidR="00E30894" w:rsidRPr="00F00DB1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nformowanie o zauważonych awariach, nieprawidłowościach pracy, maszyn i urz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ą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dzeń;</w:t>
      </w:r>
    </w:p>
    <w:p w:rsidR="00072FD1" w:rsidRPr="00F00DB1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194EA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róbka wstępna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ycie i wyparzanie naczyń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przątanie po posiłkach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banie o czystość i porządek na stanowisku pracy.</w:t>
      </w:r>
    </w:p>
    <w:p w:rsidR="00072FD1" w:rsidRPr="00F00DB1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sprzątaczki należy:</w:t>
      </w:r>
    </w:p>
    <w:p w:rsidR="00E30894" w:rsidRPr="00F00DB1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ykonywanie pracy zgodnie z</w:t>
      </w:r>
      <w:r w:rsidR="002D26C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treścią zawartej umowy o pracę;</w:t>
      </w:r>
    </w:p>
    <w:p w:rsidR="00072FD1" w:rsidRPr="00F00DB1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="00E308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trzymanie czystości w salach lekcyjnych, na korytarzach, w 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toaletach, szatni, zastę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czej sali gimnastycznej, bibliotece, pokoju nauczycielskim i kancelarii 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banie o otoczenie Szkoły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ycie okien, stolików uczniów, opróżnianie koszy, pranie firan, usuwanie pajęczyn, odkurzanie wykładzin i dywanów</w:t>
      </w:r>
      <w:r w:rsidR="00072F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072FD1" w:rsidRPr="00F00DB1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amykanie drzwi i okien w pomieszczeniach szkolnych,sprawdzanie kurków wodoci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ą</w:t>
      </w:r>
      <w:r w:rsidR="00E8665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gowych i wyłączanie światła</w:t>
      </w:r>
      <w:r w:rsidR="0051317B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51317B" w:rsidRPr="00F00DB1" w:rsidRDefault="0051317B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konserwatora należy:</w:t>
      </w:r>
    </w:p>
    <w:p w:rsidR="0051317B" w:rsidRPr="00F00DB1" w:rsidRDefault="002D26C5" w:rsidP="00210FFA">
      <w:pPr>
        <w:pStyle w:val="Tekstpodstawowy"/>
        <w:numPr>
          <w:ilvl w:val="2"/>
          <w:numId w:val="21"/>
        </w:numPr>
        <w:spacing w:line="360" w:lineRule="auto"/>
        <w:ind w:left="709" w:hanging="142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</w:t>
      </w:r>
      <w:r w:rsidR="0051317B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ontrola spr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zętów i urządzeń budynku Szkoły;</w:t>
      </w:r>
    </w:p>
    <w:p w:rsidR="0051317B" w:rsidRPr="00F00DB1" w:rsidRDefault="002D26C5" w:rsidP="00210FFA">
      <w:pPr>
        <w:pStyle w:val="Tekstpodstawowy"/>
        <w:numPr>
          <w:ilvl w:val="2"/>
          <w:numId w:val="21"/>
        </w:numPr>
        <w:spacing w:line="360" w:lineRule="auto"/>
        <w:ind w:left="709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</w:t>
      </w:r>
      <w:r w:rsidR="0051317B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ieżąca napraw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 usterek i likwidowanie awarii;</w:t>
      </w:r>
    </w:p>
    <w:p w:rsidR="0051317B" w:rsidRPr="00F00DB1" w:rsidRDefault="002D26C5" w:rsidP="00210FFA">
      <w:pPr>
        <w:pStyle w:val="Tekstpodstawowy"/>
        <w:numPr>
          <w:ilvl w:val="2"/>
          <w:numId w:val="21"/>
        </w:numPr>
        <w:spacing w:line="360" w:lineRule="auto"/>
        <w:ind w:left="709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</w:t>
      </w:r>
      <w:r w:rsidR="0051317B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akup materiałów i części 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amiennych do urządzeń szkolnych;</w:t>
      </w:r>
    </w:p>
    <w:p w:rsidR="0051317B" w:rsidRPr="00F00DB1" w:rsidRDefault="002D26C5" w:rsidP="00210FFA">
      <w:pPr>
        <w:pStyle w:val="Tekstpodstawowy"/>
        <w:numPr>
          <w:ilvl w:val="2"/>
          <w:numId w:val="21"/>
        </w:numPr>
        <w:spacing w:line="360" w:lineRule="auto"/>
        <w:ind w:left="709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</w:t>
      </w:r>
      <w:r w:rsidR="0051317B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oszenie trawy wokół Szkoły za ogrodzeniem.</w:t>
      </w:r>
    </w:p>
    <w:p w:rsidR="00072FD1" w:rsidRPr="00F00DB1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Szczegółowy przydział zadań opracowuje Dyrektor.</w:t>
      </w:r>
    </w:p>
    <w:p w:rsidR="00A539B5" w:rsidRPr="00F00DB1" w:rsidRDefault="00A539B5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 zakresu zadań praco</w:t>
      </w:r>
      <w:r w:rsidR="0051317B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wników wymienionych w ust. 3 – 8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w zakresie zadań związanych z zapewnieniem bezpieczeństwa uczniom w czasie zajęć organizowanych przez Szkołę nal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ży:</w:t>
      </w:r>
    </w:p>
    <w:p w:rsidR="00A539B5" w:rsidRPr="00F00DB1" w:rsidRDefault="00AA6F7D" w:rsidP="00575BC0">
      <w:pPr>
        <w:pStyle w:val="Akapitzlist"/>
        <w:autoSpaceDE w:val="0"/>
        <w:autoSpaceDN w:val="0"/>
        <w:adjustRightInd w:val="0"/>
        <w:spacing w:line="360" w:lineRule="auto"/>
        <w:ind w:left="680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</w:rPr>
        <w:t>1)</w:t>
      </w:r>
      <w:r w:rsidR="00A539B5" w:rsidRPr="00F00DB1">
        <w:rPr>
          <w:color w:val="000000" w:themeColor="text1"/>
        </w:rPr>
        <w:t>przestrzeganie zarządzeń Dyrektora dotyczących spraw organizacyjno-porządkowych;</w:t>
      </w:r>
    </w:p>
    <w:p w:rsidR="007A6A9E" w:rsidRPr="00F00DB1" w:rsidRDefault="00AA6F7D" w:rsidP="00575BC0">
      <w:pPr>
        <w:pStyle w:val="Tekstpodstawowy"/>
        <w:spacing w:line="360" w:lineRule="auto"/>
        <w:ind w:left="680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2)</w:t>
      </w:r>
      <w:r w:rsidR="007A6A9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rzetelne wykonywanie</w:t>
      </w:r>
      <w:r w:rsidR="00A539B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zadań, które mają wpływ na bezpieczeństwo uczniów;</w:t>
      </w:r>
    </w:p>
    <w:p w:rsidR="0068665D" w:rsidRPr="00F00DB1" w:rsidRDefault="00AA6F7D" w:rsidP="00575BC0">
      <w:pPr>
        <w:pStyle w:val="Tekstpodstawowy"/>
        <w:spacing w:line="360" w:lineRule="auto"/>
        <w:ind w:left="680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3)</w:t>
      </w:r>
      <w:r w:rsidR="007A6A9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informowanie na bieżąco Dyrektora Szkoły o zaistn</w:t>
      </w:r>
      <w:r w:rsidR="002D26C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="0068665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ałych zagrożeniach dla uczniów.</w:t>
      </w:r>
    </w:p>
    <w:p w:rsidR="007A6A9E" w:rsidRPr="00F00DB1" w:rsidRDefault="007A6A9E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lastRenderedPageBreak/>
        <w:t>Obowiązkiem ich jest reagowanie na każdy przejaw niewłaściweg</w:t>
      </w:r>
      <w:r w:rsidR="002D26C5" w:rsidRPr="00F00DB1">
        <w:rPr>
          <w:rFonts w:ascii="Times New Roman" w:hAnsi="Times New Roman"/>
          <w:b w:val="0"/>
          <w:color w:val="000000" w:themeColor="text1"/>
          <w:szCs w:val="24"/>
        </w:rPr>
        <w:t>o zachowania ucznia na ter</w:t>
      </w:r>
      <w:r w:rsidR="002D26C5" w:rsidRPr="00F00DB1">
        <w:rPr>
          <w:rFonts w:ascii="Times New Roman" w:hAnsi="Times New Roman"/>
          <w:b w:val="0"/>
          <w:color w:val="000000" w:themeColor="text1"/>
          <w:szCs w:val="24"/>
        </w:rPr>
        <w:t>e</w:t>
      </w:r>
      <w:r w:rsidR="002D26C5" w:rsidRPr="00F00DB1">
        <w:rPr>
          <w:rFonts w:ascii="Times New Roman" w:hAnsi="Times New Roman"/>
          <w:b w:val="0"/>
          <w:color w:val="000000" w:themeColor="text1"/>
          <w:szCs w:val="24"/>
        </w:rPr>
        <w:t>nie S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zkoły i sygnalizowanie tego zjawiska Dyrektorowi oraz nauczycielom.</w:t>
      </w:r>
    </w:p>
    <w:p w:rsidR="00A539B5" w:rsidRPr="00F00DB1" w:rsidRDefault="005F02B2" w:rsidP="00575BC0">
      <w:pPr>
        <w:pStyle w:val="Tekstpodstawowy"/>
        <w:spacing w:line="360" w:lineRule="auto"/>
        <w:ind w:left="680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4)szkolenie okresowe BHP pracowników obsługi tj. sprzątaczek, pomocy kuchennych, kucharek, konserwatorów odbywa się raz na trzy lata. Praca tych pracowników na w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sokości do 3 m odbywa się sporadycznie, nie częściej niż 2 razy w roku.</w:t>
      </w:r>
    </w:p>
    <w:p w:rsidR="00A029C6" w:rsidRPr="00F00DB1" w:rsidRDefault="00A029C6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072FD1" w:rsidRPr="00F00DB1" w:rsidRDefault="00B7169D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§ </w:t>
      </w:r>
      <w:r w:rsidR="00DA04A1" w:rsidRPr="00F00DB1">
        <w:rPr>
          <w:rFonts w:ascii="Times New Roman" w:hAnsi="Times New Roman"/>
          <w:bCs w:val="0"/>
          <w:color w:val="000000" w:themeColor="text1"/>
          <w:szCs w:val="24"/>
        </w:rPr>
        <w:t>30</w:t>
      </w:r>
    </w:p>
    <w:p w:rsidR="002D26C5" w:rsidRPr="00F00DB1" w:rsidRDefault="00015C9F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3" w:name="_Toc120646551"/>
      <w:r w:rsidRPr="00F00DB1">
        <w:rPr>
          <w:color w:val="000000" w:themeColor="text1"/>
        </w:rPr>
        <w:t>Zadania nauczycieli w zakresie zapewnienia b</w:t>
      </w:r>
      <w:r w:rsidR="002D26C5" w:rsidRPr="00F00DB1">
        <w:rPr>
          <w:color w:val="000000" w:themeColor="text1"/>
        </w:rPr>
        <w:t>ezpieczeństw</w:t>
      </w:r>
      <w:r w:rsidRPr="00F00DB1">
        <w:rPr>
          <w:color w:val="000000" w:themeColor="text1"/>
        </w:rPr>
        <w:t>a uczniom</w:t>
      </w:r>
      <w:bookmarkEnd w:id="43"/>
    </w:p>
    <w:p w:rsidR="00072FD1" w:rsidRPr="00F00DB1" w:rsidRDefault="00B7169D" w:rsidP="00210FFA">
      <w:pPr>
        <w:pStyle w:val="Tekstpodstawowy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Szkoła zapewnia bezpieczeństwo uczniów w czasie zajęć organizowanych </w:t>
      </w:r>
      <w:r w:rsidR="00BB699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na jej terenie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poprzez:</w:t>
      </w:r>
    </w:p>
    <w:p w:rsidR="00B7169D" w:rsidRPr="00F00DB1" w:rsidRDefault="00B7169D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wyposażenie pomieszczeń do nauki w ławki i stoliki odpowiednie do wzrostu uczniów</w:t>
      </w:r>
      <w:r w:rsidR="008B06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posiadające atest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B7169D" w:rsidRPr="00F00DB1" w:rsidRDefault="00B7169D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używanie sprawnych środków dydaktycznych i pomocy naukowych;</w:t>
      </w:r>
    </w:p>
    <w:p w:rsidR="00B7169D" w:rsidRPr="00F00DB1" w:rsidRDefault="008B06D1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wyposażenie </w:t>
      </w:r>
      <w:r w:rsidR="00BA447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sali gimnastycznej, boiska szkolnego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, placu zabaw w urządzenia i sprzęt posiadające atest</w:t>
      </w:r>
      <w:r w:rsidR="00BA447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BA4471" w:rsidRPr="00F00DB1" w:rsidRDefault="008B06D1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stosowanie się do regulaminów obowiązujących w Szkole</w:t>
      </w:r>
      <w:r w:rsidR="00BA447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56235E" w:rsidRPr="00F00DB1" w:rsidRDefault="00B7169D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organizację dyżurów podczas przerw międzylekcyjnych;</w:t>
      </w:r>
    </w:p>
    <w:p w:rsidR="008B06D1" w:rsidRPr="00F00DB1" w:rsidRDefault="00BB6996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opiekę </w:t>
      </w:r>
      <w:r w:rsidR="006F6D7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podczas uroczystości i im</w:t>
      </w:r>
      <w:r w:rsidR="002D26C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prez organizowanych na terenie S</w:t>
      </w:r>
      <w:r w:rsidR="006F6D7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zkoły;</w:t>
      </w:r>
    </w:p>
    <w:p w:rsidR="00B7169D" w:rsidRPr="00F00DB1" w:rsidRDefault="00BA4471" w:rsidP="00210FFA">
      <w:pPr>
        <w:pStyle w:val="Tekstpodstawowy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Zadania związane z zapewnieniem bezpieczeństwa uczniom nauczyciele</w:t>
      </w:r>
      <w:r w:rsidR="006963B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i wychowawc</w:t>
      </w:r>
      <w:r w:rsidR="00E0269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y </w:t>
      </w:r>
      <w:r w:rsidR="006963B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realizują w niżej określonych sposobach i formach:</w:t>
      </w:r>
    </w:p>
    <w:p w:rsidR="00BA4471" w:rsidRPr="00F00DB1" w:rsidRDefault="00BA4471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punktualne rozpoczynanie i kończenie zajęć </w:t>
      </w:r>
      <w:r w:rsidR="006963B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lekcyjnych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BA4471" w:rsidRPr="00F00DB1" w:rsidRDefault="00BA4471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rzetelne pełnienie dyżurów podczas przerw międzylekcyjnych;</w:t>
      </w:r>
    </w:p>
    <w:p w:rsidR="0056235E" w:rsidRPr="00F00DB1" w:rsidRDefault="0056235E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klasach I-III nauczyciel prowadzący zajęcia pozostaje z uczniami także podczas prz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rwy międzylekcyjnej; </w:t>
      </w:r>
    </w:p>
    <w:p w:rsidR="00BA4471" w:rsidRPr="00F00DB1" w:rsidRDefault="00BA4471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nie pozostawianie uczniów bez opieki podczas prowadzonych przez siebie zajęć;</w:t>
      </w:r>
    </w:p>
    <w:p w:rsidR="006963BE" w:rsidRPr="00F00DB1" w:rsidRDefault="006963BE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kontrolowanie obecności uczniów i odnotowywanie nieobecności uczniów na zajęciach;</w:t>
      </w:r>
    </w:p>
    <w:p w:rsidR="00BA4471" w:rsidRPr="00F00DB1" w:rsidRDefault="006F6D75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pełnienie dyżurów podczas spożywania obiadu prz</w:t>
      </w:r>
      <w:r w:rsidR="008B06D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ez uczniów na stołówce szkolnej.</w:t>
      </w:r>
    </w:p>
    <w:p w:rsidR="005738C1" w:rsidRPr="00F00DB1" w:rsidRDefault="005738C1" w:rsidP="005738C1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DC543E" w:rsidRPr="00F00DB1" w:rsidRDefault="00DA04A1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31</w:t>
      </w:r>
    </w:p>
    <w:p w:rsidR="008B06D1" w:rsidRPr="00F00DB1" w:rsidRDefault="008B06D1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4" w:name="_Toc120646552"/>
      <w:r w:rsidRPr="00F00DB1">
        <w:rPr>
          <w:color w:val="000000" w:themeColor="text1"/>
        </w:rPr>
        <w:t>Doradztwo zawodowe</w:t>
      </w:r>
      <w:bookmarkEnd w:id="44"/>
    </w:p>
    <w:p w:rsidR="004C35C6" w:rsidRPr="00F00DB1" w:rsidRDefault="004C35C6" w:rsidP="00210FFA">
      <w:pPr>
        <w:pStyle w:val="Tekstpodstawowy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Szkoła organizuje zajęcia z zakresu doradztwa zawodowego dla uczniów klasy VII i VIII.</w:t>
      </w:r>
    </w:p>
    <w:p w:rsidR="009A58BE" w:rsidRPr="00F00DB1" w:rsidRDefault="009A58BE" w:rsidP="00210FFA">
      <w:pPr>
        <w:pStyle w:val="Tekstpodstawowy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Zajęcia, o których mowa w ust. 1, są prowadzone niezależnie od pomocy w wyborze ki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runku kształcenia i zawodu udzielanej uczniom w ramach zajęć z zakresu pomocy psych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logiczno-pedagogicznej.</w:t>
      </w:r>
    </w:p>
    <w:p w:rsidR="00A92564" w:rsidRPr="00F00DB1" w:rsidRDefault="00A92564" w:rsidP="00210FFA">
      <w:pPr>
        <w:pStyle w:val="Tekstpodstawowy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lastRenderedPageBreak/>
        <w:t>Ramowe plany nauczania</w:t>
      </w:r>
      <w:r w:rsidR="0031195D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reguluje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 rozporządzenie w sprawie ramowych planów nauczania dla publicznych szkół</w:t>
      </w:r>
      <w:r w:rsidR="0031195D" w:rsidRPr="00F00DB1">
        <w:rPr>
          <w:rFonts w:ascii="Times New Roman" w:hAnsi="Times New Roman"/>
          <w:b w:val="0"/>
          <w:color w:val="000000" w:themeColor="text1"/>
          <w:szCs w:val="24"/>
        </w:rPr>
        <w:t>.</w:t>
      </w:r>
    </w:p>
    <w:p w:rsidR="00E02694" w:rsidRPr="00F00DB1" w:rsidRDefault="00E02694" w:rsidP="00210FFA">
      <w:pPr>
        <w:pStyle w:val="Tekstpodstawowy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Do zadań doradcy zawodowego należy w szczególności: </w:t>
      </w:r>
    </w:p>
    <w:p w:rsidR="00E02694" w:rsidRPr="00F00DB1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systematyczne diagnozowanie zapotrzebowania uczniów na informacje edukacyjne i zawodowe oraz pomoc w planowaniu kształcenia i kariery zawodowej; </w:t>
      </w:r>
    </w:p>
    <w:p w:rsidR="00E02694" w:rsidRPr="00F00DB1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gromadzenie, aktualizacja i udostępnianie informacji edukacyjnych i zawodowych właściwych dla danego poziomu kształcenia; </w:t>
      </w:r>
    </w:p>
    <w:p w:rsidR="00E02694" w:rsidRPr="00F00DB1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prowadzenie zajęć związanych z wyborem </w:t>
      </w:r>
      <w:r w:rsidR="00EA2716" w:rsidRPr="00F00DB1">
        <w:rPr>
          <w:color w:val="000000" w:themeColor="text1"/>
        </w:rPr>
        <w:t>kierunku kształcenia i zawodu z </w:t>
      </w:r>
      <w:r w:rsidRPr="00F00DB1">
        <w:rPr>
          <w:color w:val="000000" w:themeColor="text1"/>
        </w:rPr>
        <w:t>uwzględnieniem rozpoznanych mocnych stron, p</w:t>
      </w:r>
      <w:r w:rsidR="00EA2716" w:rsidRPr="00F00DB1">
        <w:rPr>
          <w:color w:val="000000" w:themeColor="text1"/>
        </w:rPr>
        <w:t>redyspozycji, zainteresowań i </w:t>
      </w:r>
      <w:r w:rsidRPr="00F00DB1">
        <w:rPr>
          <w:color w:val="000000" w:themeColor="text1"/>
        </w:rPr>
        <w:t xml:space="preserve">uzdolnień uczniów; </w:t>
      </w:r>
    </w:p>
    <w:p w:rsidR="00E02694" w:rsidRPr="00F00DB1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koordynowanie działalności informacyj</w:t>
      </w:r>
      <w:r w:rsidR="002D26C5" w:rsidRPr="00F00DB1">
        <w:rPr>
          <w:color w:val="000000" w:themeColor="text1"/>
        </w:rPr>
        <w:t>no-doradczej prowadzonej przez S</w:t>
      </w:r>
      <w:r w:rsidR="00EA2716" w:rsidRPr="00F00DB1">
        <w:rPr>
          <w:color w:val="000000" w:themeColor="text1"/>
        </w:rPr>
        <w:t>zkołę i </w:t>
      </w:r>
      <w:r w:rsidRPr="00F00DB1">
        <w:rPr>
          <w:color w:val="000000" w:themeColor="text1"/>
        </w:rPr>
        <w:t xml:space="preserve">placówkę; </w:t>
      </w:r>
    </w:p>
    <w:p w:rsidR="00E02694" w:rsidRPr="00F00DB1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współpraca z innymi nauczycielami w tworzeniu i </w:t>
      </w:r>
      <w:r w:rsidR="00EA2716" w:rsidRPr="00F00DB1">
        <w:rPr>
          <w:color w:val="000000" w:themeColor="text1"/>
        </w:rPr>
        <w:t>zapewnieniu ciągłości działań w </w:t>
      </w:r>
      <w:r w:rsidRPr="00F00DB1">
        <w:rPr>
          <w:color w:val="000000" w:themeColor="text1"/>
        </w:rPr>
        <w:t xml:space="preserve">zakresie zajęć związanych z wyborem kierunku kształcenia i zawodu; </w:t>
      </w:r>
    </w:p>
    <w:p w:rsidR="00F36C92" w:rsidRPr="00F00DB1" w:rsidRDefault="00E02694" w:rsidP="008F4313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wspieranie nauczycieli i specjalistów w udzielaniu pomocy psychologiczno-pedagogicznej. </w:t>
      </w:r>
    </w:p>
    <w:p w:rsidR="002E014B" w:rsidRPr="00F00DB1" w:rsidRDefault="002E014B" w:rsidP="008F4313">
      <w:pPr>
        <w:rPr>
          <w:color w:val="000000" w:themeColor="text1"/>
        </w:rPr>
      </w:pPr>
    </w:p>
    <w:p w:rsidR="005738C1" w:rsidRPr="00F00DB1" w:rsidRDefault="00F46765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45" w:name="_Toc120646553"/>
      <w:r w:rsidRPr="00F00DB1">
        <w:rPr>
          <w:color w:val="000000" w:themeColor="text1"/>
        </w:rPr>
        <w:t xml:space="preserve">Rozdział </w:t>
      </w:r>
      <w:r w:rsidR="00320CFD" w:rsidRPr="00F00DB1">
        <w:rPr>
          <w:color w:val="000000" w:themeColor="text1"/>
        </w:rPr>
        <w:t>7</w:t>
      </w:r>
      <w:bookmarkEnd w:id="45"/>
    </w:p>
    <w:p w:rsidR="0031195D" w:rsidRPr="00F00DB1" w:rsidRDefault="00015C9F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46" w:name="_Toc120646554"/>
      <w:r w:rsidRPr="00F00DB1">
        <w:rPr>
          <w:color w:val="000000" w:themeColor="text1"/>
        </w:rPr>
        <w:t>Wewnątrzszkolne z</w:t>
      </w:r>
      <w:r w:rsidR="0031195D" w:rsidRPr="00F00DB1">
        <w:rPr>
          <w:color w:val="000000" w:themeColor="text1"/>
        </w:rPr>
        <w:t>asady oceniania</w:t>
      </w:r>
      <w:bookmarkEnd w:id="46"/>
    </w:p>
    <w:p w:rsidR="00F36C92" w:rsidRPr="00F00DB1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73588E" w:rsidRPr="00F00DB1" w:rsidRDefault="007C5E9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32</w:t>
      </w:r>
    </w:p>
    <w:p w:rsidR="002D711D" w:rsidRPr="00F00DB1" w:rsidRDefault="00053941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7" w:name="_Toc120646555"/>
      <w:r w:rsidRPr="00F00DB1">
        <w:rPr>
          <w:color w:val="000000" w:themeColor="text1"/>
        </w:rPr>
        <w:t>Szczegółowe warunki i sposób oceniania wewnątrzszkolnego</w:t>
      </w:r>
      <w:bookmarkEnd w:id="47"/>
    </w:p>
    <w:p w:rsidR="002D26C5" w:rsidRPr="00F00DB1" w:rsidRDefault="002D711D" w:rsidP="00575BC0">
      <w:pPr>
        <w:spacing w:line="360" w:lineRule="auto"/>
        <w:jc w:val="both"/>
        <w:rPr>
          <w:bCs/>
          <w:color w:val="000000" w:themeColor="text1"/>
        </w:rPr>
      </w:pPr>
      <w:r w:rsidRPr="00F00DB1">
        <w:rPr>
          <w:bCs/>
          <w:color w:val="000000" w:themeColor="text1"/>
        </w:rPr>
        <w:t>1.Ocenianie wewnątrzszkolne osiągnięć edukacyjnych ucznia polega na rozpoznawaniu przez nauczycieli poziomu i postępów w opanowaniu przez ucz</w:t>
      </w:r>
      <w:r w:rsidR="00EA2716" w:rsidRPr="00F00DB1">
        <w:rPr>
          <w:bCs/>
          <w:color w:val="000000" w:themeColor="text1"/>
        </w:rPr>
        <w:t>nia wiadomości i umiejętności w </w:t>
      </w:r>
      <w:r w:rsidRPr="00F00DB1">
        <w:rPr>
          <w:bCs/>
          <w:color w:val="000000" w:themeColor="text1"/>
        </w:rPr>
        <w:t xml:space="preserve">stosunku do: </w:t>
      </w:r>
    </w:p>
    <w:p w:rsidR="002D711D" w:rsidRPr="00F00DB1" w:rsidRDefault="005F02B2" w:rsidP="005738C1">
      <w:pPr>
        <w:pStyle w:val="Akapitzlist"/>
        <w:numPr>
          <w:ilvl w:val="1"/>
          <w:numId w:val="19"/>
        </w:numPr>
        <w:spacing w:line="360" w:lineRule="auto"/>
        <w:ind w:left="567"/>
        <w:jc w:val="both"/>
        <w:rPr>
          <w:bCs/>
          <w:color w:val="000000" w:themeColor="text1"/>
        </w:rPr>
      </w:pPr>
      <w:r w:rsidRPr="00F00DB1">
        <w:rPr>
          <w:bCs/>
          <w:color w:val="000000" w:themeColor="text1"/>
        </w:rPr>
        <w:t>wymagań określonych w</w:t>
      </w:r>
      <w:r w:rsidR="002D711D" w:rsidRPr="00F00DB1">
        <w:rPr>
          <w:bCs/>
          <w:color w:val="000000" w:themeColor="text1"/>
        </w:rPr>
        <w:t xml:space="preserve"> podstawie programowej kształcenia ogólnego oraz wymagań edukacyjnych wynikających z realizowanych w szkole programów nauczania;</w:t>
      </w:r>
    </w:p>
    <w:p w:rsidR="002D26C5" w:rsidRPr="00F00DB1" w:rsidRDefault="002D711D" w:rsidP="00210FFA">
      <w:pPr>
        <w:pStyle w:val="Akapitzlist"/>
        <w:numPr>
          <w:ilvl w:val="1"/>
          <w:numId w:val="19"/>
        </w:numPr>
        <w:spacing w:line="360" w:lineRule="auto"/>
        <w:ind w:left="851"/>
        <w:jc w:val="both"/>
        <w:rPr>
          <w:bCs/>
          <w:color w:val="000000" w:themeColor="text1"/>
        </w:rPr>
      </w:pPr>
      <w:r w:rsidRPr="00F00DB1">
        <w:rPr>
          <w:bCs/>
          <w:color w:val="000000" w:themeColor="text1"/>
        </w:rPr>
        <w:t>wymagań edukacyjnych wynikających z realizowanych w szkole programów naucz</w:t>
      </w:r>
      <w:r w:rsidRPr="00F00DB1">
        <w:rPr>
          <w:bCs/>
          <w:color w:val="000000" w:themeColor="text1"/>
        </w:rPr>
        <w:t>a</w:t>
      </w:r>
      <w:r w:rsidRPr="00F00DB1">
        <w:rPr>
          <w:bCs/>
          <w:color w:val="000000" w:themeColor="text1"/>
        </w:rPr>
        <w:t>nia – w przypadku dodatkowych zajęć edukacyjnych.</w:t>
      </w:r>
    </w:p>
    <w:p w:rsidR="002D26C5" w:rsidRPr="00F00DB1" w:rsidRDefault="002D711D" w:rsidP="00575BC0">
      <w:pPr>
        <w:spacing w:line="360" w:lineRule="auto"/>
        <w:jc w:val="both"/>
        <w:rPr>
          <w:bCs/>
          <w:color w:val="000000" w:themeColor="text1"/>
        </w:rPr>
      </w:pPr>
      <w:r w:rsidRPr="00F00DB1">
        <w:rPr>
          <w:bCs/>
          <w:color w:val="000000" w:themeColor="text1"/>
        </w:rPr>
        <w:t>2.Zasady oceniania z religii (etyki) regulują odrębne przepisy.</w:t>
      </w:r>
    </w:p>
    <w:p w:rsidR="002D711D" w:rsidRPr="00F00DB1" w:rsidRDefault="002D711D" w:rsidP="00575BC0">
      <w:pPr>
        <w:spacing w:line="360" w:lineRule="auto"/>
        <w:jc w:val="both"/>
        <w:rPr>
          <w:bCs/>
          <w:color w:val="000000" w:themeColor="text1"/>
        </w:rPr>
      </w:pPr>
      <w:r w:rsidRPr="00F00DB1">
        <w:rPr>
          <w:bCs/>
          <w:color w:val="000000" w:themeColor="text1"/>
        </w:rPr>
        <w:t xml:space="preserve">3.Zasady przeprowadzania zewnętrznych egzaminów  regulują odrębne przepisy. </w:t>
      </w:r>
    </w:p>
    <w:p w:rsidR="00E67669" w:rsidRPr="00F00DB1" w:rsidRDefault="00C57D6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</w:t>
      </w:r>
      <w:r w:rsidR="00E6766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. Ocenianie </w:t>
      </w:r>
      <w:r w:rsidR="007E2F58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osiągnięć edukacyjnych i zachowania ucznia </w:t>
      </w:r>
      <w:r w:rsidR="00E6766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ma na celu:</w:t>
      </w:r>
    </w:p>
    <w:p w:rsidR="005738C1" w:rsidRPr="00F00DB1" w:rsidRDefault="00E67669" w:rsidP="005738C1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informowanie ucznia o poziomie jego osiągnięć edukacyjnych i jego zachowaniu oraz</w:t>
      </w:r>
    </w:p>
    <w:p w:rsidR="00E67669" w:rsidRPr="00F00DB1" w:rsidRDefault="00E67669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 postępach w tym zakresie;</w:t>
      </w:r>
    </w:p>
    <w:p w:rsidR="00E67669" w:rsidRPr="00F00DB1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udzielanie uczniowi pomocy w nauce poprzez przekazanie informacji o tym, co zrobił dobrze i jak dalej powinien się uczyć;</w:t>
      </w:r>
    </w:p>
    <w:p w:rsidR="00E67669" w:rsidRPr="00F00DB1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motywowanie ucznia do dalszych postępów w nauce i zachowaniu;</w:t>
      </w:r>
    </w:p>
    <w:p w:rsidR="00E67669" w:rsidRPr="00F00DB1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dostarczanie rodzicom i nauczycielom informacji opostępach, trudnościach w nauce, 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chowaniu oraz  szczególnych uzdolnieniach ucznia;</w:t>
      </w:r>
    </w:p>
    <w:p w:rsidR="00E67669" w:rsidRPr="00F00DB1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umożliwianie nauczycielom doskonalenia organizacji i metod pracy dydaktyczno-</w:t>
      </w:r>
    </w:p>
    <w:p w:rsidR="00E67669" w:rsidRPr="00F00DB1" w:rsidRDefault="00E67669" w:rsidP="00575BC0">
      <w:pPr>
        <w:pStyle w:val="Tekstpodstawowy"/>
        <w:spacing w:line="360" w:lineRule="auto"/>
        <w:ind w:left="284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wychowawczej;</w:t>
      </w:r>
    </w:p>
    <w:p w:rsidR="00E67669" w:rsidRPr="00F00DB1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wdrażanie ucznia do systematycznej pracy;</w:t>
      </w:r>
    </w:p>
    <w:p w:rsidR="00E67669" w:rsidRPr="00F00DB1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kształtowanie  u  ucznia  umiejętności wyboru wartości pożądanych społecznie i kier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wanie się nimi we własnym działaniu;</w:t>
      </w:r>
    </w:p>
    <w:p w:rsidR="00E67669" w:rsidRPr="00F00DB1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udzielaniu wskazówek do samodzielnego planowania własnego rozwoju;</w:t>
      </w:r>
    </w:p>
    <w:p w:rsidR="0070787E" w:rsidRPr="00F00DB1" w:rsidRDefault="0070787E" w:rsidP="00210FFA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nabywanie umiejętności rozróżniania pozytywnych i negatywnych zachowań; </w:t>
      </w:r>
    </w:p>
    <w:p w:rsidR="00E67669" w:rsidRPr="00F00DB1" w:rsidRDefault="0070787E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dostarczenie rodzicom informacji </w:t>
      </w:r>
      <w:r w:rsidR="00E6766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 postępach w nauce i zachowaniu ich dziecka,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 n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uczycielom informacji o poziomie osiągania założonych celów kształcenia;</w:t>
      </w:r>
    </w:p>
    <w:p w:rsidR="0009307A" w:rsidRPr="00F00DB1" w:rsidRDefault="00C57D6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 Ocenianie wewnątrzszkolne obejmuje:</w:t>
      </w:r>
    </w:p>
    <w:p w:rsidR="0009307A" w:rsidRPr="00F00DB1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f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ormułowanie przez nauczycieli wymagań edukacyjnych niezbędnych do otrzymania </w:t>
      </w:r>
    </w:p>
    <w:p w:rsidR="005738C1" w:rsidRPr="00F00DB1" w:rsidRDefault="0009307A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przez ucznia poszczególnych śródrocznych i rocznych ocen klasyfikacyjnych </w:t>
      </w:r>
    </w:p>
    <w:p w:rsidR="0009307A" w:rsidRPr="00F00DB1" w:rsidRDefault="0009307A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 obowiązkowych i dodatkowych zajęć edukacyjnych;</w:t>
      </w:r>
    </w:p>
    <w:p w:rsidR="0009307A" w:rsidRPr="00F00DB1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stalanie kryteriów oceniania zachowania;</w:t>
      </w:r>
    </w:p>
    <w:p w:rsidR="0009307A" w:rsidRPr="00F00DB1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stalanie ocen bieżących i śródrocznych ocen kla</w:t>
      </w:r>
      <w:r w:rsidR="00EA271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syfikacyjnych z obowiązkowych i 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dodatkowych zajęć edukacyjnych, a także śródrocznej oceny klasyfikacyjnej zach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wania;</w:t>
      </w:r>
    </w:p>
    <w:p w:rsidR="0009307A" w:rsidRPr="00F00DB1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rzeprowadzanie egzaminów klasyfikacyjnych;</w:t>
      </w:r>
    </w:p>
    <w:p w:rsidR="0009307A" w:rsidRPr="00F00DB1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stalanie rocznych ocen klasyfikacyjnych z obowiązkowych i dodatkowych zajęć ed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kacyjnych oraz rocznej oceny klasyfikacyjnej zachowania;</w:t>
      </w:r>
    </w:p>
    <w:p w:rsidR="0009307A" w:rsidRPr="00F00DB1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stalanie warunków i trybu otrzymania wyższych niż przewidywane rocznych ocen kl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syfikacyjnych z zajęć edukacyjnych oraz rocznej oceny klasyfikacyjnej zachowania;</w:t>
      </w:r>
    </w:p>
    <w:p w:rsidR="0009307A" w:rsidRPr="00F00DB1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stalanie warunków i sposobu przekazywania rodzicom informacji o postępach i tru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="0009307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nościach w nauce i zachowaniu ucznia</w:t>
      </w:r>
      <w:r w:rsidR="007B0AD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C45F79" w:rsidRPr="00F00DB1" w:rsidRDefault="007C5E91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33</w:t>
      </w:r>
    </w:p>
    <w:p w:rsidR="00C57D6D" w:rsidRPr="00F00DB1" w:rsidRDefault="0031195D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8" w:name="_Toc120646556"/>
      <w:r w:rsidRPr="00F00DB1">
        <w:rPr>
          <w:color w:val="000000" w:themeColor="text1"/>
        </w:rPr>
        <w:lastRenderedPageBreak/>
        <w:t>Wymagania</w:t>
      </w:r>
      <w:r w:rsidR="00C57D6D" w:rsidRPr="00F00DB1">
        <w:rPr>
          <w:color w:val="000000" w:themeColor="text1"/>
        </w:rPr>
        <w:t xml:space="preserve"> edukacyjn</w:t>
      </w:r>
      <w:r w:rsidRPr="00F00DB1">
        <w:rPr>
          <w:color w:val="000000" w:themeColor="text1"/>
        </w:rPr>
        <w:t>e</w:t>
      </w:r>
      <w:bookmarkEnd w:id="48"/>
    </w:p>
    <w:p w:rsidR="00C36E21" w:rsidRPr="00F00DB1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1. Główny element oceniania stanowią wymagania edukacyjne, zawarte w podstawie progr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mowej kształcenia ogólnego (kl. I-VI</w:t>
      </w:r>
      <w:r w:rsidR="003D5AA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), przełożone na poszczególne stopnie szkolne dla 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powiednich zajęć edukacyjnych.</w:t>
      </w:r>
    </w:p>
    <w:p w:rsidR="00C36E21" w:rsidRPr="00F00DB1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 Przy ich opracowywani</w:t>
      </w:r>
      <w:r w:rsidR="002D26C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u, nauczyciele winni uwzględnić w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ymagania egzaminacyjne ustalone centralnie przez Państwową Komisję Egzaminacyjną, oparte na podstawie programowej kszta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ł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cenia ogólnego dla szkół podstawowych,  programach nauczania dopuszczonych do użytku szkolnego, zasad oceniania, klasyfikowania i promowania uczniów oraz przeprowadzania 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zaminów i sprawdzianów w szkołach publicznych.</w:t>
      </w:r>
    </w:p>
    <w:p w:rsidR="00C36E21" w:rsidRPr="00F00DB1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 Aby pomiar osiągnięć szkolnych był możliwy każdy nauczyciel powinien:</w:t>
      </w:r>
    </w:p>
    <w:p w:rsidR="00C36E21" w:rsidRPr="00F00DB1" w:rsidRDefault="00C36E21" w:rsidP="00210FFA">
      <w:pPr>
        <w:pStyle w:val="Tekstpodstawowy"/>
        <w:numPr>
          <w:ilvl w:val="1"/>
          <w:numId w:val="112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ustalić wymagania programowe zgodnie z podstawa programową;</w:t>
      </w:r>
    </w:p>
    <w:p w:rsidR="00C36E21" w:rsidRPr="00F00DB1" w:rsidRDefault="00C36E21" w:rsidP="00210FFA">
      <w:pPr>
        <w:pStyle w:val="Tekstpodstawowy"/>
        <w:numPr>
          <w:ilvl w:val="1"/>
          <w:numId w:val="112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zbudować skalę ocen na podstawie tejże podstawy;</w:t>
      </w:r>
    </w:p>
    <w:p w:rsidR="00C36E21" w:rsidRPr="00F00DB1" w:rsidRDefault="00C36E21" w:rsidP="00210FFA">
      <w:pPr>
        <w:pStyle w:val="Tekstpodstawowy"/>
        <w:numPr>
          <w:ilvl w:val="1"/>
          <w:numId w:val="112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ustalić sposoby i zasady sprawdzania osiągnięć uczniów;</w:t>
      </w:r>
    </w:p>
    <w:p w:rsidR="00C36E21" w:rsidRPr="00F00DB1" w:rsidRDefault="00C36E21" w:rsidP="00210FFA">
      <w:pPr>
        <w:pStyle w:val="Tekstpodstawowy"/>
        <w:numPr>
          <w:ilvl w:val="1"/>
          <w:numId w:val="112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opracować wyniki i ocenić pomiar dydaktyczny (wartościowanie efektów pracy).</w:t>
      </w:r>
    </w:p>
    <w:p w:rsidR="00C36E21" w:rsidRPr="00F00DB1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4. Nauczyciele, przy formułowaniu wymagań edukacyjnych dla poszczególnych zajęć eduk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cyjnych na kolejnym etapie kształcenia, winni zawrzeć opisy wymagań podstawowych oraz pełnych, a także sposób przeliczania spełnionych wymagań na poszczególne stopnie szkolne.</w:t>
      </w:r>
    </w:p>
    <w:p w:rsidR="00C36E21" w:rsidRPr="00F00DB1" w:rsidRDefault="002D26C5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ymagania pełne (możliwe do uzyskania, obejmujące program nauczania) powinny d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brze odzwierciedlać docelowe pożądane kompeten</w:t>
      </w:r>
      <w:r w:rsidR="00EA271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cje (wiadomości, umiejętności i 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postawy), a ich spełnienie na poziomie wymaganym dla danego etapu kształcenia p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winno wyrażać się uzyskaniem p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rzez ucznia oceny bardzo dobr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C36E21" w:rsidRPr="00F00DB1" w:rsidRDefault="002D26C5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cena celując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oznacza wykroczenie poza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oczekiwane wymagania programowe;</w:t>
      </w:r>
    </w:p>
    <w:p w:rsidR="00C36E21" w:rsidRPr="00F00DB1" w:rsidRDefault="002D26C5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cena dobr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oznacza spełnienie wymagań w stop</w:t>
      </w:r>
      <w:r w:rsidR="00EA271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niu pośrednim pomiędzy pełnym i 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pod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stawowym;</w:t>
      </w:r>
    </w:p>
    <w:p w:rsidR="00C36E21" w:rsidRPr="00F00DB1" w:rsidRDefault="00887129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ymagania podstawowe (niezbędne do dalszego rozwoju) powinny obejmować po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stawę programową na poziomie wymaganym dla danego etapu kształcenia, a ich spe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ł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nienie powinno wyrażać się uzyskaniem przez ucznia oceny dostateczn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C36E21" w:rsidRPr="00F00DB1" w:rsidRDefault="00887129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cena dopuszczając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="00C36E21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oznacza takie braki ucznia w spełnieniu wymagań podstawowych, które nie przekreślają jeszcze możliwości kontynuacji nauki.</w:t>
      </w:r>
    </w:p>
    <w:p w:rsidR="00C36E21" w:rsidRPr="00F00DB1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5. Oceniane kompetencje tego samego rodzaju, przy pomocy odpowiednich kryteriów wym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gań, powinny być rozwijane przez uczniów z określoną dynamiką, a więc cechować je p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winna kontynuacja (na kolejnych etapach kształcenia) i stopniowo coraz większy postęp (rosnący poziom wymagań).</w:t>
      </w:r>
    </w:p>
    <w:p w:rsidR="00C36E21" w:rsidRPr="00F00DB1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6. Kryteria uzyskania określonych kompetencji powinny przyjmować opis czynnościowy (op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racyjny), zilustrowany przykładowymi zadaniami. W opisie tym musi być jasno wyrażona ró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ż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nica pomiędzy wymaganiami pełnymi, a podstawowymi. Postać zapisu powinna umożliwić udzielenie jednoznacznej odpowiedzi, czy dana kompetencja na danym etapie nauki została przez ucznia opanowana (uzyskana).</w:t>
      </w:r>
    </w:p>
    <w:p w:rsidR="00C36E21" w:rsidRPr="00F00DB1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7.  W Szkole przyjmuje się następujący model podziału treści nauczania na poziomy wymagań:</w:t>
      </w:r>
    </w:p>
    <w:p w:rsidR="00C36E21" w:rsidRPr="00F00DB1" w:rsidRDefault="00C36E21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2268"/>
        <w:gridCol w:w="4142"/>
      </w:tblGrid>
      <w:tr w:rsidR="00C36E21" w:rsidRPr="00F00DB1" w:rsidTr="006B53DD">
        <w:tc>
          <w:tcPr>
            <w:tcW w:w="280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Treści nauczania</w:t>
            </w:r>
          </w:p>
        </w:tc>
        <w:tc>
          <w:tcPr>
            <w:tcW w:w="2268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Warstwa treści</w:t>
            </w:r>
          </w:p>
        </w:tc>
        <w:tc>
          <w:tcPr>
            <w:tcW w:w="414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Wymagania (poziomy wymagań)</w:t>
            </w:r>
          </w:p>
        </w:tc>
      </w:tr>
      <w:tr w:rsidR="00C36E21" w:rsidRPr="00F00DB1" w:rsidTr="006B53DD">
        <w:tc>
          <w:tcPr>
            <w:tcW w:w="280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Ponad program</w:t>
            </w:r>
          </w:p>
        </w:tc>
        <w:tc>
          <w:tcPr>
            <w:tcW w:w="2268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Wykraczająca</w:t>
            </w:r>
          </w:p>
        </w:tc>
        <w:tc>
          <w:tcPr>
            <w:tcW w:w="414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Wyk</w:t>
            </w:r>
            <w:r w:rsidR="00872CF7"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 xml:space="preserve">raczające (W)  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 xml:space="preserve"> stopień celujący</w:t>
            </w:r>
          </w:p>
        </w:tc>
      </w:tr>
      <w:tr w:rsidR="00C36E21" w:rsidRPr="00F00DB1" w:rsidTr="006B53DD">
        <w:tc>
          <w:tcPr>
            <w:tcW w:w="280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Program nauczania</w:t>
            </w:r>
          </w:p>
        </w:tc>
        <w:tc>
          <w:tcPr>
            <w:tcW w:w="2268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Dopełniająca</w:t>
            </w:r>
          </w:p>
        </w:tc>
        <w:tc>
          <w:tcPr>
            <w:tcW w:w="414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Pełne (D) stopień bardzo dobry</w:t>
            </w:r>
          </w:p>
        </w:tc>
      </w:tr>
      <w:tr w:rsidR="00C36E21" w:rsidRPr="00F00DB1" w:rsidTr="006B53DD">
        <w:tc>
          <w:tcPr>
            <w:tcW w:w="280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(system czynności)</w:t>
            </w:r>
          </w:p>
        </w:tc>
        <w:tc>
          <w:tcPr>
            <w:tcW w:w="2268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Rozszerzająca</w:t>
            </w:r>
          </w:p>
        </w:tc>
        <w:tc>
          <w:tcPr>
            <w:tcW w:w="4142" w:type="dxa"/>
          </w:tcPr>
          <w:p w:rsidR="00C36E21" w:rsidRPr="00F00DB1" w:rsidRDefault="00872CF7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Rozszerzające (R)  stopień dobry</w:t>
            </w:r>
          </w:p>
        </w:tc>
      </w:tr>
      <w:tr w:rsidR="00C36E21" w:rsidRPr="00F00DB1" w:rsidTr="006B53DD">
        <w:tc>
          <w:tcPr>
            <w:tcW w:w="280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Podstawa programowa</w:t>
            </w:r>
          </w:p>
        </w:tc>
        <w:tc>
          <w:tcPr>
            <w:tcW w:w="2268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Podstawowa</w:t>
            </w:r>
          </w:p>
        </w:tc>
        <w:tc>
          <w:tcPr>
            <w:tcW w:w="4142" w:type="dxa"/>
          </w:tcPr>
          <w:p w:rsidR="00C36E21" w:rsidRPr="00F00DB1" w:rsidRDefault="00872CF7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Podstawowe (P)  stopień dostateczny</w:t>
            </w:r>
          </w:p>
        </w:tc>
      </w:tr>
      <w:tr w:rsidR="00C36E21" w:rsidRPr="00F00DB1" w:rsidTr="006B53DD">
        <w:tc>
          <w:tcPr>
            <w:tcW w:w="2802" w:type="dxa"/>
          </w:tcPr>
          <w:p w:rsidR="00C36E21" w:rsidRPr="00F00DB1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(system czynności)</w:t>
            </w:r>
          </w:p>
        </w:tc>
        <w:tc>
          <w:tcPr>
            <w:tcW w:w="2268" w:type="dxa"/>
          </w:tcPr>
          <w:p w:rsidR="00C36E21" w:rsidRPr="00F00DB1" w:rsidRDefault="006B53DD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K</w:t>
            </w:r>
            <w:r w:rsidR="00C36E21"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onieczna</w:t>
            </w:r>
          </w:p>
        </w:tc>
        <w:tc>
          <w:tcPr>
            <w:tcW w:w="4142" w:type="dxa"/>
          </w:tcPr>
          <w:p w:rsidR="00C36E21" w:rsidRPr="00F00DB1" w:rsidRDefault="00872CF7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Konieczne (K) stopień dopuszczający</w:t>
            </w:r>
          </w:p>
        </w:tc>
      </w:tr>
    </w:tbl>
    <w:p w:rsidR="00C36E21" w:rsidRPr="00F00DB1" w:rsidRDefault="00C36E21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6B53DD" w:rsidRPr="00F00DB1" w:rsidRDefault="006B53D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8. Podstawa programowa obejmuje wymagania podstawowe i zawiera te elementy treści n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uczania (zoperacjonalizowane czynności wykonywane na określonym materiale – kompetencje uczniów), które są:</w:t>
      </w:r>
    </w:p>
    <w:p w:rsidR="006B53DD" w:rsidRPr="00F00DB1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empiryczne, tzn. możliwe do wyodrębnienia ze znanej uczniom rzeczywistości lub z pro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stego doświadczenia;</w:t>
      </w:r>
    </w:p>
    <w:p w:rsidR="006B53DD" w:rsidRPr="00F00DB1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istotne w logicznej strukturze tematu, działu, idei przewodniej programu naucza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nia;</w:t>
      </w:r>
    </w:p>
    <w:p w:rsidR="006B53DD" w:rsidRPr="00F00DB1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proste ze względ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 na swoją wewnętrzną strukturę;</w:t>
      </w:r>
    </w:p>
    <w:p w:rsidR="006B53DD" w:rsidRPr="00F00DB1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łatwe dla 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przeciętnie uzdolnionego ucznia;</w:t>
      </w:r>
    </w:p>
    <w:p w:rsidR="006B53DD" w:rsidRPr="00F00DB1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niezbędne w bieżącym uczeniu się przedmiotu na danych lub najbliższych zaję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ciach</w:t>
      </w:r>
    </w:p>
    <w:p w:rsidR="006B53DD" w:rsidRPr="00F00DB1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nieodzowne w uczeniu się przedmiotu  w ramach danego działu oraz innych prze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miotów w danej klasie lub na danym etapie edukacji.</w:t>
      </w:r>
    </w:p>
    <w:p w:rsidR="006B53DD" w:rsidRPr="00F00DB1" w:rsidRDefault="006B53D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9. Program nauczania obejmuje zaś wszystkie warstwy treści nauczania od koniecznej do d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pełniającej, czyli stanowi wymagania pełne. Należy przy tym pamiętać, że uczeń nie musi spełniać jednocześnie wszystkich kryteriów uzyskania określonej kompetencji - wystarczy, jeżeli spełnia większość z nich.</w:t>
      </w:r>
    </w:p>
    <w:p w:rsidR="006B53DD" w:rsidRPr="00F00DB1" w:rsidRDefault="006B53D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10.W Szkole ustala się następujące ogólne kryteria (poziomy) wymagań edukacyjnych na p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szczególne stopnie szkolne obowiązujące przy ocenie bieżącej i ocenie klasyfikacyjnej śró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rocznej lub rocznej i końcowej:</w:t>
      </w:r>
    </w:p>
    <w:p w:rsidR="006B53DD" w:rsidRPr="00F00DB1" w:rsidRDefault="006B53DD" w:rsidP="00EA2716">
      <w:pPr>
        <w:pStyle w:val="Tekstpodstawowy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702"/>
        <w:gridCol w:w="2679"/>
        <w:gridCol w:w="3274"/>
        <w:gridCol w:w="1672"/>
      </w:tblGrid>
      <w:tr w:rsidR="006B53DD" w:rsidRPr="00F00DB1" w:rsidTr="00FC66DD">
        <w:tc>
          <w:tcPr>
            <w:tcW w:w="170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Skala ocen</w:t>
            </w:r>
          </w:p>
        </w:tc>
        <w:tc>
          <w:tcPr>
            <w:tcW w:w="2679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Elementy treści nauczania</w:t>
            </w:r>
          </w:p>
        </w:tc>
        <w:tc>
          <w:tcPr>
            <w:tcW w:w="3274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Ogólne kryteria wymagań eduk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cyjnych</w:t>
            </w:r>
          </w:p>
        </w:tc>
        <w:tc>
          <w:tcPr>
            <w:tcW w:w="167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Uwagi</w:t>
            </w:r>
          </w:p>
        </w:tc>
      </w:tr>
      <w:tr w:rsidR="006B53DD" w:rsidRPr="00F00DB1" w:rsidTr="00FC66DD">
        <w:tc>
          <w:tcPr>
            <w:tcW w:w="170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 xml:space="preserve">dopuszczający              </w:t>
            </w:r>
          </w:p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 xml:space="preserve">          2</w:t>
            </w:r>
          </w:p>
        </w:tc>
        <w:tc>
          <w:tcPr>
            <w:tcW w:w="2679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 xml:space="preserve">Niezbędne w uczeniu się 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>danego przedmiotu;  P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 xml:space="preserve">trzebne w życiu.    </w:t>
            </w:r>
          </w:p>
        </w:tc>
        <w:tc>
          <w:tcPr>
            <w:tcW w:w="3274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 xml:space="preserve">Uczeń ma braki w opanowaniu 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>podstaw programowych, które nie przekreślają możliwości uzysk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nia podstawowej wiedzy z danego przedmiotu w ciągu dalszej nauki; Uczeń rozwiązuje (wykonuje) typowe zadania teoretyczne i praktyczne o niewielkim stopniu trudności</w:t>
            </w:r>
          </w:p>
        </w:tc>
        <w:tc>
          <w:tcPr>
            <w:tcW w:w="167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</w:p>
        </w:tc>
      </w:tr>
      <w:tr w:rsidR="006B53DD" w:rsidRPr="00F00DB1" w:rsidTr="00FC66DD">
        <w:tc>
          <w:tcPr>
            <w:tcW w:w="170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>Dostateczny</w:t>
            </w:r>
          </w:p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 xml:space="preserve"> 3</w:t>
            </w:r>
          </w:p>
        </w:tc>
        <w:tc>
          <w:tcPr>
            <w:tcW w:w="2679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Najważniejsze w uczeniu się danego przedmiotu ; łatwe dla ucznia nawet mało zdolnego, o niewie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l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kim stopniu złożoności, a więc przystępne, często powtarzające się w pr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gramie nauczania, dające się wykorzystać w syt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u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acjach szkolnych i pozas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kolnych, określone pr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gramem nauczania na p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ziomie nie przekraczaj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ą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cym wymagań zawartych w podstawie programowej, głównie proste, uniwersa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l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ne umiejętności o średnim stopniu trudności.</w:t>
            </w:r>
          </w:p>
        </w:tc>
        <w:tc>
          <w:tcPr>
            <w:tcW w:w="3274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Uczeń opanował wiadomości i umiejętności określone podstawą programową na danym etapie nauki (w danej klasie);  Uczeń rozwiązuje (wykonuje) typowe zadania teoretyczne lub praktyc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ne o średnim stopniu trudności.</w:t>
            </w:r>
          </w:p>
        </w:tc>
        <w:tc>
          <w:tcPr>
            <w:tcW w:w="167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Warstwa ta nie powinna prz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e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kraczać 50% treści całego programu, tj. podstawa pr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gramowa.</w:t>
            </w:r>
          </w:p>
        </w:tc>
      </w:tr>
      <w:tr w:rsidR="006B53DD" w:rsidRPr="00F00DB1" w:rsidTr="00FC66DD">
        <w:tc>
          <w:tcPr>
            <w:tcW w:w="170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 xml:space="preserve">dobry </w:t>
            </w:r>
          </w:p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4</w:t>
            </w:r>
          </w:p>
        </w:tc>
        <w:tc>
          <w:tcPr>
            <w:tcW w:w="2679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Istotne w strukturze prze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d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miotu; Bardziej złożone, mniej przystępne aniżeli elementy treści zaliczone do wymagań podstaw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wych, przydatne, ale nie niezbędne w opanowaniu treści z danego przedmiotu i innych przedmiotów szkolnych, użyteczne w szkolnej i pozaszkolnej działalności, o zakresie przekraczającym wymag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nia zawarte w podstawie programowej, wymagające umiejętności stosowania wiadomości w sytuacjach typowych wg wzorów (przykładów) znanych z lekcji i z podręcznika.</w:t>
            </w:r>
          </w:p>
        </w:tc>
        <w:tc>
          <w:tcPr>
            <w:tcW w:w="3274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Uczeń nie opanował w pełni wi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domości i umiejętności określ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nych programem na danym etapie (w klasie), ale opanował je na poziomie przekraczającym w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y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magania zawarte w podstawie programowej;  Uczeń poprawnie stosuje wiadomości, rozwiązuje (wykonuje) samodzielnie typowe zadania teoretyczne lub praktyc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ne.</w:t>
            </w:r>
          </w:p>
        </w:tc>
        <w:tc>
          <w:tcPr>
            <w:tcW w:w="167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Pogłębienie i poszerzenie wymagań po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d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stawowych, ale nie obejmujące całego progr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mu nauczania.</w:t>
            </w:r>
          </w:p>
        </w:tc>
      </w:tr>
      <w:tr w:rsidR="006B53DD" w:rsidRPr="00F00DB1" w:rsidTr="00FC66DD">
        <w:tc>
          <w:tcPr>
            <w:tcW w:w="170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bardzo dobry</w:t>
            </w:r>
          </w:p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5</w:t>
            </w:r>
          </w:p>
        </w:tc>
        <w:tc>
          <w:tcPr>
            <w:tcW w:w="2679" w:type="dxa"/>
          </w:tcPr>
          <w:p w:rsidR="006B53DD" w:rsidRPr="00F00DB1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Złożone, trudne, ważne do opanowania;  wymagające skorzystania z różnych źródeł, umożliwiające ro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wiązywanie problemów, pośrednio użyteczne w życiu szkolnym, pełne op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nowanie treści programu nauczania.</w:t>
            </w:r>
          </w:p>
        </w:tc>
        <w:tc>
          <w:tcPr>
            <w:tcW w:w="3274" w:type="dxa"/>
          </w:tcPr>
          <w:p w:rsidR="006B53DD" w:rsidRPr="00F00DB1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Uczeń opanował pełny zakres wiedzy i umiejętności określ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o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nych programem nauczania na danym etapie (w klasie); Uczeń sprawnie posługuje się zdobytymi wiadomościami , samodzielnie rozwiązuje problemy teoretyczne i praktyczne ujęte programem n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uczania, potrafi zastosować posi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 xml:space="preserve">daną wiedzę do rozwiązywania 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>zadań trudnych i problemów w nowych sytuacjach.</w:t>
            </w:r>
          </w:p>
        </w:tc>
        <w:tc>
          <w:tcPr>
            <w:tcW w:w="1672" w:type="dxa"/>
          </w:tcPr>
          <w:p w:rsidR="006B53DD" w:rsidRPr="00F00DB1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>Mogą wykr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czać poza prz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y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jęty program nauczania.</w:t>
            </w:r>
          </w:p>
        </w:tc>
      </w:tr>
      <w:tr w:rsidR="006B53DD" w:rsidRPr="00F00DB1" w:rsidTr="00FC66DD">
        <w:tc>
          <w:tcPr>
            <w:tcW w:w="1702" w:type="dxa"/>
          </w:tcPr>
          <w:p w:rsidR="006B53DD" w:rsidRPr="00F00DB1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lastRenderedPageBreak/>
              <w:t>Celujący</w:t>
            </w:r>
          </w:p>
          <w:p w:rsidR="00EB1D08" w:rsidRPr="00F00DB1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6</w:t>
            </w:r>
          </w:p>
        </w:tc>
        <w:tc>
          <w:tcPr>
            <w:tcW w:w="2679" w:type="dxa"/>
          </w:tcPr>
          <w:p w:rsidR="006B53DD" w:rsidRPr="00F00DB1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Wiedza znacznie wykr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czająca poza program n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uczania;  Stanowiąca efekt samodzielnej pracy ucznia, wynikająca z indywidua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l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nych zainteresowań, 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pewniająca pełne wykorz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y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stanie wiadomości doda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t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kowych.</w:t>
            </w:r>
          </w:p>
        </w:tc>
        <w:tc>
          <w:tcPr>
            <w:tcW w:w="3274" w:type="dxa"/>
          </w:tcPr>
          <w:p w:rsidR="006B53DD" w:rsidRPr="00F00DB1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Uczeń posiada wiedzę i umieję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t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ności znacznie wykraczające poza program nauczania danego etapu (klasy) samodzielnie i twórczo rozwija własne uzdolnienia. Uczeń biegle posługuje się zdob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y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tymi wiadomościami w rozwi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ą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zywaniu problemów teoretyc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nych lub praktycznych z progr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mu nauczania dla danego etapu (klasy) oraz wykraczające poza ten program, proponuje rozwiąz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nia nietypowe lub  osiąga sukcesy w konkursach i olimpiadach przedmiotowych, kwalifikuje się do finałów na szczeblu woj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e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wódzkim (regionalnym) albo kr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a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jowym lub posiada inne poró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w</w:t>
            </w:r>
            <w:r w:rsidRPr="00F00DB1"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  <w:t>nywalne osiągnięcia.</w:t>
            </w:r>
          </w:p>
        </w:tc>
        <w:tc>
          <w:tcPr>
            <w:tcW w:w="1672" w:type="dxa"/>
          </w:tcPr>
          <w:p w:rsidR="006B53DD" w:rsidRPr="00F00DB1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color w:val="000000" w:themeColor="text1"/>
                <w:szCs w:val="24"/>
              </w:rPr>
            </w:pPr>
          </w:p>
        </w:tc>
      </w:tr>
    </w:tbl>
    <w:p w:rsidR="006B53DD" w:rsidRPr="00F00DB1" w:rsidRDefault="006B53DD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6B53DD" w:rsidRPr="00F00DB1" w:rsidRDefault="00EB1D08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11. Szczegółowe kryteria wymagań edukacyjnych na poszczególne stopnie szkolne, wynikaj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ą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ce z realizowanego programu nauczania opracowują nauczyciele poszczególnych przedmiotów, uwzględniając i przestrzegając powyższych ustaleń oraz podają je uczniom i rodzicom do wi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domości na początku każdego roku szkolnego. Kryteria te, jako część składową przedmiot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wych zasad oceniania, opracowują nauczyciele na piśmie i są jednakowe dla wszystkich uczniów na danym etapie kształcenia w danym oddziale.</w:t>
      </w:r>
    </w:p>
    <w:p w:rsidR="00A029C6" w:rsidRPr="00F00DB1" w:rsidRDefault="00A029C6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FB2BAF" w:rsidRPr="00F00DB1" w:rsidRDefault="007C5E91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34</w:t>
      </w:r>
    </w:p>
    <w:p w:rsidR="00F36C92" w:rsidRPr="00F00DB1" w:rsidRDefault="00FB2BAF" w:rsidP="00A029C6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49" w:name="_Toc120646557"/>
      <w:r w:rsidRPr="00F00DB1">
        <w:rPr>
          <w:color w:val="000000" w:themeColor="text1"/>
        </w:rPr>
        <w:t>Poprawa ocen ze sprawdzianów i prac pisemnych</w:t>
      </w:r>
      <w:bookmarkEnd w:id="49"/>
    </w:p>
    <w:p w:rsidR="00FB2BAF" w:rsidRPr="00F00DB1" w:rsidRDefault="00FB2BAF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1.Uczniowie mają możliwość poprawienia niesatysfakcjonującej oceny ze sprawdzianu lub </w:t>
      </w:r>
    </w:p>
    <w:p w:rsidR="00FB2BAF" w:rsidRPr="00F00DB1" w:rsidRDefault="00FB2BAF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pracy klasowej. </w:t>
      </w:r>
    </w:p>
    <w:p w:rsidR="00FB2BAF" w:rsidRPr="00F00DB1" w:rsidRDefault="00FB2BAF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2.Ocenę można poprawić w terminie wyznaczonym przez nauczyciela (w ciągu dwóch tygodni od poinformowania ucznia o ocenie).</w:t>
      </w:r>
    </w:p>
    <w:p w:rsidR="004E762B" w:rsidRPr="00F00DB1" w:rsidRDefault="00FB2BAF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3.Ocena z poprawy istnieje obok pierwszej oceny.</w:t>
      </w:r>
    </w:p>
    <w:p w:rsidR="004718AB" w:rsidRPr="00F00DB1" w:rsidRDefault="004718AB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02264F" w:rsidRPr="00F00DB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7C5E91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35</w:t>
      </w:r>
    </w:p>
    <w:p w:rsidR="0002264F" w:rsidRPr="00F00DB1" w:rsidRDefault="0017306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0" w:name="_Toc120646558"/>
      <w:r w:rsidRPr="00F00DB1">
        <w:rPr>
          <w:color w:val="000000" w:themeColor="text1"/>
        </w:rPr>
        <w:t>Z</w:t>
      </w:r>
      <w:r w:rsidR="007C5E91" w:rsidRPr="00F00DB1">
        <w:rPr>
          <w:color w:val="000000" w:themeColor="text1"/>
        </w:rPr>
        <w:t>asady z</w:t>
      </w:r>
      <w:r w:rsidRPr="00F00DB1">
        <w:rPr>
          <w:color w:val="000000" w:themeColor="text1"/>
        </w:rPr>
        <w:t>walniani</w:t>
      </w:r>
      <w:r w:rsidR="007C5E91"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 xml:space="preserve"> z</w:t>
      </w:r>
      <w:r w:rsidR="007C5E91" w:rsidRPr="00F00DB1">
        <w:rPr>
          <w:color w:val="000000" w:themeColor="text1"/>
        </w:rPr>
        <w:t xml:space="preserve"> niektórych zajęć</w:t>
      </w:r>
      <w:bookmarkEnd w:id="50"/>
    </w:p>
    <w:p w:rsidR="00022756" w:rsidRPr="00F00DB1" w:rsidRDefault="00022756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 Dyrektor S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zkoły zwalnia ucznia z wykonywania określonych ćwiczeń fizycznych na zaj</w:t>
      </w:r>
      <w:r w:rsidR="00F70CD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ę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iach wychowania fizycznego, na podstawie opinii o ogr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aniczonych możliwościach wykon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wania przez ucznia tych ćwiczeń wydanej przez lekarza, na czas określony w tej opinii.</w:t>
      </w:r>
    </w:p>
    <w:p w:rsidR="00022756" w:rsidRPr="00F00DB1" w:rsidRDefault="00022756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2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 Dyrektor S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zkoły zwalnia ucznia z realizacji</w:t>
      </w:r>
      <w:r w:rsidR="00EA271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zajęć wychowania fizycznego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na podstawie op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nii o braku możliwości uczestniczenia ucznia w tych zaję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ciach wy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danej przez lekarza, na czas określony w tej opinii.</w:t>
      </w:r>
    </w:p>
    <w:p w:rsidR="0002264F" w:rsidRPr="00F00DB1" w:rsidRDefault="00022756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 Jeżeli okres zwolnienia ucznia z wykonywanych ćwicze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ń fizycznych na zajęciach wycho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nia fizycznego, 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informatyki/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zajęć komputerowych uniemożliwia ustalenie śródrocznej lub rocznej oceny klasyfikacyjnej, w dokumentacji przebiegu nauczania zamiast oceny klasyfik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cyjnej wpisuje się „zwolniony” albo „zwolniona”.</w:t>
      </w:r>
    </w:p>
    <w:p w:rsidR="000E7566" w:rsidRPr="00F00DB1" w:rsidRDefault="00887129" w:rsidP="00575BC0">
      <w:pPr>
        <w:suppressAutoHyphens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4.Dyrektor S</w:t>
      </w:r>
      <w:r w:rsidR="000E7566" w:rsidRPr="00F00DB1">
        <w:rPr>
          <w:color w:val="000000" w:themeColor="text1"/>
        </w:rPr>
        <w:t>zkoły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 z nauki drugiego języka obcego nowożytnego.</w:t>
      </w:r>
    </w:p>
    <w:p w:rsidR="000E7566" w:rsidRPr="00F00DB1" w:rsidRDefault="000E7566" w:rsidP="00575BC0">
      <w:pPr>
        <w:suppressAutoHyphens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5.W przypadku zwolnienia ucznia z nauki drugi</w:t>
      </w:r>
      <w:r w:rsidR="00887129" w:rsidRPr="00F00DB1">
        <w:rPr>
          <w:color w:val="000000" w:themeColor="text1"/>
        </w:rPr>
        <w:t xml:space="preserve">ego języka obcego nowożytnego </w:t>
      </w:r>
      <w:r w:rsidR="00EA2716" w:rsidRPr="00F00DB1">
        <w:rPr>
          <w:color w:val="000000" w:themeColor="text1"/>
        </w:rPr>
        <w:t>w </w:t>
      </w:r>
      <w:r w:rsidRPr="00F00DB1">
        <w:rPr>
          <w:color w:val="000000" w:themeColor="text1"/>
        </w:rPr>
        <w:t>dokumentacji przebiegu nauczania zamiast oceny klasyfikacyjnej wpisuje się „zwolniony” albo „zwolniona”.</w:t>
      </w:r>
    </w:p>
    <w:p w:rsidR="00FC66DD" w:rsidRPr="00F00DB1" w:rsidRDefault="00FC66DD" w:rsidP="00575BC0">
      <w:pPr>
        <w:suppressAutoHyphens/>
        <w:spacing w:line="360" w:lineRule="auto"/>
        <w:jc w:val="both"/>
        <w:rPr>
          <w:color w:val="000000" w:themeColor="text1"/>
        </w:rPr>
      </w:pPr>
    </w:p>
    <w:p w:rsidR="0002264F" w:rsidRPr="00F00DB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31630D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3</w:t>
      </w:r>
      <w:r w:rsidR="007C5E91" w:rsidRPr="00F00DB1">
        <w:rPr>
          <w:rFonts w:ascii="Times New Roman" w:hAnsi="Times New Roman"/>
          <w:bCs w:val="0"/>
          <w:color w:val="000000" w:themeColor="text1"/>
          <w:szCs w:val="24"/>
        </w:rPr>
        <w:t>6</w:t>
      </w:r>
    </w:p>
    <w:p w:rsidR="0002264F" w:rsidRPr="00F00DB1" w:rsidRDefault="0002264F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1" w:name="_Toc120646559"/>
      <w:r w:rsidRPr="00F00DB1">
        <w:rPr>
          <w:color w:val="000000" w:themeColor="text1"/>
        </w:rPr>
        <w:t xml:space="preserve">Rodzaje </w:t>
      </w:r>
      <w:r w:rsidR="00BD0E5B" w:rsidRPr="00F00DB1">
        <w:rPr>
          <w:color w:val="000000" w:themeColor="text1"/>
        </w:rPr>
        <w:t xml:space="preserve">i skala </w:t>
      </w:r>
      <w:r w:rsidRPr="00F00DB1">
        <w:rPr>
          <w:color w:val="000000" w:themeColor="text1"/>
        </w:rPr>
        <w:t>ocen</w:t>
      </w:r>
      <w:bookmarkEnd w:id="51"/>
    </w:p>
    <w:p w:rsidR="002C21A7" w:rsidRPr="00F00DB1" w:rsidRDefault="002C21A7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1.Uczeń w trakcie nauki szkolnej otrzymuje oceny:</w:t>
      </w:r>
    </w:p>
    <w:p w:rsidR="002C21A7" w:rsidRPr="00F00DB1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1) </w:t>
      </w:r>
      <w:r w:rsidR="002C21A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bieżące,</w:t>
      </w:r>
    </w:p>
    <w:p w:rsidR="002C21A7" w:rsidRPr="00F00DB1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2) k</w:t>
      </w:r>
      <w:r w:rsidR="002C21A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lasyfikacyjne:</w:t>
      </w:r>
    </w:p>
    <w:p w:rsidR="002C21A7" w:rsidRPr="00F00DB1" w:rsidRDefault="002C21A7" w:rsidP="00210FFA">
      <w:pPr>
        <w:pStyle w:val="Tekstpodstawowy"/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śródroczne i roczne,</w:t>
      </w:r>
    </w:p>
    <w:p w:rsidR="002C21A7" w:rsidRPr="00F00DB1" w:rsidRDefault="002C21A7" w:rsidP="00210FFA">
      <w:pPr>
        <w:pStyle w:val="Tekstpodstawowy"/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końcowe.</w:t>
      </w:r>
    </w:p>
    <w:p w:rsidR="002C21A7" w:rsidRPr="00F00DB1" w:rsidRDefault="002C21A7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 Ocenianiu podlegają:</w:t>
      </w:r>
    </w:p>
    <w:p w:rsidR="002C21A7" w:rsidRPr="00F00DB1" w:rsidRDefault="00A1208D" w:rsidP="00210FFA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siągnięcia edukacyjne ucznia:</w:t>
      </w:r>
    </w:p>
    <w:p w:rsidR="00887129" w:rsidRPr="00F00DB1" w:rsidRDefault="0068665D" w:rsidP="00210FFA">
      <w:pPr>
        <w:pStyle w:val="Tekstpodstawowy"/>
        <w:numPr>
          <w:ilvl w:val="1"/>
          <w:numId w:val="126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cenianie osiągnięć edukacyjnych ucznia odbywa się na rozpoznawaniu przez naucz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cieli poziomu i postępów w opanowaniu przez ucznia wiadomości i umiejętności w stosunku do wymagań edukacyjnych wynikających z podstawy programowej, okr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ślonej w odrębnych przepisach, i realizowanych w szkole programów nauczania, uwzględniających tę podstawę.</w:t>
      </w:r>
    </w:p>
    <w:p w:rsidR="002C21A7" w:rsidRPr="00F00DB1" w:rsidRDefault="00A1208D" w:rsidP="00210FFA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achowanie ucznia:</w:t>
      </w:r>
    </w:p>
    <w:p w:rsidR="002C21A7" w:rsidRPr="00F00DB1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851" w:hanging="28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88712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)</w:t>
      </w:r>
      <w:r w:rsidR="0068665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o</w:t>
      </w:r>
      <w:r w:rsidR="002C21A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cenianie zachowania ucznia polega na rozpoznawaniu przez wychowawcę oddziału, nauczycieli oraz uczniów danego oddziału stopnia respektowania przez ucznia zasad </w:t>
      </w:r>
      <w:r w:rsidR="002C21A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 xml:space="preserve">współżycia społecznego i norm etycznych oraz </w:t>
      </w:r>
      <w:r w:rsidR="00EA271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obowiązków ucznia określonych w </w:t>
      </w:r>
      <w:r w:rsidR="002C21A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niniejszym Statucie.</w:t>
      </w:r>
    </w:p>
    <w:p w:rsidR="003D7ABB" w:rsidRPr="00F00DB1" w:rsidRDefault="00BD0E5B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F00DB1">
        <w:rPr>
          <w:color w:val="000000" w:themeColor="text1"/>
        </w:rPr>
        <w:t>3</w:t>
      </w:r>
      <w:r w:rsidR="003D7ABB" w:rsidRPr="00F00DB1">
        <w:rPr>
          <w:color w:val="000000" w:themeColor="text1"/>
        </w:rPr>
        <w:t>.Poziom</w:t>
      </w:r>
      <w:r w:rsidR="00BE22A1" w:rsidRPr="00F00DB1">
        <w:rPr>
          <w:color w:val="000000" w:themeColor="text1"/>
        </w:rPr>
        <w:t xml:space="preserve"> bieżącego </w:t>
      </w:r>
      <w:r w:rsidR="003D7ABB" w:rsidRPr="00F00DB1">
        <w:rPr>
          <w:color w:val="000000" w:themeColor="text1"/>
        </w:rPr>
        <w:t xml:space="preserve"> opanowania przez ucznia kompetencji określonych w podstawie progr</w:t>
      </w:r>
      <w:r w:rsidR="003D7ABB" w:rsidRPr="00F00DB1">
        <w:rPr>
          <w:color w:val="000000" w:themeColor="text1"/>
        </w:rPr>
        <w:t>a</w:t>
      </w:r>
      <w:r w:rsidR="003D7ABB" w:rsidRPr="00F00DB1">
        <w:rPr>
          <w:color w:val="000000" w:themeColor="text1"/>
        </w:rPr>
        <w:t>mowej  (dla oddziałów I – VIII)  ocenia się w stopniach szkolnych wg skali i w formach prz</w:t>
      </w:r>
      <w:r w:rsidR="003D7ABB" w:rsidRPr="00F00DB1">
        <w:rPr>
          <w:color w:val="000000" w:themeColor="text1"/>
        </w:rPr>
        <w:t>y</w:t>
      </w:r>
      <w:r w:rsidR="003D7ABB" w:rsidRPr="00F00DB1">
        <w:rPr>
          <w:color w:val="000000" w:themeColor="text1"/>
        </w:rPr>
        <w:t>jętych w szkole.</w:t>
      </w:r>
    </w:p>
    <w:p w:rsidR="008F5DDA" w:rsidRPr="00F00DB1" w:rsidRDefault="008526F2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4</w:t>
      </w:r>
      <w:r w:rsidR="008F5DDA" w:rsidRPr="00F00DB1">
        <w:rPr>
          <w:rFonts w:cs="Times New Roman"/>
          <w:color w:val="000000" w:themeColor="text1"/>
        </w:rPr>
        <w:t>. Począwszy od klasy IV szkoły podstawowej bieżące, śródroczne, roczne i końcowe oceny klasyfikacyjne z zajęć edukacyjnych, o których mowa</w:t>
      </w:r>
      <w:r w:rsidR="00EA2716" w:rsidRPr="00F00DB1">
        <w:rPr>
          <w:rFonts w:cs="Times New Roman"/>
          <w:color w:val="000000" w:themeColor="text1"/>
        </w:rPr>
        <w:t xml:space="preserve"> w art.44a ustawy, ustala się w </w:t>
      </w:r>
      <w:r w:rsidR="0068665D" w:rsidRPr="00F00DB1">
        <w:rPr>
          <w:rFonts w:cs="Times New Roman"/>
          <w:color w:val="000000" w:themeColor="text1"/>
        </w:rPr>
        <w:t>s</w:t>
      </w:r>
      <w:r w:rsidR="008F5DDA" w:rsidRPr="00F00DB1">
        <w:rPr>
          <w:rFonts w:cs="Times New Roman"/>
          <w:color w:val="000000" w:themeColor="text1"/>
        </w:rPr>
        <w:t>topniach według następującej skali: </w:t>
      </w:r>
    </w:p>
    <w:p w:rsidR="008F5DDA" w:rsidRPr="00F00DB1" w:rsidRDefault="008F5DDA" w:rsidP="00EA2716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Bieżąca, śródroczna, roczna i końcowa skala ocen klasyfikacyjnych</w:t>
      </w:r>
      <w:r w:rsidR="00310CE0" w:rsidRPr="00F00DB1">
        <w:rPr>
          <w:rFonts w:cs="Times New Roman"/>
          <w:color w:val="000000" w:themeColor="text1"/>
        </w:rPr>
        <w:t>:</w:t>
      </w:r>
    </w:p>
    <w:p w:rsidR="00EA2716" w:rsidRPr="00F00DB1" w:rsidRDefault="00EA2716" w:rsidP="00EA2716">
      <w:pPr>
        <w:pStyle w:val="Textbody"/>
        <w:spacing w:after="0"/>
        <w:jc w:val="both"/>
        <w:rPr>
          <w:rFonts w:cs="Times New Roman"/>
          <w:color w:val="000000" w:themeColor="text1"/>
        </w:rPr>
      </w:pPr>
    </w:p>
    <w:tbl>
      <w:tblPr>
        <w:tblW w:w="355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5"/>
        <w:gridCol w:w="1759"/>
        <w:gridCol w:w="850"/>
      </w:tblGrid>
      <w:tr w:rsidR="008F5DDA" w:rsidRPr="00F00DB1" w:rsidTr="008F5DDA"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Cyfrowo</w:t>
            </w:r>
          </w:p>
        </w:tc>
        <w:tc>
          <w:tcPr>
            <w:tcW w:w="17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Słownie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Skrót</w:t>
            </w:r>
          </w:p>
        </w:tc>
      </w:tr>
      <w:tr w:rsidR="008F5DDA" w:rsidRPr="00F00DB1" w:rsidTr="008F5DDA">
        <w:trPr>
          <w:trHeight w:val="398"/>
        </w:trPr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DA04A1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C</w:t>
            </w:r>
            <w:r w:rsidR="008F5DDA" w:rsidRPr="00F00DB1">
              <w:rPr>
                <w:rFonts w:cs="Times New Roman"/>
                <w:color w:val="000000" w:themeColor="text1"/>
              </w:rPr>
              <w:t>elujący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cel</w:t>
            </w:r>
          </w:p>
        </w:tc>
      </w:tr>
      <w:tr w:rsidR="008F5DDA" w:rsidRPr="00F00DB1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bardzo dobry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bdb</w:t>
            </w:r>
          </w:p>
        </w:tc>
      </w:tr>
      <w:tr w:rsidR="008F5DDA" w:rsidRPr="00F00DB1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DA04A1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D</w:t>
            </w:r>
            <w:r w:rsidR="008F5DDA" w:rsidRPr="00F00DB1">
              <w:rPr>
                <w:rFonts w:cs="Times New Roman"/>
                <w:color w:val="000000" w:themeColor="text1"/>
              </w:rPr>
              <w:t>obry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db</w:t>
            </w:r>
          </w:p>
        </w:tc>
      </w:tr>
      <w:tr w:rsidR="008F5DDA" w:rsidRPr="00F00DB1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DA04A1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D</w:t>
            </w:r>
            <w:r w:rsidR="008F5DDA" w:rsidRPr="00F00DB1">
              <w:rPr>
                <w:rFonts w:cs="Times New Roman"/>
                <w:color w:val="000000" w:themeColor="text1"/>
              </w:rPr>
              <w:t>ostateczny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dst</w:t>
            </w:r>
          </w:p>
        </w:tc>
      </w:tr>
      <w:tr w:rsidR="008F5DDA" w:rsidRPr="00F00DB1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dopuszczający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dop</w:t>
            </w:r>
          </w:p>
        </w:tc>
      </w:tr>
      <w:tr w:rsidR="008F5DDA" w:rsidRPr="00F00DB1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niedostateczny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F00DB1" w:rsidRDefault="008F5DDA" w:rsidP="00EA2716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ndst</w:t>
            </w:r>
          </w:p>
        </w:tc>
      </w:tr>
    </w:tbl>
    <w:p w:rsidR="00EA2716" w:rsidRPr="00F00DB1" w:rsidRDefault="008F5DDA" w:rsidP="00EA2716">
      <w:pPr>
        <w:pStyle w:val="Textbody"/>
        <w:spacing w:after="0" w:line="360" w:lineRule="auto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 </w:t>
      </w:r>
    </w:p>
    <w:p w:rsidR="008F5DDA" w:rsidRPr="00F00DB1" w:rsidRDefault="008F5DDA" w:rsidP="00EA2716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3. Ocenianie bieżące wyraża się cyframi, dopuszcza się "+" i "-" przy ocenie</w:t>
      </w:r>
      <w:r w:rsidR="0068665D" w:rsidRPr="00F00DB1">
        <w:rPr>
          <w:rFonts w:cs="Times New Roman"/>
          <w:color w:val="000000" w:themeColor="text1"/>
        </w:rPr>
        <w:t>,</w:t>
      </w:r>
      <w:r w:rsidRPr="00F00DB1">
        <w:rPr>
          <w:rFonts w:cs="Times New Roman"/>
          <w:color w:val="000000" w:themeColor="text1"/>
        </w:rPr>
        <w:t xml:space="preserve"> od dostateczn</w:t>
      </w:r>
      <w:r w:rsidR="0068665D" w:rsidRPr="00F00DB1">
        <w:rPr>
          <w:rFonts w:cs="Times New Roman"/>
          <w:color w:val="000000" w:themeColor="text1"/>
        </w:rPr>
        <w:t>y</w:t>
      </w:r>
      <w:r w:rsidRPr="00F00DB1">
        <w:rPr>
          <w:rFonts w:cs="Times New Roman"/>
          <w:color w:val="000000" w:themeColor="text1"/>
        </w:rPr>
        <w:t xml:space="preserve"> do bardzo dobr</w:t>
      </w:r>
      <w:r w:rsidR="0068665D" w:rsidRPr="00F00DB1">
        <w:rPr>
          <w:rFonts w:cs="Times New Roman"/>
          <w:color w:val="000000" w:themeColor="text1"/>
        </w:rPr>
        <w:t>y,</w:t>
      </w:r>
      <w:r w:rsidRPr="00F00DB1">
        <w:rPr>
          <w:rFonts w:cs="Times New Roman"/>
          <w:color w:val="000000" w:themeColor="text1"/>
        </w:rPr>
        <w:t xml:space="preserve"> oraz inne znaki np.: „np.”- nieprzygotowany, „bz” - brak zadania,  „+” </w:t>
      </w:r>
      <w:r w:rsidR="00EA2716" w:rsidRPr="00F00DB1">
        <w:rPr>
          <w:rFonts w:cs="Times New Roman"/>
          <w:color w:val="000000" w:themeColor="text1"/>
        </w:rPr>
        <w:t>w</w:t>
      </w:r>
      <w:r w:rsidRPr="00F00DB1">
        <w:rPr>
          <w:rFonts w:cs="Times New Roman"/>
          <w:color w:val="000000" w:themeColor="text1"/>
        </w:rPr>
        <w:t>iedza i umiejętności na zajęciach edukacyjnych.</w:t>
      </w:r>
    </w:p>
    <w:p w:rsidR="008526F2" w:rsidRPr="00F00DB1" w:rsidRDefault="008F5DDA" w:rsidP="00EA2716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4. Oceny bieżące oraz śródroczne i roczne oceny klasyfikacyjne z zajęć edukacyjnych dla uczniów z niepełnosprawnością intelektualną  w stopniu umiarkowanym, znacznym lub głębokim są ocenami opisowymi.</w:t>
      </w:r>
    </w:p>
    <w:p w:rsidR="00015C9F" w:rsidRPr="00F00DB1" w:rsidRDefault="00015C9F" w:rsidP="00EA2716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5. Oceny podawane są uczniom do wiadomości i na bieżąco wpisywane do dziennika lekcyjnego. Oceny z odpowiedzi ustnej, jak również inne spostrzeżenia dotyczące postępów edukacyjnych ucznia mogą być wpisywane do zeszytu przedmiotowego, jako informacja dla rodziców i win</w:t>
      </w:r>
      <w:r w:rsidR="00F36C92" w:rsidRPr="00F00DB1">
        <w:rPr>
          <w:rFonts w:cs="Times New Roman"/>
          <w:color w:val="000000" w:themeColor="text1"/>
        </w:rPr>
        <w:t>ne być podpisane przez rodziców.</w:t>
      </w:r>
    </w:p>
    <w:p w:rsidR="008526F2" w:rsidRPr="00F00DB1" w:rsidRDefault="00015C9F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6</w:t>
      </w:r>
      <w:r w:rsidR="008526F2" w:rsidRPr="00F00DB1">
        <w:rPr>
          <w:rFonts w:cs="Times New Roman"/>
          <w:color w:val="000000" w:themeColor="text1"/>
        </w:rPr>
        <w:t>.Ocena z religii (etyki) wliczana jest do średniej ocen klasyfikacji śródrocznej, rocznej</w:t>
      </w:r>
      <w:r w:rsidR="00EA2716" w:rsidRPr="00F00DB1">
        <w:rPr>
          <w:rFonts w:cs="Times New Roman"/>
          <w:color w:val="000000" w:themeColor="text1"/>
        </w:rPr>
        <w:t>i </w:t>
      </w:r>
      <w:r w:rsidR="00C15D4D" w:rsidRPr="00F00DB1">
        <w:rPr>
          <w:rFonts w:cs="Times New Roman"/>
          <w:color w:val="000000" w:themeColor="text1"/>
        </w:rPr>
        <w:t>koń</w:t>
      </w:r>
      <w:r w:rsidR="008526F2" w:rsidRPr="00F00DB1">
        <w:rPr>
          <w:rFonts w:cs="Times New Roman"/>
          <w:color w:val="000000" w:themeColor="text1"/>
        </w:rPr>
        <w:t>cowej.</w:t>
      </w:r>
    </w:p>
    <w:p w:rsidR="008F5DDA" w:rsidRPr="00F00DB1" w:rsidRDefault="00015C9F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7</w:t>
      </w:r>
      <w:r w:rsidR="00FC66DD" w:rsidRPr="00F00DB1">
        <w:rPr>
          <w:rFonts w:cs="Times New Roman"/>
          <w:color w:val="000000" w:themeColor="text1"/>
        </w:rPr>
        <w:t>.</w:t>
      </w:r>
      <w:r w:rsidR="008F5DDA" w:rsidRPr="00F00DB1">
        <w:rPr>
          <w:rFonts w:cs="Times New Roman"/>
          <w:color w:val="000000" w:themeColor="text1"/>
        </w:rPr>
        <w:t xml:space="preserve">Oceny klasyfikacyjne z zajęć edukacyjnych nie mają </w:t>
      </w:r>
      <w:r w:rsidR="0068665D" w:rsidRPr="00F00DB1">
        <w:rPr>
          <w:rFonts w:cs="Times New Roman"/>
          <w:color w:val="000000" w:themeColor="text1"/>
        </w:rPr>
        <w:t>wpływu na ocenę klasyfikacyjną</w:t>
      </w:r>
      <w:r w:rsidR="008F5DDA" w:rsidRPr="00F00DB1">
        <w:rPr>
          <w:rFonts w:cs="Times New Roman"/>
          <w:color w:val="000000" w:themeColor="text1"/>
        </w:rPr>
        <w:t> zachowania.</w:t>
      </w:r>
    </w:p>
    <w:p w:rsidR="008F5DDA" w:rsidRPr="00F00DB1" w:rsidRDefault="00015C9F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8</w:t>
      </w:r>
      <w:r w:rsidR="00FC66DD" w:rsidRPr="00F00DB1">
        <w:rPr>
          <w:rFonts w:cs="Times New Roman"/>
          <w:color w:val="000000" w:themeColor="text1"/>
        </w:rPr>
        <w:t xml:space="preserve">.W </w:t>
      </w:r>
      <w:r w:rsidR="008F5DDA" w:rsidRPr="00F00DB1">
        <w:rPr>
          <w:rFonts w:cs="Times New Roman"/>
          <w:color w:val="000000" w:themeColor="text1"/>
        </w:rPr>
        <w:t>dokumentacji przebiegu nauczania dopusz</w:t>
      </w:r>
      <w:r w:rsidRPr="00F00DB1">
        <w:rPr>
          <w:rFonts w:cs="Times New Roman"/>
          <w:color w:val="000000" w:themeColor="text1"/>
        </w:rPr>
        <w:t>cz</w:t>
      </w:r>
      <w:r w:rsidR="00EA2716" w:rsidRPr="00F00DB1">
        <w:rPr>
          <w:rFonts w:cs="Times New Roman"/>
          <w:color w:val="000000" w:themeColor="text1"/>
        </w:rPr>
        <w:t>a się stosowanie skrótów ocen z </w:t>
      </w:r>
      <w:r w:rsidR="008F5DDA" w:rsidRPr="00F00DB1">
        <w:rPr>
          <w:rFonts w:cs="Times New Roman"/>
          <w:color w:val="000000" w:themeColor="text1"/>
        </w:rPr>
        <w:t>zastrzeżeniem ocen klasyfikacyjnych śródrocznych, rocznych i  końcowej oraz rocznych ocen zachowania, które należy wpisywać pełnymi nazwami.</w:t>
      </w:r>
    </w:p>
    <w:p w:rsidR="008F5DDA" w:rsidRPr="00F00DB1" w:rsidRDefault="00015C9F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lastRenderedPageBreak/>
        <w:t>9</w:t>
      </w:r>
      <w:r w:rsidR="001E4E00" w:rsidRPr="00F00DB1">
        <w:rPr>
          <w:rFonts w:cs="Times New Roman"/>
          <w:color w:val="000000" w:themeColor="text1"/>
        </w:rPr>
        <w:t>.</w:t>
      </w:r>
      <w:r w:rsidR="008F5DDA" w:rsidRPr="00F00DB1">
        <w:rPr>
          <w:rFonts w:cs="Times New Roman"/>
          <w:color w:val="000000" w:themeColor="text1"/>
        </w:rPr>
        <w:t>W klasach I-III ocena klasyfikacyjna śródroczna i roczna o</w:t>
      </w:r>
      <w:r w:rsidR="001E4E00" w:rsidRPr="00F00DB1">
        <w:rPr>
          <w:rFonts w:cs="Times New Roman"/>
          <w:color w:val="000000" w:themeColor="text1"/>
        </w:rPr>
        <w:t xml:space="preserve">raz ocena zachowania jest oceną </w:t>
      </w:r>
      <w:r w:rsidR="008F5DDA" w:rsidRPr="00F00DB1">
        <w:rPr>
          <w:rFonts w:cs="Times New Roman"/>
          <w:color w:val="000000" w:themeColor="text1"/>
        </w:rPr>
        <w:t>opisową, która obejmuje opis osiągnięć edukacyjnych ucznia w zakresie:</w:t>
      </w:r>
    </w:p>
    <w:p w:rsidR="008F5DDA" w:rsidRPr="00F00DB1" w:rsidRDefault="008F5DDA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sprawności językowej (słuchania</w:t>
      </w:r>
      <w:r w:rsidR="00887129" w:rsidRPr="00F00DB1">
        <w:rPr>
          <w:rFonts w:cs="Times New Roman"/>
          <w:color w:val="000000" w:themeColor="text1"/>
        </w:rPr>
        <w:t>, mówienia, czytania,  pisania);</w:t>
      </w:r>
    </w:p>
    <w:p w:rsidR="008F5DDA" w:rsidRPr="00F00DB1" w:rsidRDefault="00887129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umiejętności matematycznych;</w:t>
      </w:r>
    </w:p>
    <w:p w:rsidR="008F5DDA" w:rsidRPr="00F00DB1" w:rsidRDefault="008F5DDA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umieję</w:t>
      </w:r>
      <w:r w:rsidR="00887129" w:rsidRPr="00F00DB1">
        <w:rPr>
          <w:rFonts w:cs="Times New Roman"/>
          <w:color w:val="000000" w:themeColor="text1"/>
        </w:rPr>
        <w:t>tności społeczno-przyrodniczych;</w:t>
      </w:r>
    </w:p>
    <w:p w:rsidR="008F5DDA" w:rsidRPr="00F00DB1" w:rsidRDefault="00887129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umiejętności artystycznych;</w:t>
      </w:r>
    </w:p>
    <w:p w:rsidR="008F5DDA" w:rsidRPr="00F00DB1" w:rsidRDefault="008F5DDA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rozwoju fizycznego.</w:t>
      </w:r>
    </w:p>
    <w:p w:rsidR="008F5DDA" w:rsidRPr="00F00DB1" w:rsidRDefault="00015C9F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10</w:t>
      </w:r>
      <w:r w:rsidR="001E4E00" w:rsidRPr="00F00DB1">
        <w:rPr>
          <w:rFonts w:cs="Times New Roman"/>
          <w:color w:val="000000" w:themeColor="text1"/>
        </w:rPr>
        <w:t>.</w:t>
      </w:r>
      <w:r w:rsidR="008F5DDA" w:rsidRPr="00F00DB1">
        <w:rPr>
          <w:rFonts w:cs="Times New Roman"/>
          <w:color w:val="000000" w:themeColor="text1"/>
        </w:rPr>
        <w:t>Nauczyciele edukacji wczesnoszkolnej tworzą zespół i wspólnie ustalają zasady formułowania oc</w:t>
      </w:r>
      <w:r w:rsidR="00887129" w:rsidRPr="00F00DB1">
        <w:rPr>
          <w:rFonts w:cs="Times New Roman"/>
          <w:color w:val="000000" w:themeColor="text1"/>
        </w:rPr>
        <w:t>en opisowych (klasyfikacyjnej,</w:t>
      </w:r>
      <w:r w:rsidR="008F5DDA" w:rsidRPr="00F00DB1">
        <w:rPr>
          <w:rFonts w:cs="Times New Roman"/>
          <w:color w:val="000000" w:themeColor="text1"/>
        </w:rPr>
        <w:t xml:space="preserve"> zachowania) </w:t>
      </w:r>
      <w:r w:rsidR="00EA2716" w:rsidRPr="00F00DB1">
        <w:rPr>
          <w:rFonts w:cs="Times New Roman"/>
          <w:color w:val="000000" w:themeColor="text1"/>
        </w:rPr>
        <w:t>oraz informują o nich uczniów i </w:t>
      </w:r>
      <w:r w:rsidR="008F5DDA" w:rsidRPr="00F00DB1">
        <w:rPr>
          <w:rFonts w:cs="Times New Roman"/>
          <w:color w:val="000000" w:themeColor="text1"/>
        </w:rPr>
        <w:t>rodziców na początku każdego roku szkolnego.</w:t>
      </w:r>
    </w:p>
    <w:p w:rsidR="00F36C92" w:rsidRPr="00F00DB1" w:rsidRDefault="00F36C92" w:rsidP="00575BC0">
      <w:pPr>
        <w:pStyle w:val="Textbody"/>
        <w:spacing w:after="0" w:line="360" w:lineRule="auto"/>
        <w:jc w:val="center"/>
        <w:rPr>
          <w:rFonts w:cs="Times New Roman"/>
          <w:b/>
          <w:color w:val="000000" w:themeColor="text1"/>
        </w:rPr>
      </w:pPr>
    </w:p>
    <w:p w:rsidR="00B24317" w:rsidRPr="00F00DB1" w:rsidRDefault="009848CB" w:rsidP="00575BC0">
      <w:pPr>
        <w:pStyle w:val="Textbody"/>
        <w:spacing w:after="0" w:line="360" w:lineRule="auto"/>
        <w:jc w:val="center"/>
        <w:rPr>
          <w:rFonts w:cs="Times New Roman"/>
          <w:b/>
          <w:color w:val="000000" w:themeColor="text1"/>
        </w:rPr>
      </w:pPr>
      <w:r w:rsidRPr="00F00DB1">
        <w:rPr>
          <w:rFonts w:cs="Times New Roman"/>
          <w:b/>
          <w:color w:val="000000" w:themeColor="text1"/>
        </w:rPr>
        <w:t>§ 37</w:t>
      </w:r>
    </w:p>
    <w:p w:rsidR="00B24317" w:rsidRPr="00F00DB1" w:rsidRDefault="00B24317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2" w:name="_Toc120646560"/>
      <w:r w:rsidRPr="00F00DB1">
        <w:rPr>
          <w:color w:val="000000" w:themeColor="text1"/>
        </w:rPr>
        <w:t>Zasady ocen</w:t>
      </w:r>
      <w:r w:rsidR="0017306A" w:rsidRPr="00F00DB1">
        <w:rPr>
          <w:color w:val="000000" w:themeColor="text1"/>
        </w:rPr>
        <w:t>iania</w:t>
      </w:r>
      <w:r w:rsidRPr="00F00DB1">
        <w:rPr>
          <w:color w:val="000000" w:themeColor="text1"/>
        </w:rPr>
        <w:t xml:space="preserve"> zachowania</w:t>
      </w:r>
      <w:bookmarkEnd w:id="52"/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1.Ocenianie zachowania ucznia polega na rozpoznawaniu przez wychowawcę klasy, nauczycieli oraz uczniów danej klasy stopnia respektowania przez ucznia zasad współżycia społecznego i norm etycznych.</w:t>
      </w:r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2. Wychowawca klasy na początku każdego roku szkolnego informuje uczniów oraz ich rodziców o warunkach i sposobie oraz kryteriach oceniania zachowan</w:t>
      </w:r>
      <w:r w:rsidR="00EA2716" w:rsidRPr="00F00DB1">
        <w:rPr>
          <w:rFonts w:cs="Times New Roman"/>
          <w:color w:val="000000" w:themeColor="text1"/>
        </w:rPr>
        <w:t>ia oraz o warunkach i </w:t>
      </w:r>
      <w:r w:rsidRPr="00F00DB1">
        <w:rPr>
          <w:rFonts w:cs="Times New Roman"/>
          <w:color w:val="000000" w:themeColor="text1"/>
        </w:rPr>
        <w:t>trybie uzyskania wyższej niż przewidywana rocznej oceny klasyfikacyjnej zachowania, skutkach ustalenia uczniowi nagannej rocznej oceny klasyfikacyjnej zachowania.</w:t>
      </w:r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3. Śródroczna i roczna oraz końcowa ocena klasyfikacyjna zachowania uwz</w:t>
      </w:r>
      <w:r w:rsidR="00EA2716" w:rsidRPr="00F00DB1">
        <w:rPr>
          <w:rFonts w:cs="Times New Roman"/>
          <w:color w:val="000000" w:themeColor="text1"/>
        </w:rPr>
        <w:t>ględnia w </w:t>
      </w:r>
      <w:r w:rsidRPr="00F00DB1">
        <w:rPr>
          <w:rFonts w:cs="Times New Roman"/>
          <w:color w:val="000000" w:themeColor="text1"/>
        </w:rPr>
        <w:t>szczególności:</w:t>
      </w:r>
    </w:p>
    <w:p w:rsidR="00B24317" w:rsidRPr="00F00DB1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wywiązywanie się z obowiązków ucznia;</w:t>
      </w:r>
    </w:p>
    <w:p w:rsidR="00B24317" w:rsidRPr="00F00DB1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postępowanie zgodne</w:t>
      </w:r>
      <w:r w:rsidR="00887129" w:rsidRPr="00F00DB1">
        <w:rPr>
          <w:rFonts w:cs="Times New Roman"/>
          <w:color w:val="000000" w:themeColor="text1"/>
        </w:rPr>
        <w:t xml:space="preserve"> z dobrem szkolnej społeczności;</w:t>
      </w:r>
    </w:p>
    <w:p w:rsidR="00B24317" w:rsidRPr="00F00DB1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dbałość o honor i tradycje </w:t>
      </w:r>
      <w:r w:rsidR="00EA2716" w:rsidRPr="00F00DB1">
        <w:rPr>
          <w:rFonts w:cs="Times New Roman"/>
          <w:color w:val="000000" w:themeColor="text1"/>
        </w:rPr>
        <w:t>S</w:t>
      </w:r>
      <w:r w:rsidRPr="00F00DB1">
        <w:rPr>
          <w:rFonts w:cs="Times New Roman"/>
          <w:color w:val="000000" w:themeColor="text1"/>
        </w:rPr>
        <w:t>zkoły;</w:t>
      </w:r>
    </w:p>
    <w:p w:rsidR="00B24317" w:rsidRPr="00F00DB1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dbałość o piękno mowy ojczystej;</w:t>
      </w:r>
    </w:p>
    <w:p w:rsidR="00B24317" w:rsidRPr="00F00DB1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dbałość o bezpieczeństwo  i zdrowie własne oraz innych osób;</w:t>
      </w:r>
    </w:p>
    <w:p w:rsidR="00B24317" w:rsidRPr="00F00DB1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godne, kulturalne zachowanie się w szkole i poza nią;</w:t>
      </w:r>
    </w:p>
    <w:p w:rsidR="00B24317" w:rsidRPr="00F00DB1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okazywanie szacunku innym osobom.</w:t>
      </w:r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4. Śródroczną i roczną i końcową ocenę klasyfikacyjną zachowania w klasach IV</w:t>
      </w:r>
      <w:r w:rsidR="00CF650C" w:rsidRPr="00F00DB1">
        <w:rPr>
          <w:rFonts w:cs="Times New Roman"/>
          <w:color w:val="000000" w:themeColor="text1"/>
        </w:rPr>
        <w:t xml:space="preserve"> – VIII</w:t>
      </w:r>
      <w:r w:rsidRPr="00F00DB1">
        <w:rPr>
          <w:rFonts w:cs="Times New Roman"/>
          <w:color w:val="000000" w:themeColor="text1"/>
        </w:rPr>
        <w:t xml:space="preserve"> ustala się według następującej skali:</w:t>
      </w:r>
    </w:p>
    <w:p w:rsidR="00B24317" w:rsidRPr="00F00DB1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wzorowe</w:t>
      </w:r>
      <w:r w:rsidR="00887129" w:rsidRPr="00F00DB1">
        <w:rPr>
          <w:rFonts w:cs="Times New Roman"/>
          <w:color w:val="000000" w:themeColor="text1"/>
        </w:rPr>
        <w:t>;</w:t>
      </w:r>
    </w:p>
    <w:p w:rsidR="00B24317" w:rsidRPr="00F00DB1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bardzo dobre</w:t>
      </w:r>
      <w:r w:rsidR="00887129" w:rsidRPr="00F00DB1">
        <w:rPr>
          <w:rFonts w:cs="Times New Roman"/>
          <w:color w:val="000000" w:themeColor="text1"/>
        </w:rPr>
        <w:t>;</w:t>
      </w:r>
    </w:p>
    <w:p w:rsidR="00B24317" w:rsidRPr="00F00DB1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dobre</w:t>
      </w:r>
      <w:r w:rsidR="00887129" w:rsidRPr="00F00DB1">
        <w:rPr>
          <w:rFonts w:cs="Times New Roman"/>
          <w:color w:val="000000" w:themeColor="text1"/>
        </w:rPr>
        <w:t>;</w:t>
      </w:r>
    </w:p>
    <w:p w:rsidR="00B24317" w:rsidRPr="00F00DB1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lastRenderedPageBreak/>
        <w:t>poprawne</w:t>
      </w:r>
      <w:r w:rsidR="00887129" w:rsidRPr="00F00DB1">
        <w:rPr>
          <w:rFonts w:cs="Times New Roman"/>
          <w:color w:val="000000" w:themeColor="text1"/>
        </w:rPr>
        <w:t>;</w:t>
      </w:r>
    </w:p>
    <w:p w:rsidR="00B24317" w:rsidRPr="00F00DB1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nieodpowiednie</w:t>
      </w:r>
      <w:r w:rsidR="00887129" w:rsidRPr="00F00DB1">
        <w:rPr>
          <w:rFonts w:cs="Times New Roman"/>
          <w:color w:val="000000" w:themeColor="text1"/>
        </w:rPr>
        <w:t xml:space="preserve">; </w:t>
      </w:r>
    </w:p>
    <w:p w:rsidR="00CF650C" w:rsidRPr="00F00DB1" w:rsidRDefault="00CF650C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naganne</w:t>
      </w:r>
      <w:r w:rsidR="00887129" w:rsidRPr="00F00DB1">
        <w:rPr>
          <w:rFonts w:cs="Times New Roman"/>
          <w:color w:val="000000" w:themeColor="text1"/>
        </w:rPr>
        <w:t>.</w:t>
      </w:r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5. Śródroczną i roczną ocenę zachowania ustala się według następującej skali:</w:t>
      </w:r>
    </w:p>
    <w:p w:rsidR="00CF650C" w:rsidRPr="00F00DB1" w:rsidRDefault="00CF650C" w:rsidP="00EA2716">
      <w:pPr>
        <w:pStyle w:val="Textbody"/>
        <w:spacing w:after="0"/>
        <w:rPr>
          <w:rFonts w:cs="Times New Roman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797"/>
        <w:gridCol w:w="2023"/>
      </w:tblGrid>
      <w:tr w:rsidR="00CF650C" w:rsidRPr="00F00DB1" w:rsidTr="00CF650C">
        <w:tc>
          <w:tcPr>
            <w:tcW w:w="2797" w:type="dxa"/>
          </w:tcPr>
          <w:p w:rsidR="00CF650C" w:rsidRPr="00F00DB1" w:rsidRDefault="00CF650C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 xml:space="preserve">Zachowanie </w:t>
            </w:r>
          </w:p>
        </w:tc>
        <w:tc>
          <w:tcPr>
            <w:tcW w:w="2023" w:type="dxa"/>
          </w:tcPr>
          <w:p w:rsidR="00CF650C" w:rsidRPr="00F00DB1" w:rsidRDefault="00CF650C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Skrót</w:t>
            </w:r>
          </w:p>
        </w:tc>
      </w:tr>
      <w:tr w:rsidR="00CF650C" w:rsidRPr="00F00DB1" w:rsidTr="00CF650C">
        <w:tc>
          <w:tcPr>
            <w:tcW w:w="2797" w:type="dxa"/>
          </w:tcPr>
          <w:p w:rsidR="00CF650C" w:rsidRPr="00F00DB1" w:rsidRDefault="00DA04A1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W</w:t>
            </w:r>
            <w:r w:rsidR="00CF650C" w:rsidRPr="00F00DB1">
              <w:rPr>
                <w:rFonts w:cs="Times New Roman"/>
                <w:color w:val="000000" w:themeColor="text1"/>
              </w:rPr>
              <w:t>zorowe</w:t>
            </w:r>
          </w:p>
        </w:tc>
        <w:tc>
          <w:tcPr>
            <w:tcW w:w="2023" w:type="dxa"/>
          </w:tcPr>
          <w:p w:rsidR="00CF650C" w:rsidRPr="00F00DB1" w:rsidRDefault="0017306A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w</w:t>
            </w:r>
            <w:r w:rsidR="00CF650C" w:rsidRPr="00F00DB1">
              <w:rPr>
                <w:rFonts w:cs="Times New Roman"/>
                <w:color w:val="000000" w:themeColor="text1"/>
              </w:rPr>
              <w:t>z</w:t>
            </w:r>
          </w:p>
        </w:tc>
      </w:tr>
      <w:tr w:rsidR="00CF650C" w:rsidRPr="00F00DB1" w:rsidTr="00CF650C">
        <w:tc>
          <w:tcPr>
            <w:tcW w:w="2797" w:type="dxa"/>
          </w:tcPr>
          <w:p w:rsidR="00CF650C" w:rsidRPr="00F00DB1" w:rsidRDefault="00930C32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b</w:t>
            </w:r>
            <w:r w:rsidR="00CF650C" w:rsidRPr="00F00DB1">
              <w:rPr>
                <w:rFonts w:cs="Times New Roman"/>
                <w:color w:val="000000" w:themeColor="text1"/>
              </w:rPr>
              <w:t>ardzo dobre</w:t>
            </w:r>
          </w:p>
        </w:tc>
        <w:tc>
          <w:tcPr>
            <w:tcW w:w="2023" w:type="dxa"/>
          </w:tcPr>
          <w:p w:rsidR="00CF650C" w:rsidRPr="00F00DB1" w:rsidRDefault="0017306A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b</w:t>
            </w:r>
            <w:r w:rsidR="00CF650C" w:rsidRPr="00F00DB1">
              <w:rPr>
                <w:rFonts w:cs="Times New Roman"/>
                <w:color w:val="000000" w:themeColor="text1"/>
              </w:rPr>
              <w:t>db</w:t>
            </w:r>
          </w:p>
        </w:tc>
      </w:tr>
      <w:tr w:rsidR="00CF650C" w:rsidRPr="00F00DB1" w:rsidTr="00CF650C">
        <w:tc>
          <w:tcPr>
            <w:tcW w:w="2797" w:type="dxa"/>
          </w:tcPr>
          <w:p w:rsidR="00CF650C" w:rsidRPr="00F00DB1" w:rsidRDefault="00DA04A1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D</w:t>
            </w:r>
            <w:r w:rsidR="00CF650C" w:rsidRPr="00F00DB1">
              <w:rPr>
                <w:rFonts w:cs="Times New Roman"/>
                <w:color w:val="000000" w:themeColor="text1"/>
              </w:rPr>
              <w:t>obre</w:t>
            </w:r>
          </w:p>
        </w:tc>
        <w:tc>
          <w:tcPr>
            <w:tcW w:w="2023" w:type="dxa"/>
          </w:tcPr>
          <w:p w:rsidR="00CF650C" w:rsidRPr="00F00DB1" w:rsidRDefault="0017306A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d</w:t>
            </w:r>
            <w:r w:rsidR="00CF650C" w:rsidRPr="00F00DB1">
              <w:rPr>
                <w:rFonts w:cs="Times New Roman"/>
                <w:color w:val="000000" w:themeColor="text1"/>
              </w:rPr>
              <w:t>b</w:t>
            </w:r>
          </w:p>
        </w:tc>
      </w:tr>
      <w:tr w:rsidR="00CF650C" w:rsidRPr="00F00DB1" w:rsidTr="00CF650C">
        <w:tc>
          <w:tcPr>
            <w:tcW w:w="2797" w:type="dxa"/>
          </w:tcPr>
          <w:p w:rsidR="00CF650C" w:rsidRPr="00F00DB1" w:rsidRDefault="00DA04A1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P</w:t>
            </w:r>
            <w:r w:rsidR="00CF650C" w:rsidRPr="00F00DB1">
              <w:rPr>
                <w:rFonts w:cs="Times New Roman"/>
                <w:color w:val="000000" w:themeColor="text1"/>
              </w:rPr>
              <w:t>oprawne</w:t>
            </w:r>
          </w:p>
        </w:tc>
        <w:tc>
          <w:tcPr>
            <w:tcW w:w="2023" w:type="dxa"/>
          </w:tcPr>
          <w:p w:rsidR="00CF650C" w:rsidRPr="00F00DB1" w:rsidRDefault="0017306A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p</w:t>
            </w:r>
            <w:r w:rsidR="00CF650C" w:rsidRPr="00F00DB1">
              <w:rPr>
                <w:rFonts w:cs="Times New Roman"/>
                <w:color w:val="000000" w:themeColor="text1"/>
              </w:rPr>
              <w:t>op</w:t>
            </w:r>
          </w:p>
        </w:tc>
      </w:tr>
      <w:tr w:rsidR="00CF650C" w:rsidRPr="00F00DB1" w:rsidTr="00CF650C">
        <w:tc>
          <w:tcPr>
            <w:tcW w:w="2797" w:type="dxa"/>
          </w:tcPr>
          <w:p w:rsidR="00CF650C" w:rsidRPr="00F00DB1" w:rsidRDefault="00DA04A1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N</w:t>
            </w:r>
            <w:r w:rsidR="00CF650C" w:rsidRPr="00F00DB1">
              <w:rPr>
                <w:rFonts w:cs="Times New Roman"/>
                <w:color w:val="000000" w:themeColor="text1"/>
              </w:rPr>
              <w:t>ieodpowiednie</w:t>
            </w:r>
          </w:p>
        </w:tc>
        <w:tc>
          <w:tcPr>
            <w:tcW w:w="2023" w:type="dxa"/>
          </w:tcPr>
          <w:p w:rsidR="00CF650C" w:rsidRPr="00F00DB1" w:rsidRDefault="0017306A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n</w:t>
            </w:r>
            <w:r w:rsidR="00CF650C" w:rsidRPr="00F00DB1">
              <w:rPr>
                <w:rFonts w:cs="Times New Roman"/>
                <w:color w:val="000000" w:themeColor="text1"/>
              </w:rPr>
              <w:t>dp</w:t>
            </w:r>
          </w:p>
        </w:tc>
      </w:tr>
      <w:tr w:rsidR="00CF650C" w:rsidRPr="00F00DB1" w:rsidTr="00CF650C">
        <w:tc>
          <w:tcPr>
            <w:tcW w:w="2797" w:type="dxa"/>
          </w:tcPr>
          <w:p w:rsidR="00CF650C" w:rsidRPr="00F00DB1" w:rsidRDefault="00930C32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n</w:t>
            </w:r>
            <w:r w:rsidR="00CF650C" w:rsidRPr="00F00DB1">
              <w:rPr>
                <w:rFonts w:cs="Times New Roman"/>
                <w:color w:val="000000" w:themeColor="text1"/>
              </w:rPr>
              <w:t xml:space="preserve">aganne </w:t>
            </w:r>
          </w:p>
        </w:tc>
        <w:tc>
          <w:tcPr>
            <w:tcW w:w="2023" w:type="dxa"/>
          </w:tcPr>
          <w:p w:rsidR="00CF650C" w:rsidRPr="00F00DB1" w:rsidRDefault="0017306A" w:rsidP="00EA2716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00DB1">
              <w:rPr>
                <w:rFonts w:cs="Times New Roman"/>
                <w:color w:val="000000" w:themeColor="text1"/>
              </w:rPr>
              <w:t>n</w:t>
            </w:r>
            <w:r w:rsidR="00CF650C" w:rsidRPr="00F00DB1">
              <w:rPr>
                <w:rFonts w:cs="Times New Roman"/>
                <w:color w:val="000000" w:themeColor="text1"/>
              </w:rPr>
              <w:t>g</w:t>
            </w:r>
          </w:p>
        </w:tc>
      </w:tr>
    </w:tbl>
    <w:p w:rsidR="00B24317" w:rsidRPr="00F00DB1" w:rsidRDefault="00B24317" w:rsidP="00575BC0">
      <w:pPr>
        <w:pStyle w:val="Textbody"/>
        <w:spacing w:after="0" w:line="360" w:lineRule="auto"/>
        <w:rPr>
          <w:rFonts w:cs="Times New Roman"/>
          <w:color w:val="000000" w:themeColor="text1"/>
        </w:rPr>
      </w:pPr>
    </w:p>
    <w:p w:rsidR="00B24317" w:rsidRPr="00F00DB1" w:rsidRDefault="00B24317" w:rsidP="00210FFA">
      <w:pPr>
        <w:pStyle w:val="Textbody"/>
        <w:numPr>
          <w:ilvl w:val="0"/>
          <w:numId w:val="48"/>
        </w:numPr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W klasa</w:t>
      </w:r>
      <w:r w:rsidR="000F7691" w:rsidRPr="00F00DB1">
        <w:rPr>
          <w:rFonts w:cs="Times New Roman"/>
          <w:color w:val="000000" w:themeColor="text1"/>
        </w:rPr>
        <w:t xml:space="preserve">ch I - III śródroczne i roczne </w:t>
      </w:r>
      <w:r w:rsidRPr="00F00DB1">
        <w:rPr>
          <w:rFonts w:cs="Times New Roman"/>
          <w:color w:val="000000" w:themeColor="text1"/>
        </w:rPr>
        <w:t xml:space="preserve">oceny klasyfikacyjne zachowania są  ocenami opisowymi. </w:t>
      </w:r>
    </w:p>
    <w:p w:rsidR="00015C9F" w:rsidRPr="00F00DB1" w:rsidRDefault="00015C9F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6. Punktem wyjścia w sześciostopniowej skali jest ocena dobra. Ocena ta wyraża przeciętne zachowanie ucznia. Ocena, bardzo dobra i wzorowa to zachowanie lepsze niż przeciętne. Ocena poprawna, nieodpowiednia i naganna oznaczają zachowanie gorsze niż przeciętne.</w:t>
      </w:r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7. Ocenę zachowania śródroczną, roczną po zasięgnię</w:t>
      </w:r>
      <w:r w:rsidR="00EA2716" w:rsidRPr="00F00DB1">
        <w:rPr>
          <w:rFonts w:cs="Times New Roman"/>
          <w:color w:val="000000" w:themeColor="text1"/>
        </w:rPr>
        <w:t>ciu opinii Rady Pedagogicznej i </w:t>
      </w:r>
      <w:r w:rsidR="00930C32" w:rsidRPr="00F00DB1">
        <w:rPr>
          <w:rFonts w:cs="Times New Roman"/>
          <w:color w:val="000000" w:themeColor="text1"/>
        </w:rPr>
        <w:t>u</w:t>
      </w:r>
      <w:r w:rsidRPr="00F00DB1">
        <w:rPr>
          <w:rFonts w:cs="Times New Roman"/>
          <w:color w:val="000000" w:themeColor="text1"/>
        </w:rPr>
        <w:t>czniów ustala wychowawca, kierując się następującymi zasadami:</w:t>
      </w:r>
    </w:p>
    <w:p w:rsidR="00B24317" w:rsidRPr="00F00DB1" w:rsidRDefault="00484A65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  <w:color w:val="000000" w:themeColor="text1"/>
        </w:rPr>
      </w:pPr>
      <w:r w:rsidRPr="00F00DB1">
        <w:rPr>
          <w:rFonts w:cs="Times New Roman"/>
          <w:b/>
          <w:color w:val="000000" w:themeColor="text1"/>
        </w:rPr>
        <w:t>Zachowanie wzoroweotrzymuje uczeń, który</w:t>
      </w:r>
      <w:r w:rsidR="00B24317" w:rsidRPr="00F00DB1">
        <w:rPr>
          <w:rFonts w:cs="Times New Roman"/>
          <w:b/>
          <w:color w:val="000000" w:themeColor="text1"/>
        </w:rPr>
        <w:t>:</w:t>
      </w:r>
    </w:p>
    <w:p w:rsidR="006E6E08" w:rsidRPr="00F00DB1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uczeń osiąga wyniki maksymalne do swoich możliwości;</w:t>
      </w:r>
    </w:p>
    <w:p w:rsidR="006E6E08" w:rsidRPr="00F00DB1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rzetelnie wywiązuje się z powierzonych mu oraz podejmowanych dobrowolnie różnorodnych prac i zadań, można na nim polegać;</w:t>
      </w:r>
    </w:p>
    <w:p w:rsidR="006E6E08" w:rsidRPr="00F00DB1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opuszczone z ważnych przyczyn zajęcia usprawiedliwia zawsze w terminie;</w:t>
      </w:r>
    </w:p>
    <w:p w:rsidR="00B24317" w:rsidRPr="00F00DB1" w:rsidRDefault="0017306A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sp</w:t>
      </w:r>
      <w:r w:rsidR="00B24317" w:rsidRPr="00F00DB1">
        <w:rPr>
          <w:rFonts w:cs="Times New Roman"/>
          <w:color w:val="000000" w:themeColor="text1"/>
        </w:rPr>
        <w:t xml:space="preserve">ełnia </w:t>
      </w:r>
      <w:r w:rsidRPr="00F00DB1">
        <w:rPr>
          <w:rFonts w:cs="Times New Roman"/>
          <w:color w:val="000000" w:themeColor="text1"/>
        </w:rPr>
        <w:t>wszystkie</w:t>
      </w:r>
      <w:r w:rsidR="00B24317" w:rsidRPr="00F00DB1">
        <w:rPr>
          <w:rFonts w:cs="Times New Roman"/>
          <w:color w:val="000000" w:themeColor="text1"/>
        </w:rPr>
        <w:t xml:space="preserve"> wymagania</w:t>
      </w:r>
      <w:r w:rsidRPr="00F00DB1">
        <w:rPr>
          <w:rFonts w:cs="Times New Roman"/>
          <w:color w:val="000000" w:themeColor="text1"/>
        </w:rPr>
        <w:t xml:space="preserve"> zawarte</w:t>
      </w:r>
      <w:r w:rsidR="00642BCF" w:rsidRPr="00F00DB1">
        <w:rPr>
          <w:rFonts w:cs="Times New Roman"/>
          <w:color w:val="000000" w:themeColor="text1"/>
        </w:rPr>
        <w:t xml:space="preserve"> w prawach i obowiązkach ucznia;</w:t>
      </w:r>
    </w:p>
    <w:p w:rsidR="00B24317" w:rsidRPr="00F00DB1" w:rsidRDefault="001A2235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jest</w:t>
      </w:r>
      <w:r w:rsidR="00B24317" w:rsidRPr="00F00DB1">
        <w:rPr>
          <w:rFonts w:cs="Times New Roman"/>
          <w:color w:val="000000" w:themeColor="text1"/>
        </w:rPr>
        <w:t xml:space="preserve"> wzorem do naś</w:t>
      </w:r>
      <w:r w:rsidR="00642BCF" w:rsidRPr="00F00DB1">
        <w:rPr>
          <w:rFonts w:cs="Times New Roman"/>
          <w:color w:val="000000" w:themeColor="text1"/>
        </w:rPr>
        <w:t>ladowania w szkole i środowisku;</w:t>
      </w:r>
    </w:p>
    <w:p w:rsidR="00B24317" w:rsidRPr="00F00DB1" w:rsidRDefault="0017306A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wyróżnia się kultur</w:t>
      </w:r>
      <w:r w:rsidR="00642BCF" w:rsidRPr="00F00DB1">
        <w:rPr>
          <w:rFonts w:cs="Times New Roman"/>
          <w:color w:val="000000" w:themeColor="text1"/>
        </w:rPr>
        <w:t>ą osobistą;</w:t>
      </w:r>
    </w:p>
    <w:p w:rsidR="006E6E08" w:rsidRPr="00F00DB1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jest tolerancyjny, szanuje godność osobistą i z szacunkiem odnosi się do innych;</w:t>
      </w:r>
    </w:p>
    <w:p w:rsidR="00B24317" w:rsidRPr="00F00DB1" w:rsidRDefault="0017306A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wykazuje się</w:t>
      </w:r>
      <w:r w:rsidR="00B24317" w:rsidRPr="00F00DB1">
        <w:rPr>
          <w:rFonts w:cs="Times New Roman"/>
          <w:color w:val="000000" w:themeColor="text1"/>
        </w:rPr>
        <w:t xml:space="preserve"> inicjatywą </w:t>
      </w:r>
      <w:r w:rsidRPr="00F00DB1">
        <w:rPr>
          <w:rFonts w:cs="Times New Roman"/>
          <w:color w:val="000000" w:themeColor="text1"/>
        </w:rPr>
        <w:t xml:space="preserve">w pracy </w:t>
      </w:r>
      <w:r w:rsidR="00B24317" w:rsidRPr="00F00DB1">
        <w:rPr>
          <w:rFonts w:cs="Times New Roman"/>
          <w:color w:val="000000" w:themeColor="text1"/>
        </w:rPr>
        <w:t>na r</w:t>
      </w:r>
      <w:r w:rsidR="00484A65" w:rsidRPr="00F00DB1">
        <w:rPr>
          <w:rFonts w:cs="Times New Roman"/>
          <w:color w:val="000000" w:themeColor="text1"/>
        </w:rPr>
        <w:t>zecz klasy, S</w:t>
      </w:r>
      <w:r w:rsidR="00642BCF" w:rsidRPr="00F00DB1">
        <w:rPr>
          <w:rFonts w:cs="Times New Roman"/>
          <w:color w:val="000000" w:themeColor="text1"/>
        </w:rPr>
        <w:t>zkoły i środowiska;</w:t>
      </w:r>
    </w:p>
    <w:p w:rsidR="00A06560" w:rsidRPr="00F00DB1" w:rsidRDefault="00B24317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aktywnie uczestniczy w zajęciach lekcyjnych i systemat</w:t>
      </w:r>
      <w:r w:rsidR="00642BCF" w:rsidRPr="00F00DB1">
        <w:rPr>
          <w:rFonts w:cs="Times New Roman"/>
          <w:color w:val="000000" w:themeColor="text1"/>
        </w:rPr>
        <w:t>ycznie się do nich przygotowuje;</w:t>
      </w:r>
    </w:p>
    <w:p w:rsidR="00B24317" w:rsidRPr="00F00DB1" w:rsidRDefault="00B24317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szanuje rzeczy własne</w:t>
      </w:r>
      <w:r w:rsidR="0017306A" w:rsidRPr="00F00DB1">
        <w:rPr>
          <w:rFonts w:cs="Times New Roman"/>
          <w:color w:val="000000" w:themeColor="text1"/>
        </w:rPr>
        <w:t xml:space="preserve"> i innych</w:t>
      </w:r>
      <w:r w:rsidR="00642BCF" w:rsidRPr="00F00DB1">
        <w:rPr>
          <w:rFonts w:cs="Times New Roman"/>
          <w:color w:val="000000" w:themeColor="text1"/>
        </w:rPr>
        <w:t>;</w:t>
      </w:r>
    </w:p>
    <w:p w:rsidR="00484A65" w:rsidRPr="00F00DB1" w:rsidRDefault="00484A65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dba o estetykę swojego wyglądu i higienę osobistą;</w:t>
      </w:r>
    </w:p>
    <w:p w:rsidR="00B24317" w:rsidRPr="00F00DB1" w:rsidRDefault="0017306A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przestrzega zasad</w:t>
      </w:r>
      <w:r w:rsidR="00B24317" w:rsidRPr="00F00DB1">
        <w:rPr>
          <w:rFonts w:cs="Times New Roman"/>
          <w:color w:val="000000" w:themeColor="text1"/>
        </w:rPr>
        <w:t xml:space="preserve"> bezpieczeństw</w:t>
      </w:r>
      <w:r w:rsidRPr="00F00DB1">
        <w:rPr>
          <w:rFonts w:cs="Times New Roman"/>
          <w:color w:val="000000" w:themeColor="text1"/>
        </w:rPr>
        <w:t>a</w:t>
      </w:r>
      <w:r w:rsidR="00642BCF" w:rsidRPr="00F00DB1">
        <w:rPr>
          <w:rFonts w:cs="Times New Roman"/>
          <w:color w:val="000000" w:themeColor="text1"/>
        </w:rPr>
        <w:t>;</w:t>
      </w:r>
    </w:p>
    <w:p w:rsidR="006E6E08" w:rsidRPr="00F00DB1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bez zastrzeżeń przestrzega Statutu Szkoły i nie łamie zapisów innych dokumentów wewnątrzszkolnych;</w:t>
      </w:r>
    </w:p>
    <w:p w:rsidR="00B24317" w:rsidRPr="00F00DB1" w:rsidRDefault="00B24317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lastRenderedPageBreak/>
        <w:t>rozwija swoje zainteresowania i zdolności poprzez ud</w:t>
      </w:r>
      <w:r w:rsidR="00642BCF" w:rsidRPr="00F00DB1">
        <w:rPr>
          <w:rFonts w:cs="Times New Roman"/>
          <w:color w:val="000000" w:themeColor="text1"/>
        </w:rPr>
        <w:t>ział w zajęciach pozalekcyjnych;</w:t>
      </w:r>
    </w:p>
    <w:p w:rsidR="00B24317" w:rsidRPr="00F00DB1" w:rsidRDefault="00B24317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rep</w:t>
      </w:r>
      <w:r w:rsidR="00484A65" w:rsidRPr="00F00DB1">
        <w:rPr>
          <w:rFonts w:cs="Times New Roman"/>
          <w:color w:val="000000" w:themeColor="text1"/>
        </w:rPr>
        <w:t>rezentuje S</w:t>
      </w:r>
      <w:r w:rsidR="0017306A" w:rsidRPr="00F00DB1">
        <w:rPr>
          <w:rFonts w:cs="Times New Roman"/>
          <w:color w:val="000000" w:themeColor="text1"/>
        </w:rPr>
        <w:t>zkołę w konkursach</w:t>
      </w:r>
      <w:r w:rsidR="00642BCF" w:rsidRPr="00F00DB1">
        <w:rPr>
          <w:rFonts w:cs="Times New Roman"/>
          <w:color w:val="000000" w:themeColor="text1"/>
        </w:rPr>
        <w:t xml:space="preserve"> i zawodach sportowych;</w:t>
      </w:r>
    </w:p>
    <w:p w:rsidR="00B24317" w:rsidRPr="00F00DB1" w:rsidRDefault="00484A65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dba o honor i tradycje Szkoły, godnie ją reprezentuje;</w:t>
      </w:r>
    </w:p>
    <w:p w:rsidR="00484A65" w:rsidRPr="00F00DB1" w:rsidRDefault="00484A65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sam dostrzega i właściwie reaguje na własne błędy i potknięcia;</w:t>
      </w:r>
    </w:p>
    <w:p w:rsidR="00B24317" w:rsidRPr="00F00DB1" w:rsidRDefault="00484A65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  <w:color w:val="000000" w:themeColor="text1"/>
        </w:rPr>
      </w:pPr>
      <w:r w:rsidRPr="00F00DB1">
        <w:rPr>
          <w:rFonts w:cs="Times New Roman"/>
          <w:b/>
          <w:color w:val="000000" w:themeColor="text1"/>
        </w:rPr>
        <w:t>Zachowanie bardzo dobre</w:t>
      </w:r>
      <w:r w:rsidR="00B24317" w:rsidRPr="00F00DB1">
        <w:rPr>
          <w:rFonts w:cs="Times New Roman"/>
          <w:b/>
          <w:color w:val="000000" w:themeColor="text1"/>
        </w:rPr>
        <w:t xml:space="preserve">  otrzymuje uczeń, który :</w:t>
      </w:r>
    </w:p>
    <w:p w:rsidR="00B24317" w:rsidRPr="00F00DB1" w:rsidRDefault="00456DE8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przestrzega praw i obowiązków uczn</w:t>
      </w:r>
      <w:r w:rsidR="00642BCF" w:rsidRPr="00F00DB1">
        <w:rPr>
          <w:rFonts w:cs="Times New Roman"/>
          <w:color w:val="000000" w:themeColor="text1"/>
        </w:rPr>
        <w:t>ia;</w:t>
      </w:r>
    </w:p>
    <w:p w:rsidR="00B24317" w:rsidRPr="00F00DB1" w:rsidRDefault="00B24317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wykazuje się </w:t>
      </w:r>
      <w:r w:rsidR="00456DE8" w:rsidRPr="00F00DB1">
        <w:rPr>
          <w:rFonts w:cs="Times New Roman"/>
          <w:color w:val="000000" w:themeColor="text1"/>
        </w:rPr>
        <w:t>dużą inicjatywą i zaangaż</w:t>
      </w:r>
      <w:r w:rsidR="005233AD" w:rsidRPr="00F00DB1">
        <w:rPr>
          <w:rFonts w:cs="Times New Roman"/>
          <w:color w:val="000000" w:themeColor="text1"/>
        </w:rPr>
        <w:t>owaniem na rzecz klasy i S</w:t>
      </w:r>
      <w:r w:rsidR="00642BCF" w:rsidRPr="00F00DB1">
        <w:rPr>
          <w:rFonts w:cs="Times New Roman"/>
          <w:color w:val="000000" w:themeColor="text1"/>
        </w:rPr>
        <w:t>zkoły;</w:t>
      </w:r>
    </w:p>
    <w:p w:rsidR="005233AD" w:rsidRPr="00F00DB1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podejmuje się wykonywania dodatkowych zadań na prośbę nauczyciela;</w:t>
      </w:r>
    </w:p>
    <w:p w:rsidR="005233AD" w:rsidRPr="00F00DB1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przestrzega Statutu Szkoły i nie łamie zapisów innych dokumentów wewnątrzszkolnych;</w:t>
      </w:r>
    </w:p>
    <w:p w:rsidR="001A2235" w:rsidRPr="00F00DB1" w:rsidRDefault="001A2235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wy</w:t>
      </w:r>
      <w:r w:rsidR="00456DE8" w:rsidRPr="00F00DB1">
        <w:rPr>
          <w:rFonts w:cs="Times New Roman"/>
          <w:color w:val="000000" w:themeColor="text1"/>
        </w:rPr>
        <w:t xml:space="preserve">różnia </w:t>
      </w:r>
      <w:r w:rsidR="00642BCF" w:rsidRPr="00F00DB1">
        <w:rPr>
          <w:rFonts w:cs="Times New Roman"/>
          <w:color w:val="000000" w:themeColor="text1"/>
        </w:rPr>
        <w:t>się kulturą osobistą;</w:t>
      </w:r>
    </w:p>
    <w:p w:rsidR="005233AD" w:rsidRPr="00F00DB1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dba o estetykę swojego wyglądu i higienę osobistą;</w:t>
      </w:r>
    </w:p>
    <w:p w:rsidR="00B24317" w:rsidRPr="00F00DB1" w:rsidRDefault="00B24317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dba o mienie </w:t>
      </w:r>
      <w:r w:rsidR="001A2235" w:rsidRPr="00F00DB1">
        <w:rPr>
          <w:rFonts w:cs="Times New Roman"/>
          <w:color w:val="000000" w:themeColor="text1"/>
        </w:rPr>
        <w:t xml:space="preserve">własne i </w:t>
      </w:r>
      <w:r w:rsidR="00642BCF" w:rsidRPr="00F00DB1">
        <w:rPr>
          <w:rFonts w:cs="Times New Roman"/>
          <w:color w:val="000000" w:themeColor="text1"/>
        </w:rPr>
        <w:t>społeczne;</w:t>
      </w:r>
    </w:p>
    <w:p w:rsidR="00B24317" w:rsidRPr="00F00DB1" w:rsidRDefault="00456DE8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przestrzega zasad</w:t>
      </w:r>
      <w:r w:rsidR="00B24317" w:rsidRPr="00F00DB1">
        <w:rPr>
          <w:rFonts w:cs="Times New Roman"/>
          <w:color w:val="000000" w:themeColor="text1"/>
        </w:rPr>
        <w:t xml:space="preserve"> bezpieczeństw</w:t>
      </w:r>
      <w:r w:rsidRPr="00F00DB1">
        <w:rPr>
          <w:rFonts w:cs="Times New Roman"/>
          <w:color w:val="000000" w:themeColor="text1"/>
        </w:rPr>
        <w:t>a</w:t>
      </w:r>
      <w:r w:rsidR="00642BCF" w:rsidRPr="00F00DB1">
        <w:rPr>
          <w:rFonts w:cs="Times New Roman"/>
          <w:color w:val="000000" w:themeColor="text1"/>
        </w:rPr>
        <w:t>;</w:t>
      </w:r>
    </w:p>
    <w:p w:rsidR="00B24317" w:rsidRPr="00F00DB1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dba o honor i tradycje S</w:t>
      </w:r>
      <w:r w:rsidR="00642BCF" w:rsidRPr="00F00DB1">
        <w:rPr>
          <w:rFonts w:cs="Times New Roman"/>
          <w:color w:val="000000" w:themeColor="text1"/>
        </w:rPr>
        <w:t>zkoły;</w:t>
      </w:r>
    </w:p>
    <w:p w:rsidR="00B24317" w:rsidRPr="00F00DB1" w:rsidRDefault="00B24317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rozstrzyga konflikty koleżeńskie </w:t>
      </w:r>
      <w:r w:rsidR="00642BCF" w:rsidRPr="00F00DB1">
        <w:rPr>
          <w:rFonts w:cs="Times New Roman"/>
          <w:color w:val="000000" w:themeColor="text1"/>
        </w:rPr>
        <w:t>na drodze ugody i porozumienia;</w:t>
      </w:r>
    </w:p>
    <w:p w:rsidR="005233AD" w:rsidRPr="00F00DB1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ulega namowom, naciskom, potrafi bronić własnego zdania, nie daje się sprowokować;</w:t>
      </w:r>
    </w:p>
    <w:p w:rsidR="005233AD" w:rsidRPr="00F00DB1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po zwróceniu uwagi natychmiast eliminuje uchybienia w swoim zachowaniu;</w:t>
      </w:r>
    </w:p>
    <w:p w:rsidR="005233AD" w:rsidRPr="00F00DB1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respektuje zasady współżycia społecznego i ogólnie przyjęte normy etyczne wobec siebie i innych;</w:t>
      </w:r>
    </w:p>
    <w:p w:rsidR="00456DE8" w:rsidRPr="00F00DB1" w:rsidRDefault="00456DE8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bierze udział w ko</w:t>
      </w:r>
      <w:r w:rsidR="00642BCF" w:rsidRPr="00F00DB1">
        <w:rPr>
          <w:rFonts w:cs="Times New Roman"/>
          <w:color w:val="000000" w:themeColor="text1"/>
        </w:rPr>
        <w:t>nkursach i  zawodach sportowych;</w:t>
      </w:r>
    </w:p>
    <w:p w:rsidR="00B24317" w:rsidRPr="00F00DB1" w:rsidRDefault="00B24317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rozwija swoje zainteresowani</w:t>
      </w:r>
      <w:r w:rsidR="001A2235" w:rsidRPr="00F00DB1">
        <w:rPr>
          <w:rFonts w:cs="Times New Roman"/>
          <w:color w:val="000000" w:themeColor="text1"/>
        </w:rPr>
        <w:t>a  podczas zajęć pozalekcyjnych.</w:t>
      </w:r>
    </w:p>
    <w:p w:rsidR="00B24317" w:rsidRPr="00F00DB1" w:rsidRDefault="005233AD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  <w:color w:val="000000" w:themeColor="text1"/>
        </w:rPr>
      </w:pPr>
      <w:r w:rsidRPr="00F00DB1">
        <w:rPr>
          <w:rFonts w:cs="Times New Roman"/>
          <w:b/>
          <w:color w:val="000000" w:themeColor="text1"/>
        </w:rPr>
        <w:t xml:space="preserve">Zachowanie </w:t>
      </w:r>
      <w:r w:rsidR="00B24317" w:rsidRPr="00F00DB1">
        <w:rPr>
          <w:rFonts w:cs="Times New Roman"/>
          <w:b/>
          <w:color w:val="000000" w:themeColor="text1"/>
        </w:rPr>
        <w:t>dobr</w:t>
      </w:r>
      <w:r w:rsidRPr="00F00DB1">
        <w:rPr>
          <w:rFonts w:cs="Times New Roman"/>
          <w:b/>
          <w:color w:val="000000" w:themeColor="text1"/>
        </w:rPr>
        <w:t xml:space="preserve">e  otrzymuje </w:t>
      </w:r>
      <w:r w:rsidR="00B24317" w:rsidRPr="00F00DB1">
        <w:rPr>
          <w:rFonts w:cs="Times New Roman"/>
          <w:b/>
          <w:color w:val="000000" w:themeColor="text1"/>
        </w:rPr>
        <w:t>uczeń, który :</w:t>
      </w:r>
    </w:p>
    <w:p w:rsidR="00B24317" w:rsidRPr="00F00DB1" w:rsidRDefault="00456DE8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przestrzega praw i obowiązków ucznia</w:t>
      </w:r>
      <w:r w:rsidR="00642BCF" w:rsidRPr="00F00DB1">
        <w:rPr>
          <w:rFonts w:cs="Times New Roman"/>
          <w:color w:val="000000" w:themeColor="text1"/>
        </w:rPr>
        <w:t>;</w:t>
      </w:r>
    </w:p>
    <w:p w:rsidR="00B24317" w:rsidRPr="00F00DB1" w:rsidRDefault="00B24317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aktywnie uczes</w:t>
      </w:r>
      <w:r w:rsidR="00642BCF" w:rsidRPr="00F00DB1">
        <w:rPr>
          <w:rFonts w:cs="Times New Roman"/>
          <w:color w:val="000000" w:themeColor="text1"/>
        </w:rPr>
        <w:t>tniczy w zajęciach edukacyjnych;</w:t>
      </w:r>
    </w:p>
    <w:p w:rsidR="00B24317" w:rsidRPr="00F00DB1" w:rsidRDefault="00456DE8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bierze udział w</w:t>
      </w:r>
      <w:r w:rsidR="00642BCF" w:rsidRPr="00F00DB1">
        <w:rPr>
          <w:rFonts w:cs="Times New Roman"/>
          <w:color w:val="000000" w:themeColor="text1"/>
        </w:rPr>
        <w:t xml:space="preserve"> uroczystościach szkolnych;</w:t>
      </w:r>
    </w:p>
    <w:p w:rsidR="0033690E" w:rsidRPr="00F00DB1" w:rsidRDefault="0033690E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angażuje się w życie klasy;</w:t>
      </w:r>
    </w:p>
    <w:p w:rsidR="00B24317" w:rsidRPr="00F00DB1" w:rsidRDefault="00B24317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cechuje się kulturą osobistą</w:t>
      </w:r>
      <w:r w:rsidR="00642BCF" w:rsidRPr="00F00DB1">
        <w:rPr>
          <w:rFonts w:cs="Times New Roman"/>
          <w:color w:val="000000" w:themeColor="text1"/>
        </w:rPr>
        <w:t>;</w:t>
      </w:r>
    </w:p>
    <w:p w:rsidR="00B24317" w:rsidRPr="00F00DB1" w:rsidRDefault="00B24317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szanuje mienie własne i </w:t>
      </w:r>
      <w:r w:rsidR="000F57A1" w:rsidRPr="00F00DB1">
        <w:rPr>
          <w:rFonts w:cs="Times New Roman"/>
          <w:color w:val="000000" w:themeColor="text1"/>
        </w:rPr>
        <w:t>społeczne</w:t>
      </w:r>
      <w:r w:rsidR="00642BCF" w:rsidRPr="00F00DB1">
        <w:rPr>
          <w:rFonts w:cs="Times New Roman"/>
          <w:color w:val="000000" w:themeColor="text1"/>
        </w:rPr>
        <w:t>;</w:t>
      </w:r>
    </w:p>
    <w:p w:rsidR="00B24317" w:rsidRPr="00F00DB1" w:rsidRDefault="00B24317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troszczy się o zdrowie </w:t>
      </w:r>
      <w:r w:rsidR="00642BCF" w:rsidRPr="00F00DB1">
        <w:rPr>
          <w:rFonts w:cs="Times New Roman"/>
          <w:color w:val="000000" w:themeColor="text1"/>
        </w:rPr>
        <w:t>i bezpieczeństwo swoje i innych;</w:t>
      </w:r>
    </w:p>
    <w:p w:rsidR="0033690E" w:rsidRPr="00F00DB1" w:rsidRDefault="0033690E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respektuje zasady współżycia społecznego;</w:t>
      </w:r>
    </w:p>
    <w:p w:rsidR="0033690E" w:rsidRPr="00F00DB1" w:rsidRDefault="0033690E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lastRenderedPageBreak/>
        <w:t>zachowanie na lekcjach, podczas przerw i poza Szkołą n</w:t>
      </w:r>
      <w:r w:rsidR="00EA2716" w:rsidRPr="00F00DB1">
        <w:rPr>
          <w:rFonts w:cs="Times New Roman"/>
          <w:color w:val="000000" w:themeColor="text1"/>
        </w:rPr>
        <w:t>ie budzi poważnych zastrzeżeń (</w:t>
      </w:r>
      <w:r w:rsidRPr="00F00DB1">
        <w:rPr>
          <w:rFonts w:cs="Times New Roman"/>
          <w:color w:val="000000" w:themeColor="text1"/>
        </w:rPr>
        <w:t>nie wymaga interwencji Dyrektora Szkoły, uczeń nie otrzymuje nagan);</w:t>
      </w:r>
    </w:p>
    <w:p w:rsidR="0033690E" w:rsidRPr="00F00DB1" w:rsidRDefault="0033690E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stosowane środki zaradcze przynoszą pozytywne rezultaty, a uchybienia ulegają poprawie po zwróceniu uwagi;</w:t>
      </w:r>
    </w:p>
    <w:p w:rsidR="00B24317" w:rsidRPr="00F00DB1" w:rsidRDefault="000F57A1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zachowuje się agresywnie.</w:t>
      </w:r>
    </w:p>
    <w:p w:rsidR="00B24317" w:rsidRPr="00F00DB1" w:rsidRDefault="0033690E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  <w:color w:val="000000" w:themeColor="text1"/>
        </w:rPr>
      </w:pPr>
      <w:r w:rsidRPr="00F00DB1">
        <w:rPr>
          <w:rFonts w:cs="Times New Roman"/>
          <w:b/>
          <w:color w:val="000000" w:themeColor="text1"/>
        </w:rPr>
        <w:t>Zachowanie poprawne</w:t>
      </w:r>
      <w:r w:rsidR="00B24317" w:rsidRPr="00F00DB1">
        <w:rPr>
          <w:rFonts w:cs="Times New Roman"/>
          <w:b/>
          <w:color w:val="000000" w:themeColor="text1"/>
        </w:rPr>
        <w:t xml:space="preserve"> otrzymuje uczeń, który:</w:t>
      </w:r>
    </w:p>
    <w:p w:rsidR="00B24317" w:rsidRPr="00F00DB1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pracuje na lekcjach, często jest do nich nieprzygotowany (nie odrabia prac domowych, nie przynosi zeszytów)</w:t>
      </w:r>
      <w:r w:rsidR="00642BCF" w:rsidRPr="00F00DB1">
        <w:rPr>
          <w:rFonts w:cs="Times New Roman"/>
          <w:color w:val="000000" w:themeColor="text1"/>
        </w:rPr>
        <w:t>;</w:t>
      </w:r>
    </w:p>
    <w:p w:rsidR="0033690E" w:rsidRPr="00F00DB1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reaguje właściwie na uwagi nauczyciela;</w:t>
      </w:r>
    </w:p>
    <w:p w:rsidR="0033690E" w:rsidRPr="00F00DB1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zdarza mu się nie wykonywać poleceń nauczyciela;</w:t>
      </w:r>
    </w:p>
    <w:p w:rsidR="0033690E" w:rsidRPr="00F00DB1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nie jest zainteresowany </w:t>
      </w:r>
      <w:r w:rsidR="00816C9C" w:rsidRPr="00F00DB1">
        <w:rPr>
          <w:rFonts w:cs="Times New Roman"/>
          <w:color w:val="000000" w:themeColor="text1"/>
        </w:rPr>
        <w:t>życiem klasy i Szkoły;</w:t>
      </w:r>
    </w:p>
    <w:p w:rsidR="00816C9C" w:rsidRPr="00F00DB1" w:rsidRDefault="00816C9C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przejawia niewłaściwe zachowania wobec pracowników Szkoły, kolegów, otoczenia;</w:t>
      </w:r>
    </w:p>
    <w:p w:rsidR="0068665D" w:rsidRPr="00F00DB1" w:rsidRDefault="0068665D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podejmuje działań społecznych nawet na polecenie nauczyciela;</w:t>
      </w:r>
    </w:p>
    <w:p w:rsidR="00816C9C" w:rsidRPr="00F00DB1" w:rsidRDefault="0068665D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zdarza mu się zakłócić przebieg lekcji lub uroczystości szkolnych (rozmowa, śmiech, komentarze, gesty itp.)</w:t>
      </w:r>
    </w:p>
    <w:p w:rsidR="00B24317" w:rsidRPr="00F00DB1" w:rsidRDefault="00B24317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dba o </w:t>
      </w:r>
      <w:r w:rsidR="000F57A1" w:rsidRPr="00F00DB1">
        <w:rPr>
          <w:rFonts w:cs="Times New Roman"/>
          <w:color w:val="000000" w:themeColor="text1"/>
        </w:rPr>
        <w:t xml:space="preserve">rzeczy własne i </w:t>
      </w:r>
      <w:r w:rsidRPr="00F00DB1">
        <w:rPr>
          <w:rFonts w:cs="Times New Roman"/>
          <w:color w:val="000000" w:themeColor="text1"/>
        </w:rPr>
        <w:t xml:space="preserve">mienie </w:t>
      </w:r>
      <w:r w:rsidR="000F57A1" w:rsidRPr="00F00DB1">
        <w:rPr>
          <w:rFonts w:cs="Times New Roman"/>
          <w:color w:val="000000" w:themeColor="text1"/>
        </w:rPr>
        <w:t>społeczne</w:t>
      </w:r>
      <w:r w:rsidR="00642BCF" w:rsidRPr="00F00DB1">
        <w:rPr>
          <w:rFonts w:cs="Times New Roman"/>
          <w:color w:val="000000" w:themeColor="text1"/>
        </w:rPr>
        <w:t>;</w:t>
      </w:r>
    </w:p>
    <w:p w:rsidR="00B24317" w:rsidRPr="00F00DB1" w:rsidRDefault="00642BCF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jest kulturalny;</w:t>
      </w:r>
    </w:p>
    <w:p w:rsidR="00B24317" w:rsidRPr="00F00DB1" w:rsidRDefault="00B24317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otrzymuje negatywne uwagi</w:t>
      </w:r>
      <w:r w:rsidR="000F57A1" w:rsidRPr="00F00DB1">
        <w:rPr>
          <w:rFonts w:cs="Times New Roman"/>
          <w:color w:val="000000" w:themeColor="text1"/>
        </w:rPr>
        <w:t>,</w:t>
      </w:r>
      <w:r w:rsidRPr="00F00DB1">
        <w:rPr>
          <w:rFonts w:cs="Times New Roman"/>
          <w:color w:val="000000" w:themeColor="text1"/>
        </w:rPr>
        <w:t xml:space="preserve"> ale star</w:t>
      </w:r>
      <w:r w:rsidR="00642BCF" w:rsidRPr="00F00DB1">
        <w:rPr>
          <w:rFonts w:cs="Times New Roman"/>
          <w:color w:val="000000" w:themeColor="text1"/>
        </w:rPr>
        <w:t>a się poprawić swoje zachowanie;</w:t>
      </w:r>
    </w:p>
    <w:p w:rsidR="00A06560" w:rsidRPr="00F00DB1" w:rsidRDefault="00A06560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wykazuje chęć udziału w konkursach </w:t>
      </w:r>
      <w:r w:rsidR="00642BCF" w:rsidRPr="00F00DB1">
        <w:rPr>
          <w:rFonts w:cs="Times New Roman"/>
          <w:color w:val="000000" w:themeColor="text1"/>
        </w:rPr>
        <w:t>i zawodach;</w:t>
      </w:r>
    </w:p>
    <w:p w:rsidR="0033690E" w:rsidRPr="00F00DB1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dba o estetykę swojego wyglądu i higienę osobistą;</w:t>
      </w:r>
    </w:p>
    <w:p w:rsidR="00A06560" w:rsidRPr="00F00DB1" w:rsidRDefault="00A06560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uczestni</w:t>
      </w:r>
      <w:r w:rsidR="00642BCF" w:rsidRPr="00F00DB1">
        <w:rPr>
          <w:rFonts w:cs="Times New Roman"/>
          <w:color w:val="000000" w:themeColor="text1"/>
        </w:rPr>
        <w:t>czy w uroczystościach szkolnych.</w:t>
      </w:r>
    </w:p>
    <w:p w:rsidR="00B24317" w:rsidRPr="00F00DB1" w:rsidRDefault="0068665D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  <w:color w:val="000000" w:themeColor="text1"/>
        </w:rPr>
      </w:pPr>
      <w:r w:rsidRPr="00F00DB1">
        <w:rPr>
          <w:rFonts w:cs="Times New Roman"/>
          <w:b/>
          <w:color w:val="000000" w:themeColor="text1"/>
        </w:rPr>
        <w:t>zachowanie  nieodpowiednie</w:t>
      </w:r>
      <w:r w:rsidR="00B24317" w:rsidRPr="00F00DB1">
        <w:rPr>
          <w:rFonts w:cs="Times New Roman"/>
          <w:b/>
          <w:color w:val="000000" w:themeColor="text1"/>
        </w:rPr>
        <w:t xml:space="preserve">   otrzymuje  uczeń, który :</w:t>
      </w:r>
    </w:p>
    <w:p w:rsidR="00B24317" w:rsidRPr="00F00DB1" w:rsidRDefault="0068665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</w:t>
      </w:r>
      <w:r w:rsidR="000F57A1" w:rsidRPr="00F00DB1">
        <w:rPr>
          <w:rFonts w:cs="Times New Roman"/>
          <w:color w:val="000000" w:themeColor="text1"/>
        </w:rPr>
        <w:t>ie</w:t>
      </w:r>
      <w:r w:rsidR="00A06560" w:rsidRPr="00F00DB1">
        <w:rPr>
          <w:rFonts w:cs="Times New Roman"/>
          <w:color w:val="000000" w:themeColor="text1"/>
        </w:rPr>
        <w:t xml:space="preserve">przestrzega praw i </w:t>
      </w:r>
      <w:r w:rsidR="00B24317" w:rsidRPr="00F00DB1">
        <w:rPr>
          <w:rFonts w:cs="Times New Roman"/>
          <w:color w:val="000000" w:themeColor="text1"/>
        </w:rPr>
        <w:t>obowiązk</w:t>
      </w:r>
      <w:r w:rsidR="000F57A1" w:rsidRPr="00F00DB1">
        <w:rPr>
          <w:rFonts w:cs="Times New Roman"/>
          <w:color w:val="000000" w:themeColor="text1"/>
        </w:rPr>
        <w:t>ów</w:t>
      </w:r>
      <w:r w:rsidR="00A06560" w:rsidRPr="00F00DB1">
        <w:rPr>
          <w:rFonts w:cs="Times New Roman"/>
          <w:color w:val="000000" w:themeColor="text1"/>
        </w:rPr>
        <w:t xml:space="preserve"> ucznia</w:t>
      </w:r>
      <w:r w:rsidR="00642BCF" w:rsidRPr="00F00DB1">
        <w:rPr>
          <w:rFonts w:cs="Times New Roman"/>
          <w:color w:val="000000" w:themeColor="text1"/>
        </w:rPr>
        <w:t>;</w:t>
      </w:r>
    </w:p>
    <w:p w:rsidR="00B24317" w:rsidRPr="00F00DB1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wykazuje lekceważący stosunek do nauczycieli, pracowników Szkoły, kolegów i koleżanek, nie ok</w:t>
      </w:r>
      <w:r w:rsidR="00642BCF" w:rsidRPr="00F00DB1">
        <w:rPr>
          <w:rFonts w:cs="Times New Roman"/>
          <w:color w:val="000000" w:themeColor="text1"/>
        </w:rPr>
        <w:t>azuje im należytego szacunku;</w:t>
      </w:r>
    </w:p>
    <w:p w:rsidR="0068665D" w:rsidRPr="00F00DB1" w:rsidRDefault="0068665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pracuje na lekcjach, nie przygotowuje się do zajęć szkolnych (nie odrabia prac domowych, nie przynosi zeszytów itp.);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jest nie</w:t>
      </w:r>
      <w:r w:rsidR="00B57A39" w:rsidRPr="00F00DB1">
        <w:rPr>
          <w:rFonts w:cs="Times New Roman"/>
          <w:color w:val="000000" w:themeColor="text1"/>
        </w:rPr>
        <w:t>obowiązkowy, niezdyscyplinowany;</w:t>
      </w:r>
    </w:p>
    <w:p w:rsidR="0068665D" w:rsidRPr="00F00DB1" w:rsidRDefault="0068665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reaguje na uwagi nauczyciela dotyczące jego wiedzy i zachowania;</w:t>
      </w:r>
    </w:p>
    <w:p w:rsidR="00B24317" w:rsidRPr="00F00DB1" w:rsidRDefault="00C0354E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zachowuje się agresywnie</w:t>
      </w:r>
      <w:r w:rsidR="00642BCF" w:rsidRPr="00F00DB1">
        <w:rPr>
          <w:rFonts w:cs="Times New Roman"/>
          <w:color w:val="000000" w:themeColor="text1"/>
        </w:rPr>
        <w:t>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kłamie, oszukuje;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komentuje wypowiedzi nauczyciela lub kolegów;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celowo nie zachowuje się stosownie do sytuacji, jego zachowanie jest nie do przyjęcia dla otoczenia;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lastRenderedPageBreak/>
        <w:t>demoralizuje innych przez swoje zachowanie oraz nakłania do nieodpowiednich zachowań;</w:t>
      </w:r>
    </w:p>
    <w:p w:rsidR="00B24317" w:rsidRPr="00F00DB1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nie </w:t>
      </w:r>
      <w:r w:rsidR="00C0354E" w:rsidRPr="00F00DB1">
        <w:rPr>
          <w:rFonts w:cs="Times New Roman"/>
          <w:color w:val="000000" w:themeColor="text1"/>
        </w:rPr>
        <w:t xml:space="preserve">dba o mienie własne i </w:t>
      </w:r>
      <w:r w:rsidRPr="00F00DB1">
        <w:rPr>
          <w:rFonts w:cs="Times New Roman"/>
          <w:color w:val="000000" w:themeColor="text1"/>
        </w:rPr>
        <w:t>społeczne</w:t>
      </w:r>
      <w:r w:rsidR="00642BCF" w:rsidRPr="00F00DB1">
        <w:rPr>
          <w:rFonts w:cs="Times New Roman"/>
          <w:color w:val="000000" w:themeColor="text1"/>
        </w:rPr>
        <w:t>;</w:t>
      </w:r>
    </w:p>
    <w:p w:rsidR="00B24317" w:rsidRPr="00F00DB1" w:rsidRDefault="00A06560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przestrzega zasad kulturalnego zachowania się</w:t>
      </w:r>
      <w:r w:rsidR="00642BCF" w:rsidRPr="00F00DB1">
        <w:rPr>
          <w:rFonts w:cs="Times New Roman"/>
          <w:color w:val="000000" w:themeColor="text1"/>
        </w:rPr>
        <w:t>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brak u niego poczucia winy i skruchy;</w:t>
      </w:r>
    </w:p>
    <w:p w:rsidR="00B24317" w:rsidRPr="00F00DB1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nie przestrzega zasad </w:t>
      </w:r>
      <w:r w:rsidR="00C0354E" w:rsidRPr="00F00DB1">
        <w:rPr>
          <w:rFonts w:cs="Times New Roman"/>
          <w:color w:val="000000" w:themeColor="text1"/>
        </w:rPr>
        <w:t>bezpieczeństwa.</w:t>
      </w:r>
    </w:p>
    <w:p w:rsidR="00B24317" w:rsidRPr="00F00DB1" w:rsidRDefault="0068665D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  <w:color w:val="000000" w:themeColor="text1"/>
        </w:rPr>
      </w:pPr>
      <w:r w:rsidRPr="00F00DB1">
        <w:rPr>
          <w:rFonts w:cs="Times New Roman"/>
          <w:b/>
          <w:color w:val="000000" w:themeColor="text1"/>
        </w:rPr>
        <w:t>zachowanie</w:t>
      </w:r>
      <w:r w:rsidR="00B24317" w:rsidRPr="00F00DB1">
        <w:rPr>
          <w:rFonts w:cs="Times New Roman"/>
          <w:b/>
          <w:color w:val="000000" w:themeColor="text1"/>
        </w:rPr>
        <w:t xml:space="preserve"> nagann</w:t>
      </w:r>
      <w:r w:rsidRPr="00F00DB1">
        <w:rPr>
          <w:rFonts w:cs="Times New Roman"/>
          <w:b/>
          <w:color w:val="000000" w:themeColor="text1"/>
        </w:rPr>
        <w:t>e</w:t>
      </w:r>
      <w:r w:rsidR="00B24317" w:rsidRPr="00F00DB1">
        <w:rPr>
          <w:rFonts w:cs="Times New Roman"/>
          <w:b/>
          <w:color w:val="000000" w:themeColor="text1"/>
        </w:rPr>
        <w:t xml:space="preserve"> otrzymuje uczeń, który:</w:t>
      </w:r>
    </w:p>
    <w:p w:rsidR="00B24317" w:rsidRPr="00F00DB1" w:rsidRDefault="00DA4C1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nie przestrzega praw i </w:t>
      </w:r>
      <w:r w:rsidR="00642BCF" w:rsidRPr="00F00DB1">
        <w:rPr>
          <w:rFonts w:cs="Times New Roman"/>
          <w:color w:val="000000" w:themeColor="text1"/>
        </w:rPr>
        <w:t>obowiązków ucznia;</w:t>
      </w:r>
    </w:p>
    <w:p w:rsidR="00B24317" w:rsidRPr="00F00DB1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ma lekceważący stosunek do kol</w:t>
      </w:r>
      <w:r w:rsidR="00642BCF" w:rsidRPr="00F00DB1">
        <w:rPr>
          <w:rFonts w:cs="Times New Roman"/>
          <w:color w:val="000000" w:themeColor="text1"/>
        </w:rPr>
        <w:t>egów, nauczycieli, pracowników Szkoły i innych osób;</w:t>
      </w:r>
    </w:p>
    <w:p w:rsidR="00E81ED8" w:rsidRPr="00F00DB1" w:rsidRDefault="00E07B35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zachowuje się </w:t>
      </w:r>
      <w:r w:rsidR="00E81ED8" w:rsidRPr="00F00DB1">
        <w:rPr>
          <w:rFonts w:cs="Times New Roman"/>
          <w:color w:val="000000" w:themeColor="text1"/>
        </w:rPr>
        <w:t>agresywn</w:t>
      </w:r>
      <w:r w:rsidRPr="00F00DB1">
        <w:rPr>
          <w:rFonts w:cs="Times New Roman"/>
          <w:color w:val="000000" w:themeColor="text1"/>
        </w:rPr>
        <w:t>i</w:t>
      </w:r>
      <w:r w:rsidR="00E81ED8" w:rsidRPr="00F00DB1">
        <w:rPr>
          <w:rFonts w:cs="Times New Roman"/>
          <w:color w:val="000000" w:themeColor="text1"/>
        </w:rPr>
        <w:t>e (przekleństwa, wyzwiska, zastraszanie, poniżanie godności innych, pobicie, kopanie, uszkodzenie c</w:t>
      </w:r>
      <w:r w:rsidRPr="00F00DB1">
        <w:rPr>
          <w:rFonts w:cs="Times New Roman"/>
          <w:color w:val="000000" w:themeColor="text1"/>
        </w:rPr>
        <w:t xml:space="preserve">iała, stosuje przemoc, agresję, </w:t>
      </w:r>
      <w:r w:rsidR="00E81ED8" w:rsidRPr="00F00DB1">
        <w:rPr>
          <w:rFonts w:cs="Times New Roman"/>
          <w:color w:val="000000" w:themeColor="text1"/>
        </w:rPr>
        <w:t>uczestnicz</w:t>
      </w:r>
      <w:r w:rsidR="00B57A39" w:rsidRPr="00F00DB1">
        <w:rPr>
          <w:rFonts w:cs="Times New Roman"/>
          <w:color w:val="000000" w:themeColor="text1"/>
        </w:rPr>
        <w:t>y w bójkach uczniowskich, itp.);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pracuje na lekcjach, nie przygotowuje się do zajęć szkolnych (nie odrabia prac domowych, nie przynosi zeszytów itp.);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uczestnictwo w lekcjach i imprezach szkolnych ogranicza celowo do zakłócania ich przebiegu (komentarze, wyśmiewanie, postawa niezgodna z wymogami sytuacji), prowokuje innych przez dyskusje, dogadywanie, zaczepianieitp.;</w:t>
      </w:r>
    </w:p>
    <w:p w:rsidR="00E07B35" w:rsidRPr="00F00DB1" w:rsidRDefault="00E07B35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demonstracyjnie reaguje na uwagi (odwraca się, odchodzi, zaprzecza, wyśmiewa się, dopuszcza się wyzywających gestów itp.);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jest nieobowiązkowy, niezdyscyplinowany;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komentuje wypowiedzi nauczyciela lub kolegów;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odmawia wykonania obowiązków na rzecz społeczności szkolnej;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destrukcyjnie wpływa na społeczność szko</w:t>
      </w:r>
      <w:r w:rsidR="00E07B35" w:rsidRPr="00F00DB1">
        <w:rPr>
          <w:rFonts w:cs="Times New Roman"/>
          <w:color w:val="000000" w:themeColor="text1"/>
        </w:rPr>
        <w:t>lną poprzez prowokowanie innych;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reaguje na uwagi nauczyciela dotyczące jego wiedzy i zachowania, nie reaguje na uwagi innych pracowników Szkoły dotyczące jego zachowania;</w:t>
      </w:r>
    </w:p>
    <w:p w:rsidR="00B24317" w:rsidRPr="00F00DB1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nie przestrzega </w:t>
      </w:r>
      <w:r w:rsidR="00C0354E" w:rsidRPr="00F00DB1">
        <w:rPr>
          <w:rFonts w:cs="Times New Roman"/>
          <w:color w:val="000000" w:themeColor="text1"/>
        </w:rPr>
        <w:t>zasad</w:t>
      </w:r>
      <w:r w:rsidR="00642BCF" w:rsidRPr="00F00DB1">
        <w:rPr>
          <w:rFonts w:cs="Times New Roman"/>
          <w:color w:val="000000" w:themeColor="text1"/>
        </w:rPr>
        <w:t xml:space="preserve"> bezpieczeństwa;</w:t>
      </w:r>
    </w:p>
    <w:p w:rsidR="00B24317" w:rsidRPr="00F00DB1" w:rsidRDefault="00C0354E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szanuje rzeczy własnych i mienia społecznego</w:t>
      </w:r>
      <w:r w:rsidR="00642BCF" w:rsidRPr="00F00DB1">
        <w:rPr>
          <w:rFonts w:cs="Times New Roman"/>
          <w:color w:val="000000" w:themeColor="text1"/>
        </w:rPr>
        <w:t>;</w:t>
      </w:r>
    </w:p>
    <w:p w:rsidR="00E81ED8" w:rsidRPr="00F00DB1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używa wulgar</w:t>
      </w:r>
      <w:r w:rsidR="00DA4C1D" w:rsidRPr="00F00DB1">
        <w:rPr>
          <w:rFonts w:cs="Times New Roman"/>
          <w:color w:val="000000" w:themeColor="text1"/>
        </w:rPr>
        <w:t>yzmów</w:t>
      </w:r>
      <w:r w:rsidR="00642BCF" w:rsidRPr="00F00DB1">
        <w:rPr>
          <w:rFonts w:cs="Times New Roman"/>
          <w:color w:val="000000" w:themeColor="text1"/>
        </w:rPr>
        <w:t>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zachowuje podstawowych zasad kultury osobistej;</w:t>
      </w:r>
    </w:p>
    <w:p w:rsidR="00B24317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wygląda nieestetycznie, ma niestosowny strój; </w:t>
      </w:r>
    </w:p>
    <w:p w:rsidR="00B24317" w:rsidRPr="00F00DB1" w:rsidRDefault="004355C1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zachowuje się aspołecznie (</w:t>
      </w:r>
      <w:r w:rsidR="00DA4C1D" w:rsidRPr="00F00DB1">
        <w:rPr>
          <w:rFonts w:cs="Times New Roman"/>
          <w:color w:val="000000" w:themeColor="text1"/>
        </w:rPr>
        <w:t xml:space="preserve">kłamstwo, </w:t>
      </w:r>
      <w:r w:rsidRPr="00F00DB1">
        <w:rPr>
          <w:rFonts w:cs="Times New Roman"/>
          <w:color w:val="000000" w:themeColor="text1"/>
        </w:rPr>
        <w:t>kradzież,</w:t>
      </w:r>
      <w:r w:rsidR="00642BCF" w:rsidRPr="00F00DB1">
        <w:rPr>
          <w:rFonts w:cs="Times New Roman"/>
          <w:color w:val="000000" w:themeColor="text1"/>
        </w:rPr>
        <w:t xml:space="preserve"> oszustwo, szantaż, </w:t>
      </w:r>
      <w:r w:rsidR="00E07B35" w:rsidRPr="00F00DB1">
        <w:rPr>
          <w:rFonts w:cs="Times New Roman"/>
          <w:color w:val="000000" w:themeColor="text1"/>
        </w:rPr>
        <w:t xml:space="preserve">pobicie, cyberprzemoc, </w:t>
      </w:r>
      <w:r w:rsidR="00642BCF" w:rsidRPr="00F00DB1">
        <w:rPr>
          <w:rFonts w:cs="Times New Roman"/>
          <w:color w:val="000000" w:themeColor="text1"/>
        </w:rPr>
        <w:t>wymuszenia);</w:t>
      </w:r>
    </w:p>
    <w:p w:rsidR="00E81ED8" w:rsidRPr="00F00DB1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lastRenderedPageBreak/>
        <w:t xml:space="preserve">demoralizuje innych przez swoje zachowanie oraz nakłania do nieodpowiednich zachowań, </w:t>
      </w:r>
    </w:p>
    <w:p w:rsidR="00B24317" w:rsidRPr="00F00DB1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wykazuje chęci współpra</w:t>
      </w:r>
      <w:r w:rsidR="00642BCF" w:rsidRPr="00F00DB1">
        <w:rPr>
          <w:rFonts w:cs="Times New Roman"/>
          <w:color w:val="000000" w:themeColor="text1"/>
        </w:rPr>
        <w:t>cy z wychowawcą i nauczycielami;</w:t>
      </w:r>
    </w:p>
    <w:p w:rsidR="00B24317" w:rsidRPr="00F00DB1" w:rsidRDefault="00642BCF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wagaruje;</w:t>
      </w:r>
    </w:p>
    <w:p w:rsidR="00B24317" w:rsidRPr="00F00DB1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 xml:space="preserve">umieszcza obraźliwe komentarze na stronach internetowych, naruszając godność </w:t>
      </w:r>
      <w:r w:rsidR="00EA2716" w:rsidRPr="00F00DB1">
        <w:rPr>
          <w:rFonts w:cs="Times New Roman"/>
          <w:color w:val="000000" w:themeColor="text1"/>
        </w:rPr>
        <w:t>i </w:t>
      </w:r>
      <w:r w:rsidR="00642BCF" w:rsidRPr="00F00DB1">
        <w:rPr>
          <w:rFonts w:cs="Times New Roman"/>
          <w:color w:val="000000" w:themeColor="text1"/>
        </w:rPr>
        <w:t>prywatność drugiego człowieka;</w:t>
      </w:r>
    </w:p>
    <w:p w:rsidR="00DA4C1D" w:rsidRPr="00F00DB1" w:rsidRDefault="00DA4C1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nie wykazuje chęci poprawy swojego zachowania.</w:t>
      </w:r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8.Śródroczne, roczne i końcowe  oceny klasyfika</w:t>
      </w:r>
      <w:r w:rsidR="00900009" w:rsidRPr="00F00DB1">
        <w:rPr>
          <w:rFonts w:cs="Times New Roman"/>
          <w:color w:val="000000" w:themeColor="text1"/>
        </w:rPr>
        <w:t>cyjne zachowania dla uczniów</w:t>
      </w:r>
      <w:r w:rsidR="00642BCF" w:rsidRPr="00F00DB1">
        <w:rPr>
          <w:rFonts w:cs="Times New Roman"/>
          <w:color w:val="000000" w:themeColor="text1"/>
        </w:rPr>
        <w:t xml:space="preserve"> z</w:t>
      </w:r>
      <w:r w:rsidR="00EA2716" w:rsidRPr="00F00DB1">
        <w:rPr>
          <w:rFonts w:cs="Times New Roman"/>
          <w:color w:val="000000" w:themeColor="text1"/>
        </w:rPr>
        <w:t> </w:t>
      </w:r>
      <w:r w:rsidR="00642BCF" w:rsidRPr="00F00DB1">
        <w:rPr>
          <w:rFonts w:cs="Times New Roman"/>
          <w:color w:val="000000" w:themeColor="text1"/>
        </w:rPr>
        <w:t>u</w:t>
      </w:r>
      <w:r w:rsidRPr="00F00DB1">
        <w:rPr>
          <w:rFonts w:cs="Times New Roman"/>
          <w:color w:val="000000" w:themeColor="text1"/>
        </w:rPr>
        <w:t>pośledzeniem umysłowym w stopniu umiarkowanym lub znacznym są ocenami opisowymi.</w:t>
      </w:r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9.Ocena klasyfikacyjna zachowania nie ma wpływu na:</w:t>
      </w:r>
    </w:p>
    <w:p w:rsidR="00B24317" w:rsidRPr="00F00DB1" w:rsidRDefault="00B24317" w:rsidP="00210FFA">
      <w:pPr>
        <w:pStyle w:val="Textbody"/>
        <w:numPr>
          <w:ilvl w:val="0"/>
          <w:numId w:val="132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oceny klas</w:t>
      </w:r>
      <w:r w:rsidR="00642BCF" w:rsidRPr="00F00DB1">
        <w:rPr>
          <w:rFonts w:cs="Times New Roman"/>
          <w:color w:val="000000" w:themeColor="text1"/>
        </w:rPr>
        <w:t>yfikacyjne z zajęć edukacyjnych;</w:t>
      </w:r>
    </w:p>
    <w:p w:rsidR="00B24317" w:rsidRPr="00F00DB1" w:rsidRDefault="00B24317" w:rsidP="00210FFA">
      <w:pPr>
        <w:pStyle w:val="Textbody"/>
        <w:numPr>
          <w:ilvl w:val="0"/>
          <w:numId w:val="132"/>
        </w:numPr>
        <w:spacing w:after="0" w:line="360" w:lineRule="auto"/>
        <w:ind w:left="851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promocję do klasy programowo wyższej lub ukończenie Szkoły.</w:t>
      </w:r>
    </w:p>
    <w:p w:rsidR="00B24317" w:rsidRPr="00F00DB1" w:rsidRDefault="00B24317" w:rsidP="00575BC0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  <w:r w:rsidRPr="00F00DB1">
        <w:rPr>
          <w:rFonts w:cs="Times New Roman"/>
          <w:color w:val="000000" w:themeColor="text1"/>
        </w:rPr>
        <w:t>10.Ustalona przez wychowawcę klasy śródroczna, roczna  i końcowa ocena klasyfikacyjna zachowania jest ostateczna.</w:t>
      </w:r>
    </w:p>
    <w:p w:rsidR="00FC66DD" w:rsidRPr="00F00DB1" w:rsidRDefault="008F5DDA" w:rsidP="00575BC0">
      <w:pPr>
        <w:pStyle w:val="Textbody"/>
        <w:spacing w:after="0" w:line="360" w:lineRule="auto"/>
        <w:rPr>
          <w:rFonts w:cs="Times New Roman"/>
          <w:bCs/>
          <w:color w:val="000000" w:themeColor="text1"/>
        </w:rPr>
      </w:pPr>
      <w:r w:rsidRPr="00F00DB1">
        <w:rPr>
          <w:rFonts w:cs="Times New Roman"/>
          <w:color w:val="000000" w:themeColor="text1"/>
        </w:rPr>
        <w:t>           </w:t>
      </w:r>
    </w:p>
    <w:p w:rsidR="0002264F" w:rsidRPr="00F00DB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9848CB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38</w:t>
      </w:r>
    </w:p>
    <w:p w:rsidR="0002264F" w:rsidRPr="00F00DB1" w:rsidRDefault="0002264F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3" w:name="_Toc120646561"/>
      <w:r w:rsidRPr="00F00DB1">
        <w:rPr>
          <w:color w:val="000000" w:themeColor="text1"/>
        </w:rPr>
        <w:t>Termin</w:t>
      </w:r>
      <w:r w:rsidR="00F92547" w:rsidRPr="00F00DB1">
        <w:rPr>
          <w:color w:val="000000" w:themeColor="text1"/>
        </w:rPr>
        <w:t xml:space="preserve"> i cel</w:t>
      </w:r>
      <w:r w:rsidRPr="00F00DB1">
        <w:rPr>
          <w:color w:val="000000" w:themeColor="text1"/>
        </w:rPr>
        <w:t xml:space="preserve"> klasyfikacji śródrocznej </w:t>
      </w:r>
      <w:r w:rsidR="00F92547" w:rsidRPr="00F00DB1">
        <w:rPr>
          <w:color w:val="000000" w:themeColor="text1"/>
        </w:rPr>
        <w:t>i rocznej</w:t>
      </w:r>
      <w:bookmarkEnd w:id="53"/>
    </w:p>
    <w:p w:rsidR="00353BBA" w:rsidRPr="00F00DB1" w:rsidRDefault="005B44CE" w:rsidP="00575BC0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 xml:space="preserve">1. </w:t>
      </w:r>
      <w:r w:rsidR="00353BBA" w:rsidRPr="00F00DB1">
        <w:rPr>
          <w:color w:val="000000" w:themeColor="text1"/>
        </w:rPr>
        <w:t xml:space="preserve">Rok szkolny dzieli się na dwa </w:t>
      </w:r>
      <w:r w:rsidR="00A1208D" w:rsidRPr="00F00DB1">
        <w:rPr>
          <w:color w:val="000000" w:themeColor="text1"/>
        </w:rPr>
        <w:t>półrocza</w:t>
      </w:r>
      <w:r w:rsidR="00353BBA" w:rsidRPr="00F00DB1">
        <w:rPr>
          <w:color w:val="000000" w:themeColor="text1"/>
        </w:rPr>
        <w:t>.</w:t>
      </w:r>
      <w:r w:rsidRPr="00F00DB1">
        <w:rPr>
          <w:color w:val="000000" w:themeColor="text1"/>
        </w:rPr>
        <w:t xml:space="preserve"> Uczeń podlega klasyfikacji:</w:t>
      </w:r>
    </w:p>
    <w:p w:rsidR="00353BBA" w:rsidRPr="00F00DB1" w:rsidRDefault="00353BBA" w:rsidP="00210FFA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śródrocznej i roczne</w:t>
      </w:r>
      <w:r w:rsidR="00A1208D" w:rsidRPr="00F00DB1">
        <w:rPr>
          <w:color w:val="000000" w:themeColor="text1"/>
        </w:rPr>
        <w:t>j</w:t>
      </w:r>
      <w:r w:rsidRPr="00F00DB1">
        <w:rPr>
          <w:color w:val="000000" w:themeColor="text1"/>
        </w:rPr>
        <w:t>;</w:t>
      </w:r>
    </w:p>
    <w:p w:rsidR="00353BBA" w:rsidRPr="00F00DB1" w:rsidRDefault="00353BBA" w:rsidP="00210FFA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końcowej.</w:t>
      </w:r>
    </w:p>
    <w:p w:rsidR="00353BBA" w:rsidRPr="00F00DB1" w:rsidRDefault="00F23992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2.</w:t>
      </w:r>
      <w:r w:rsidR="00353BBA" w:rsidRPr="00F00DB1">
        <w:rPr>
          <w:color w:val="000000" w:themeColor="text1"/>
        </w:rPr>
        <w:t>Klasyfikacja śródroczna ma miejsce w ostatnim tygodniu przed feriami i polega na okres</w:t>
      </w:r>
      <w:r w:rsidR="00353BBA" w:rsidRPr="00F00DB1">
        <w:rPr>
          <w:color w:val="000000" w:themeColor="text1"/>
        </w:rPr>
        <w:t>o</w:t>
      </w:r>
      <w:r w:rsidR="00353BBA" w:rsidRPr="00F00DB1">
        <w:rPr>
          <w:color w:val="000000" w:themeColor="text1"/>
        </w:rPr>
        <w:t>wym podsumowaniu osiągnięć edukacyjnych ucznia z zajęć edukacyjnych, okre</w:t>
      </w:r>
      <w:r w:rsidR="00EA2716" w:rsidRPr="00F00DB1">
        <w:rPr>
          <w:color w:val="000000" w:themeColor="text1"/>
        </w:rPr>
        <w:t>ślonych w </w:t>
      </w:r>
      <w:r w:rsidR="00353BBA" w:rsidRPr="00F00DB1">
        <w:rPr>
          <w:color w:val="000000" w:themeColor="text1"/>
        </w:rPr>
        <w:t>szkolnym planie nauczania i zachowania ucznia oraz ustaleniu śródrocznych  ocen klasyfik</w:t>
      </w:r>
      <w:r w:rsidR="00353BBA" w:rsidRPr="00F00DB1">
        <w:rPr>
          <w:color w:val="000000" w:themeColor="text1"/>
        </w:rPr>
        <w:t>a</w:t>
      </w:r>
      <w:r w:rsidR="00353BBA" w:rsidRPr="00F00DB1">
        <w:rPr>
          <w:color w:val="000000" w:themeColor="text1"/>
        </w:rPr>
        <w:t>cyjnych z tych zajęć  i śródrocznej oceny klasyfikacyjnej zachowania.</w:t>
      </w:r>
    </w:p>
    <w:p w:rsidR="00353BBA" w:rsidRPr="00F00DB1" w:rsidRDefault="00F23992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3.</w:t>
      </w:r>
      <w:r w:rsidR="00353BBA" w:rsidRPr="00F00DB1">
        <w:rPr>
          <w:color w:val="000000" w:themeColor="text1"/>
        </w:rPr>
        <w:t>Klasyfikacja roczna polega na podsumowaniu osiągnięć edukacyjnych   ucznia   z   zajęć   edukacyjnych, określonych w szkolnym planie nauczania i zachowania ucznia w danym roku szkolnym oraz ustaleniu rocznych ocen klasyfikacyjnych z zajęć edukacyjnych i rocznej oceny klasyfikacyjnej zachowania, według skali, o której mowa</w:t>
      </w:r>
      <w:r w:rsidR="00F92547" w:rsidRPr="00F00DB1">
        <w:rPr>
          <w:color w:val="000000" w:themeColor="text1"/>
        </w:rPr>
        <w:t>w</w:t>
      </w:r>
      <w:r w:rsidR="00310CE0" w:rsidRPr="00F00DB1">
        <w:rPr>
          <w:color w:val="000000" w:themeColor="text1"/>
        </w:rPr>
        <w:t xml:space="preserve">§ 36 ust. 4 i </w:t>
      </w:r>
      <w:r w:rsidR="00F92547" w:rsidRPr="00F00DB1">
        <w:rPr>
          <w:color w:val="000000" w:themeColor="text1"/>
        </w:rPr>
        <w:t>§3</w:t>
      </w:r>
      <w:r w:rsidR="00310CE0" w:rsidRPr="00F00DB1">
        <w:rPr>
          <w:color w:val="000000" w:themeColor="text1"/>
        </w:rPr>
        <w:t>7</w:t>
      </w:r>
      <w:r w:rsidR="00353BBA" w:rsidRPr="00F00DB1">
        <w:rPr>
          <w:color w:val="000000" w:themeColor="text1"/>
        </w:rPr>
        <w:t xml:space="preserve"> ust. </w:t>
      </w:r>
      <w:r w:rsidR="00F92547" w:rsidRPr="00F00DB1">
        <w:rPr>
          <w:color w:val="000000" w:themeColor="text1"/>
        </w:rPr>
        <w:t>4</w:t>
      </w:r>
      <w:r w:rsidR="00353BBA" w:rsidRPr="00F00DB1">
        <w:rPr>
          <w:color w:val="000000" w:themeColor="text1"/>
        </w:rPr>
        <w:t>.</w:t>
      </w:r>
    </w:p>
    <w:p w:rsidR="00353BBA" w:rsidRPr="00F00DB1" w:rsidRDefault="00F23992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4.</w:t>
      </w:r>
      <w:r w:rsidR="00353BBA" w:rsidRPr="00F00DB1">
        <w:rPr>
          <w:color w:val="000000" w:themeColor="text1"/>
        </w:rPr>
        <w:t>Klasyfikacja śródroczna  ucznia z niepełnosprawnością intelektualną w stopniu umiarkow</w:t>
      </w:r>
      <w:r w:rsidR="00353BBA" w:rsidRPr="00F00DB1">
        <w:rPr>
          <w:color w:val="000000" w:themeColor="text1"/>
        </w:rPr>
        <w:t>a</w:t>
      </w:r>
      <w:r w:rsidR="00353BBA" w:rsidRPr="00F00DB1">
        <w:rPr>
          <w:color w:val="000000" w:themeColor="text1"/>
        </w:rPr>
        <w:t xml:space="preserve">nym lub znacznym polega na okresowym podsumowaniu jego osiągnięć edukacyjnych z zajęć edukacyjnych, określonych w szkolnym planie nauczania, </w:t>
      </w:r>
      <w:r w:rsidR="00E07B35" w:rsidRPr="00F00DB1">
        <w:rPr>
          <w:color w:val="000000" w:themeColor="text1"/>
        </w:rPr>
        <w:t xml:space="preserve">z </w:t>
      </w:r>
      <w:r w:rsidR="00353BBA" w:rsidRPr="00F00DB1">
        <w:rPr>
          <w:color w:val="000000" w:themeColor="text1"/>
        </w:rPr>
        <w:t>uwzględnieniem indywidualnego programu edukacyjnego opracowanego dla niego na podstawie odrębnych przepisów i zach</w:t>
      </w:r>
      <w:r w:rsidR="00353BBA" w:rsidRPr="00F00DB1">
        <w:rPr>
          <w:color w:val="000000" w:themeColor="text1"/>
        </w:rPr>
        <w:t>o</w:t>
      </w:r>
      <w:r w:rsidR="00353BBA" w:rsidRPr="00F00DB1">
        <w:rPr>
          <w:color w:val="000000" w:themeColor="text1"/>
        </w:rPr>
        <w:t xml:space="preserve">wania ucznia. </w:t>
      </w:r>
    </w:p>
    <w:p w:rsidR="00353BBA" w:rsidRPr="00F00DB1" w:rsidRDefault="00F23992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5.</w:t>
      </w:r>
      <w:r w:rsidR="00353BBA" w:rsidRPr="00F00DB1">
        <w:rPr>
          <w:color w:val="000000" w:themeColor="text1"/>
        </w:rPr>
        <w:t>Klasyfikacja   roczna   ucznia   z niepełnosprawnością intelektualną  w  stopniu  umiarkow</w:t>
      </w:r>
      <w:r w:rsidR="00353BBA" w:rsidRPr="00F00DB1">
        <w:rPr>
          <w:color w:val="000000" w:themeColor="text1"/>
        </w:rPr>
        <w:t>a</w:t>
      </w:r>
      <w:r w:rsidR="00353BBA" w:rsidRPr="00F00DB1">
        <w:rPr>
          <w:color w:val="000000" w:themeColor="text1"/>
        </w:rPr>
        <w:lastRenderedPageBreak/>
        <w:t>nym  lub znacznym polega na podsumowaniu osiągnięć edukacyjnych z zajęć edukacyjnych i zachowania ucznia w danym roku szkolnym oraz ustaleniu jednej opisowej oceny klasyfik</w:t>
      </w:r>
      <w:r w:rsidR="00353BBA" w:rsidRPr="00F00DB1">
        <w:rPr>
          <w:color w:val="000000" w:themeColor="text1"/>
        </w:rPr>
        <w:t>a</w:t>
      </w:r>
      <w:r w:rsidR="00353BBA" w:rsidRPr="00F00DB1">
        <w:rPr>
          <w:color w:val="000000" w:themeColor="text1"/>
        </w:rPr>
        <w:t>cyjnej z zajęć edukacyjnych i rocznej opisowej oceny klasyfikacyjnej zachowania.</w:t>
      </w:r>
    </w:p>
    <w:p w:rsidR="00893617" w:rsidRPr="00F00DB1" w:rsidRDefault="00F23992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6.</w:t>
      </w:r>
      <w:r w:rsidR="00893617" w:rsidRPr="00F00DB1">
        <w:rPr>
          <w:color w:val="000000" w:themeColor="text1"/>
        </w:rPr>
        <w:t>Śródroczne  i  roczne oceny klasyfikacyjne z obowiązkowych zajęć  edukacyjnych ustalają nauczyciele prowadzący poszczególne obowiązkowe zaj</w:t>
      </w:r>
      <w:r w:rsidR="00EA2716" w:rsidRPr="00F00DB1">
        <w:rPr>
          <w:color w:val="000000" w:themeColor="text1"/>
        </w:rPr>
        <w:t>ęcia edukacyjne, a śródroczną i </w:t>
      </w:r>
      <w:r w:rsidR="00893617" w:rsidRPr="00F00DB1">
        <w:rPr>
          <w:color w:val="000000" w:themeColor="text1"/>
        </w:rPr>
        <w:t>roczną ocenę klasyfikacyjną zachowania - wychowawca oddziału po  zasięgnięciu opinii nauczycieli,  uczniów danej  klasy  oraz ocenianego ucznia.</w:t>
      </w:r>
    </w:p>
    <w:p w:rsidR="00893617" w:rsidRPr="00F00DB1" w:rsidRDefault="00F23992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7.</w:t>
      </w:r>
      <w:r w:rsidR="00893617" w:rsidRPr="00F00DB1">
        <w:rPr>
          <w:color w:val="000000" w:themeColor="text1"/>
        </w:rPr>
        <w:t>Śródroczne i roczne oceny klasyfikacyjne z dodatkowych zajęć edukacyjnych ustalają n</w:t>
      </w:r>
      <w:r w:rsidR="00893617" w:rsidRPr="00F00DB1">
        <w:rPr>
          <w:color w:val="000000" w:themeColor="text1"/>
        </w:rPr>
        <w:t>a</w:t>
      </w:r>
      <w:r w:rsidR="00893617" w:rsidRPr="00F00DB1">
        <w:rPr>
          <w:color w:val="000000" w:themeColor="text1"/>
        </w:rPr>
        <w:t>uczyciele prowadzący poszczególne dodatkowe zajęcia edukacyjne. Roczna ocena klasyfik</w:t>
      </w:r>
      <w:r w:rsidR="00893617" w:rsidRPr="00F00DB1">
        <w:rPr>
          <w:color w:val="000000" w:themeColor="text1"/>
        </w:rPr>
        <w:t>a</w:t>
      </w:r>
      <w:r w:rsidR="00893617" w:rsidRPr="00F00DB1">
        <w:rPr>
          <w:color w:val="000000" w:themeColor="text1"/>
        </w:rPr>
        <w:t>cyjna z dodatkowych zajęć edukacyjnych nie ma wpływu na promocję do oddziału program</w:t>
      </w:r>
      <w:r w:rsidR="00893617" w:rsidRPr="00F00DB1">
        <w:rPr>
          <w:color w:val="000000" w:themeColor="text1"/>
        </w:rPr>
        <w:t>o</w:t>
      </w:r>
      <w:r w:rsidR="00893617" w:rsidRPr="00F00DB1">
        <w:rPr>
          <w:color w:val="000000" w:themeColor="text1"/>
        </w:rPr>
        <w:t>wo wyższego ani na ukończenie Szkoły.</w:t>
      </w:r>
    </w:p>
    <w:p w:rsidR="00893617" w:rsidRPr="00F00DB1" w:rsidRDefault="00F23992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8.</w:t>
      </w:r>
      <w:r w:rsidR="00893617" w:rsidRPr="00F00DB1">
        <w:rPr>
          <w:color w:val="000000" w:themeColor="text1"/>
        </w:rPr>
        <w:t>Jeżeli w wyniku klasyfikacji śródrocznej stwierdzono, że poziom osiągnięć edukacyjnych ucznia uniemożliwi lub utrudni kontynuowanie mu nauki w oddziale programowo wy</w:t>
      </w:r>
      <w:r w:rsidR="00893617" w:rsidRPr="00F00DB1">
        <w:rPr>
          <w:color w:val="000000" w:themeColor="text1"/>
        </w:rPr>
        <w:t>ż</w:t>
      </w:r>
      <w:r w:rsidR="00893617" w:rsidRPr="00F00DB1">
        <w:rPr>
          <w:color w:val="000000" w:themeColor="text1"/>
        </w:rPr>
        <w:t>szymSzkoła w miarę możliwości, stwarza uczniowi szansę uzupełnienia braków.</w:t>
      </w:r>
    </w:p>
    <w:p w:rsidR="00353BBA" w:rsidRPr="00F00DB1" w:rsidRDefault="00F23992" w:rsidP="00575BC0">
      <w:pPr>
        <w:widowControl w:val="0"/>
        <w:suppressAutoHyphens/>
        <w:autoSpaceDE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9.</w:t>
      </w:r>
      <w:r w:rsidR="00353BBA" w:rsidRPr="00F00DB1">
        <w:rPr>
          <w:color w:val="000000" w:themeColor="text1"/>
        </w:rPr>
        <w:t xml:space="preserve">Uczeń, który w wyniku klasyfikacji rocznej uzyskał z obowiązkowych zajęć edukacyjnych średnią rocznych ocen klasyfikacyjnych co najmniej 4,75 oraz co najmniej bardzo dobrą roczną ocenę klasyfikacyjną zachowania, otrzymuje promocję do </w:t>
      </w:r>
      <w:r w:rsidRPr="00F00DB1">
        <w:rPr>
          <w:color w:val="000000" w:themeColor="text1"/>
        </w:rPr>
        <w:t>klasy</w:t>
      </w:r>
      <w:r w:rsidR="00353BBA" w:rsidRPr="00F00DB1">
        <w:rPr>
          <w:color w:val="000000" w:themeColor="text1"/>
        </w:rPr>
        <w:t xml:space="preserve"> programowo wyższej z wyróżnieniem.</w:t>
      </w:r>
    </w:p>
    <w:p w:rsidR="00353BBA" w:rsidRPr="00F00DB1" w:rsidRDefault="00F23992" w:rsidP="00575BC0">
      <w:pPr>
        <w:widowControl w:val="0"/>
        <w:suppressAutoHyphens/>
        <w:autoSpaceDE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10.</w:t>
      </w:r>
      <w:r w:rsidR="00353BBA" w:rsidRPr="00F00DB1">
        <w:rPr>
          <w:color w:val="000000" w:themeColor="text1"/>
        </w:rPr>
        <w:t xml:space="preserve">Uczniowi, który uczęszczał na dodatkowe zajęcia edukacyjne religię lub etyką, do średniej ocen, o której mowa w ust. 9, wlicza się także roczne oceny klasyfikacyjne uzyskane z tych zajęć. </w:t>
      </w:r>
    </w:p>
    <w:p w:rsidR="00353BBA" w:rsidRPr="00F00DB1" w:rsidRDefault="00F23992" w:rsidP="00575BC0">
      <w:pPr>
        <w:widowControl w:val="0"/>
        <w:suppressAutoHyphens/>
        <w:autoSpaceDE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11.</w:t>
      </w:r>
      <w:r w:rsidR="00353BBA" w:rsidRPr="00F00DB1">
        <w:rPr>
          <w:color w:val="000000" w:themeColor="text1"/>
        </w:rPr>
        <w:t xml:space="preserve">W przypadku gdy uczeń uczęszczał na zajęcia religii i zajęcia etyki, do średniej ocen, </w:t>
      </w:r>
      <w:r w:rsidR="00353BBA" w:rsidRPr="00F00DB1">
        <w:rPr>
          <w:color w:val="000000" w:themeColor="text1"/>
        </w:rPr>
        <w:br/>
        <w:t>o której mowa w ust. 9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02264F" w:rsidRPr="00F00DB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39</w:t>
      </w:r>
    </w:p>
    <w:p w:rsidR="0002264F" w:rsidRPr="00F00DB1" w:rsidRDefault="003163D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4" w:name="_Toc120646562"/>
      <w:r w:rsidRPr="00F00DB1">
        <w:rPr>
          <w:color w:val="000000" w:themeColor="text1"/>
        </w:rPr>
        <w:t>I</w:t>
      </w:r>
      <w:r w:rsidR="003F0730" w:rsidRPr="00F00DB1">
        <w:rPr>
          <w:color w:val="000000" w:themeColor="text1"/>
        </w:rPr>
        <w:t>nformowani</w:t>
      </w:r>
      <w:r w:rsidRPr="00F00DB1">
        <w:rPr>
          <w:color w:val="000000" w:themeColor="text1"/>
        </w:rPr>
        <w:t>e</w:t>
      </w:r>
      <w:r w:rsidR="003F0730" w:rsidRPr="00F00DB1">
        <w:rPr>
          <w:color w:val="000000" w:themeColor="text1"/>
        </w:rPr>
        <w:t xml:space="preserve"> rodziców o </w:t>
      </w:r>
      <w:r w:rsidR="009C3A5D" w:rsidRPr="00F00DB1">
        <w:rPr>
          <w:color w:val="000000" w:themeColor="text1"/>
        </w:rPr>
        <w:t>efektach pracy uczniów</w:t>
      </w:r>
      <w:bookmarkEnd w:id="54"/>
    </w:p>
    <w:p w:rsidR="00DF0763" w:rsidRPr="00F00DB1" w:rsidRDefault="00817501" w:rsidP="00575BC0">
      <w:pPr>
        <w:pStyle w:val="Tekstpodstawowywcity"/>
        <w:spacing w:after="0" w:line="360" w:lineRule="auto"/>
        <w:ind w:left="0"/>
        <w:jc w:val="both"/>
        <w:rPr>
          <w:color w:val="000000" w:themeColor="text1"/>
        </w:rPr>
      </w:pPr>
      <w:r w:rsidRPr="00F00DB1">
        <w:rPr>
          <w:color w:val="000000" w:themeColor="text1"/>
        </w:rPr>
        <w:t>1.  W S</w:t>
      </w:r>
      <w:r w:rsidR="00DF0763" w:rsidRPr="00F00DB1">
        <w:rPr>
          <w:color w:val="000000" w:themeColor="text1"/>
        </w:rPr>
        <w:t>zkole dopuszcza się następujące formy kontaktów nauczycieli (wychowawców) z r</w:t>
      </w:r>
      <w:r w:rsidR="00DF0763" w:rsidRPr="00F00DB1">
        <w:rPr>
          <w:color w:val="000000" w:themeColor="text1"/>
        </w:rPr>
        <w:t>o</w:t>
      </w:r>
      <w:r w:rsidR="00DF0763" w:rsidRPr="00F00DB1">
        <w:rPr>
          <w:color w:val="000000" w:themeColor="text1"/>
        </w:rPr>
        <w:t xml:space="preserve">dzicami: </w:t>
      </w:r>
    </w:p>
    <w:p w:rsidR="00DF0763" w:rsidRPr="00F00DB1" w:rsidRDefault="00817501" w:rsidP="00210FFA">
      <w:pPr>
        <w:pStyle w:val="Tekstpodstawowywcity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k</w:t>
      </w:r>
      <w:r w:rsidR="00DF0763" w:rsidRPr="00F00DB1">
        <w:rPr>
          <w:color w:val="000000" w:themeColor="text1"/>
        </w:rPr>
        <w:t>ontakty bezpośrednie:</w:t>
      </w:r>
    </w:p>
    <w:p w:rsidR="00DF0763" w:rsidRPr="00F00DB1" w:rsidRDefault="00DF0763" w:rsidP="00EA2716">
      <w:pPr>
        <w:pStyle w:val="Tekstpodstawowywcity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a)   zebranie ogólnoszkolne;</w:t>
      </w:r>
    </w:p>
    <w:p w:rsidR="00DF0763" w:rsidRPr="00F00DB1" w:rsidRDefault="00DF0763" w:rsidP="00EA2716">
      <w:pPr>
        <w:pStyle w:val="Tekstpodstawowywcity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b)   zebranie klasowe;</w:t>
      </w:r>
    </w:p>
    <w:p w:rsidR="00DF0763" w:rsidRPr="00F00DB1" w:rsidRDefault="00DF0763" w:rsidP="00EA2716">
      <w:pPr>
        <w:pStyle w:val="Tekstpodstawowywcity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c)   indywidualne rozmowy;</w:t>
      </w:r>
    </w:p>
    <w:p w:rsidR="00DF0763" w:rsidRPr="00F00DB1" w:rsidRDefault="00DF0763" w:rsidP="00EA2716">
      <w:pPr>
        <w:pStyle w:val="Tekstpodstawowywcity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 xml:space="preserve">d)   zapowiedziana wizyta w domu ucznia; </w:t>
      </w:r>
    </w:p>
    <w:p w:rsidR="00DF0763" w:rsidRPr="00F00DB1" w:rsidRDefault="00817501" w:rsidP="00210FFA">
      <w:pPr>
        <w:pStyle w:val="Tekstpodstawowywcity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k</w:t>
      </w:r>
      <w:r w:rsidR="00DF0763" w:rsidRPr="00F00DB1">
        <w:rPr>
          <w:color w:val="000000" w:themeColor="text1"/>
        </w:rPr>
        <w:t>ontakty pośrednie:</w:t>
      </w:r>
    </w:p>
    <w:p w:rsidR="00DF0763" w:rsidRPr="00F00DB1" w:rsidRDefault="00DF0763" w:rsidP="00EA2716">
      <w:pPr>
        <w:pStyle w:val="Tekstpodstawowywcity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a)    rozmowa telefoniczna;</w:t>
      </w:r>
    </w:p>
    <w:p w:rsidR="00DF0763" w:rsidRPr="00F00DB1" w:rsidRDefault="00DF0763" w:rsidP="00EA2716">
      <w:pPr>
        <w:pStyle w:val="Tekstpodstawowywcity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b)    korespondencja listowna (z uwagami, z gratulacjami);</w:t>
      </w:r>
    </w:p>
    <w:p w:rsidR="00DF0763" w:rsidRPr="00F00DB1" w:rsidRDefault="00DF0763" w:rsidP="00EA2716">
      <w:pPr>
        <w:pStyle w:val="Tekstpodstawowywcity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c)    adnotacja w zeszycie zajęć edukacyjnych. </w:t>
      </w:r>
    </w:p>
    <w:p w:rsidR="00DF0763" w:rsidRPr="00F00DB1" w:rsidRDefault="00DF0763" w:rsidP="00575BC0">
      <w:pPr>
        <w:pStyle w:val="Tekstpodstawowywcity"/>
        <w:tabs>
          <w:tab w:val="left" w:pos="709"/>
        </w:tabs>
        <w:spacing w:after="0" w:line="360" w:lineRule="auto"/>
        <w:ind w:left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2. Poszczególni nauczyciele samodzielnie określają formy i częstotliwość kontaktów </w:t>
      </w:r>
      <w:r w:rsidRPr="00F00DB1">
        <w:rPr>
          <w:color w:val="000000" w:themeColor="text1"/>
        </w:rPr>
        <w:br/>
        <w:t xml:space="preserve">       z rodzicami w zależności od postępów i osiągnięć szkolnych konkretnego ucznia.</w:t>
      </w:r>
    </w:p>
    <w:p w:rsidR="00DF0763" w:rsidRPr="00F00DB1" w:rsidRDefault="00DF0763" w:rsidP="00575BC0">
      <w:pPr>
        <w:pStyle w:val="Tekstpodstawowywcity"/>
        <w:spacing w:after="0" w:line="360" w:lineRule="auto"/>
        <w:ind w:left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3. Wychowawcy oddziałów, nie rzadziej niż raz na kwartał, powiadamiają rodziców </w:t>
      </w:r>
      <w:r w:rsidRPr="00F00DB1">
        <w:rPr>
          <w:color w:val="000000" w:themeColor="text1"/>
        </w:rPr>
        <w:br/>
        <w:t xml:space="preserve">       o postępach uczniów swojej klasy wg wybranego przez siebie sposobu informowania</w:t>
      </w:r>
      <w:r w:rsidRPr="00F00DB1">
        <w:rPr>
          <w:color w:val="000000" w:themeColor="text1"/>
        </w:rPr>
        <w:br/>
        <w:t xml:space="preserve">       i odnotowują ten fakt w dokumentacji przebiegu nauczania.</w:t>
      </w:r>
    </w:p>
    <w:p w:rsidR="00DF0763" w:rsidRPr="00F00DB1" w:rsidRDefault="00DF0763" w:rsidP="00575BC0">
      <w:pPr>
        <w:pStyle w:val="Tekstpodstawowywcity"/>
        <w:spacing w:after="0" w:line="360" w:lineRule="auto"/>
        <w:ind w:left="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  4.    Uczniowie oraz rodzice mają prawo uzyskać informację o:</w:t>
      </w:r>
    </w:p>
    <w:p w:rsidR="00DF0763" w:rsidRPr="00F00DB1" w:rsidRDefault="00DF0763" w:rsidP="00210FFA">
      <w:pPr>
        <w:pStyle w:val="Tekstpodstawowywcity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bieżących oraz śródrocznych postępach i osiągnięciach szkolnych; </w:t>
      </w:r>
    </w:p>
    <w:p w:rsidR="00DF0763" w:rsidRPr="00F00DB1" w:rsidRDefault="00DF0763" w:rsidP="00210FFA">
      <w:pPr>
        <w:pStyle w:val="Tekstpodstawowywcity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szczegółowych kryteriach wymagań edukacyjnych na poszczególne stopnie szkolne, wynikających  z przyjętego zestawu programów nauczania; </w:t>
      </w:r>
    </w:p>
    <w:p w:rsidR="00DF0763" w:rsidRPr="00F00DB1" w:rsidRDefault="00DF0763" w:rsidP="00210FFA">
      <w:pPr>
        <w:pStyle w:val="Tekstpodstawowywcity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sposobach sprawdzania osiągnięć edukacyjnych uczniów; </w:t>
      </w:r>
    </w:p>
    <w:p w:rsidR="00DF0763" w:rsidRPr="00F00DB1" w:rsidRDefault="00DF0763" w:rsidP="00210FFA">
      <w:pPr>
        <w:pStyle w:val="Tekstpodstawowywcity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zasadach oceny zachowania;</w:t>
      </w:r>
    </w:p>
    <w:p w:rsidR="00DF0763" w:rsidRPr="00F00DB1" w:rsidRDefault="00DF0763" w:rsidP="00575BC0">
      <w:pPr>
        <w:pStyle w:val="Tekstpodstawowywcity"/>
        <w:spacing w:after="0" w:line="360" w:lineRule="auto"/>
        <w:ind w:left="0"/>
        <w:jc w:val="both"/>
        <w:rPr>
          <w:color w:val="000000" w:themeColor="text1"/>
        </w:rPr>
      </w:pPr>
      <w:r w:rsidRPr="00F00DB1">
        <w:rPr>
          <w:color w:val="000000" w:themeColor="text1"/>
        </w:rPr>
        <w:t>Informacji takiej udzielić może nauczyciel prowadzący dane zajęcia edukacyjne lub wych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wawca oddziału.</w:t>
      </w:r>
    </w:p>
    <w:p w:rsidR="00DF0763" w:rsidRPr="00F00DB1" w:rsidRDefault="00900009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5. </w:t>
      </w:r>
      <w:r w:rsidR="00DF0763" w:rsidRPr="00F00DB1">
        <w:rPr>
          <w:color w:val="000000" w:themeColor="text1"/>
        </w:rPr>
        <w:t>Na t</w:t>
      </w:r>
      <w:r w:rsidR="009C3A5D" w:rsidRPr="00F00DB1">
        <w:rPr>
          <w:color w:val="000000" w:themeColor="text1"/>
        </w:rPr>
        <w:t>ydzień przed rocznym</w:t>
      </w:r>
      <w:r w:rsidR="00DF0763" w:rsidRPr="00F00DB1">
        <w:rPr>
          <w:color w:val="000000" w:themeColor="text1"/>
        </w:rPr>
        <w:t xml:space="preserve"> klasyfikacyjnym zebraniem Rady Pedagogicznej, nauczyciele poszczególnych zajęć edukacyjnych i wychowawcy oddziałów są zobowiązani poinformować ucznia</w:t>
      </w:r>
      <w:r w:rsidR="009C3A5D" w:rsidRPr="00F00DB1">
        <w:rPr>
          <w:color w:val="000000" w:themeColor="text1"/>
        </w:rPr>
        <w:t xml:space="preserve"> i jego rodziców o proponowanyc</w:t>
      </w:r>
      <w:r w:rsidR="00DF0763" w:rsidRPr="00F00DB1">
        <w:rPr>
          <w:color w:val="000000" w:themeColor="text1"/>
        </w:rPr>
        <w:t>h dla niego ocenach klasyfikacy</w:t>
      </w:r>
      <w:r w:rsidR="00F727BD" w:rsidRPr="00F00DB1">
        <w:rPr>
          <w:color w:val="000000" w:themeColor="text1"/>
        </w:rPr>
        <w:t>j</w:t>
      </w:r>
      <w:r w:rsidR="00DF0763" w:rsidRPr="00F00DB1">
        <w:rPr>
          <w:color w:val="000000" w:themeColor="text1"/>
        </w:rPr>
        <w:t>nych w formie pise</w:t>
      </w:r>
      <w:r w:rsidR="00DF0763" w:rsidRPr="00F00DB1">
        <w:rPr>
          <w:color w:val="000000" w:themeColor="text1"/>
        </w:rPr>
        <w:t>m</w:t>
      </w:r>
      <w:r w:rsidR="00DF0763" w:rsidRPr="00F00DB1">
        <w:rPr>
          <w:color w:val="000000" w:themeColor="text1"/>
        </w:rPr>
        <w:t>nej za pośrednictwem ucznia. O pr</w:t>
      </w:r>
      <w:r w:rsidR="009C3A5D" w:rsidRPr="00F00DB1">
        <w:rPr>
          <w:color w:val="000000" w:themeColor="text1"/>
        </w:rPr>
        <w:t>oponowanym</w:t>
      </w:r>
      <w:r w:rsidR="00DF0763" w:rsidRPr="00F00DB1">
        <w:rPr>
          <w:color w:val="000000" w:themeColor="text1"/>
        </w:rPr>
        <w:t xml:space="preserve"> dla ucznia śródrocznym (rocznym) stopniu niedostatecznym wychowawca informuje rodziców bezpośrednio (informacja ta  potwierdzana jest podpisem w dzienniku lekcyjnym) lub listem poleconym za potwierdzeniem odbioru na cztery tygodnie przed zebraniem klasyfikacyjnym Rady Pedagogicznej. </w:t>
      </w:r>
    </w:p>
    <w:p w:rsidR="00DF0763" w:rsidRPr="00F00DB1" w:rsidRDefault="00DF0763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6.   Wychowawca jest zobowiązany do poinformowania ucz</w:t>
      </w:r>
      <w:r w:rsidR="00F727BD" w:rsidRPr="00F00DB1">
        <w:rPr>
          <w:color w:val="000000" w:themeColor="text1"/>
        </w:rPr>
        <w:t xml:space="preserve">niów o proponowanej ocenie 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 xml:space="preserve">chowania na tydzień przed klasyfikacyjnym zebraniem Rady Pedagogicznej. Jeśli uczeń  </w:t>
      </w:r>
      <w:r w:rsidR="004C65F9" w:rsidRPr="00F00DB1">
        <w:rPr>
          <w:color w:val="000000" w:themeColor="text1"/>
        </w:rPr>
        <w:t>jest zagrożony otrzymaniem oceny nagannej  zachowania, to informacje taką rodzic powinien otrzymać na cztery tygodnie, a jeśli nie, to na 3 dni  przed zebraniem Rady Pedagogicznej p</w:t>
      </w:r>
      <w:r w:rsidR="004C65F9" w:rsidRPr="00F00DB1">
        <w:rPr>
          <w:color w:val="000000" w:themeColor="text1"/>
        </w:rPr>
        <w:t>o</w:t>
      </w:r>
      <w:r w:rsidR="004C65F9" w:rsidRPr="00F00DB1">
        <w:rPr>
          <w:color w:val="000000" w:themeColor="text1"/>
        </w:rPr>
        <w:t>dejmującej uchwałę o klasyfikacji uczniów.</w:t>
      </w:r>
    </w:p>
    <w:p w:rsidR="003163DA" w:rsidRPr="00F00DB1" w:rsidRDefault="003163DA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hd w:val="clear" w:color="auto" w:fill="FFFFFF"/>
        </w:rPr>
      </w:pPr>
      <w:r w:rsidRPr="00F00DB1">
        <w:rPr>
          <w:color w:val="000000" w:themeColor="text1"/>
        </w:rPr>
        <w:t xml:space="preserve">7. </w:t>
      </w:r>
      <w:r w:rsidRPr="00F00DB1">
        <w:rPr>
          <w:color w:val="000000" w:themeColor="text1"/>
          <w:shd w:val="clear" w:color="auto" w:fill="FFFFFF"/>
        </w:rPr>
        <w:t> Oceny są jawne dla </w:t>
      </w:r>
      <w:hyperlink r:id="rId14" w:anchor="P1A6" w:tgtFrame="ostatnia" w:history="1">
        <w:r w:rsidRPr="00F00DB1">
          <w:rPr>
            <w:rStyle w:val="Hipercze"/>
            <w:color w:val="000000" w:themeColor="text1"/>
            <w:u w:val="none"/>
            <w:shd w:val="clear" w:color="auto" w:fill="FFFFFF"/>
          </w:rPr>
          <w:t>ucznia</w:t>
        </w:r>
      </w:hyperlink>
      <w:r w:rsidRPr="00F00DB1">
        <w:rPr>
          <w:color w:val="000000" w:themeColor="text1"/>
          <w:shd w:val="clear" w:color="auto" w:fill="FFFFFF"/>
        </w:rPr>
        <w:t> i jego </w:t>
      </w:r>
      <w:hyperlink r:id="rId15" w:anchor="P1A6" w:tgtFrame="ostatnia" w:history="1">
        <w:r w:rsidRPr="00F00DB1">
          <w:rPr>
            <w:rStyle w:val="Hipercze"/>
            <w:color w:val="000000" w:themeColor="text1"/>
            <w:u w:val="none"/>
            <w:shd w:val="clear" w:color="auto" w:fill="FFFFFF"/>
          </w:rPr>
          <w:t>rodziców</w:t>
        </w:r>
      </w:hyperlink>
      <w:r w:rsidRPr="00F00DB1">
        <w:rPr>
          <w:color w:val="000000" w:themeColor="text1"/>
          <w:shd w:val="clear" w:color="auto" w:fill="FFFFFF"/>
        </w:rPr>
        <w:t>. </w:t>
      </w:r>
    </w:p>
    <w:p w:rsidR="00E952AC" w:rsidRPr="00F00DB1" w:rsidRDefault="00E952A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  <w:shd w:val="clear" w:color="auto" w:fill="FFFFFF"/>
        </w:rPr>
        <w:t xml:space="preserve">8. </w:t>
      </w:r>
      <w:r w:rsidRPr="00F00DB1">
        <w:rPr>
          <w:color w:val="000000" w:themeColor="text1"/>
        </w:rPr>
        <w:t>Każda ocena z ustnych form sprawdzania umiejętności lub wiadomości ucznia podlega wp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 xml:space="preserve">saniu do dziennika </w:t>
      </w:r>
      <w:r w:rsidR="00F36C92" w:rsidRPr="00F00DB1">
        <w:rPr>
          <w:color w:val="000000" w:themeColor="text1"/>
        </w:rPr>
        <w:t>lekcyjnego</w:t>
      </w:r>
      <w:r w:rsidRPr="00F00DB1">
        <w:rPr>
          <w:color w:val="000000" w:themeColor="text1"/>
        </w:rPr>
        <w:t xml:space="preserve"> bezpośrednio po jej ustaleniu i ustnym poinformowaniu ucznia</w:t>
      </w:r>
      <w:r w:rsidR="00F36C92" w:rsidRPr="00F00DB1">
        <w:rPr>
          <w:color w:val="000000" w:themeColor="text1"/>
        </w:rPr>
        <w:t xml:space="preserve">. </w:t>
      </w:r>
    </w:p>
    <w:p w:rsidR="00E952AC" w:rsidRPr="00F00DB1" w:rsidRDefault="00E952A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9. Sprawdz</w:t>
      </w:r>
      <w:r w:rsidR="00F36C92" w:rsidRPr="00F00DB1">
        <w:rPr>
          <w:color w:val="000000" w:themeColor="text1"/>
        </w:rPr>
        <w:t xml:space="preserve">iany, testy </w:t>
      </w:r>
      <w:r w:rsidRPr="00F00DB1">
        <w:rPr>
          <w:color w:val="000000" w:themeColor="text1"/>
        </w:rPr>
        <w:t>i inne</w:t>
      </w:r>
      <w:r w:rsidR="00F36C92" w:rsidRPr="00F00DB1">
        <w:rPr>
          <w:color w:val="000000" w:themeColor="text1"/>
        </w:rPr>
        <w:t xml:space="preserve"> dłuższe</w:t>
      </w:r>
      <w:r w:rsidRPr="00F00DB1">
        <w:rPr>
          <w:color w:val="000000" w:themeColor="text1"/>
        </w:rPr>
        <w:t xml:space="preserve"> formy pisemnego sprawdzania wia</w:t>
      </w:r>
      <w:r w:rsidR="00934CE2" w:rsidRPr="00F00DB1">
        <w:rPr>
          <w:color w:val="000000" w:themeColor="text1"/>
        </w:rPr>
        <w:t>domości i </w:t>
      </w:r>
      <w:r w:rsidRPr="00F00DB1">
        <w:rPr>
          <w:color w:val="000000" w:themeColor="text1"/>
        </w:rPr>
        <w:t xml:space="preserve">umiejętności </w:t>
      </w:r>
      <w:r w:rsidRPr="00F00DB1">
        <w:rPr>
          <w:color w:val="000000" w:themeColor="text1"/>
        </w:rPr>
        <w:lastRenderedPageBreak/>
        <w:t>uczniów przedstawiane są do wglądu uczniom na zajęciach dydaktycznych. Oceny wpisywana jest do dziennika lekcyjnego.</w:t>
      </w:r>
    </w:p>
    <w:p w:rsidR="00E952AC" w:rsidRPr="00F00DB1" w:rsidRDefault="00E952AC" w:rsidP="00575BC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10. Rodzice mają możliwość wglądu w pisemne prace swoich dzieci:  </w:t>
      </w:r>
    </w:p>
    <w:p w:rsidR="00E952AC" w:rsidRPr="00F00DB1" w:rsidRDefault="00E952AC" w:rsidP="00575BC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1) na najbliższym po sprawdzianie dyżurze nauczycieli;</w:t>
      </w:r>
    </w:p>
    <w:p w:rsidR="00E952AC" w:rsidRPr="00F00DB1" w:rsidRDefault="00E952AC" w:rsidP="00575BC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2)  na zebraniach ogólnych; </w:t>
      </w:r>
    </w:p>
    <w:p w:rsidR="00E952AC" w:rsidRPr="00F00DB1" w:rsidRDefault="00E952AC" w:rsidP="00575BC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3)  w czasie konsultacji w wyznaczonych godzinach i dniach tygodnia;</w:t>
      </w:r>
    </w:p>
    <w:p w:rsidR="00E952AC" w:rsidRPr="00F00DB1" w:rsidRDefault="00E952AC" w:rsidP="00575BC0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4) podczas indywidualnych spotkań z nauczycielem.</w:t>
      </w:r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02264F" w:rsidRPr="00F00DB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31630D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4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>0</w:t>
      </w:r>
    </w:p>
    <w:p w:rsidR="003F0730" w:rsidRPr="00F00DB1" w:rsidRDefault="009C3A5D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5" w:name="_Toc120646563"/>
      <w:r w:rsidRPr="00F00DB1">
        <w:rPr>
          <w:color w:val="000000" w:themeColor="text1"/>
        </w:rPr>
        <w:t>Ustalanie</w:t>
      </w:r>
      <w:r w:rsidR="003F0730" w:rsidRPr="00F00DB1">
        <w:rPr>
          <w:color w:val="000000" w:themeColor="text1"/>
        </w:rPr>
        <w:t xml:space="preserve"> śródrocznej</w:t>
      </w:r>
      <w:r w:rsidR="00CC02C7" w:rsidRPr="00F00DB1">
        <w:rPr>
          <w:color w:val="000000" w:themeColor="text1"/>
        </w:rPr>
        <w:t>,</w:t>
      </w:r>
      <w:r w:rsidR="003F0730" w:rsidRPr="00F00DB1">
        <w:rPr>
          <w:color w:val="000000" w:themeColor="text1"/>
        </w:rPr>
        <w:t xml:space="preserve"> rocznej</w:t>
      </w:r>
      <w:r w:rsidR="00CC02C7" w:rsidRPr="00F00DB1">
        <w:rPr>
          <w:color w:val="000000" w:themeColor="text1"/>
        </w:rPr>
        <w:t xml:space="preserve"> i końcowej</w:t>
      </w:r>
      <w:r w:rsidR="003F0730" w:rsidRPr="00F00DB1">
        <w:rPr>
          <w:color w:val="000000" w:themeColor="text1"/>
        </w:rPr>
        <w:t xml:space="preserve"> oceny klasyfikacyjnej z zajęć ed</w:t>
      </w:r>
      <w:r w:rsidR="003F0730" w:rsidRPr="00F00DB1">
        <w:rPr>
          <w:color w:val="000000" w:themeColor="text1"/>
        </w:rPr>
        <w:t>u</w:t>
      </w:r>
      <w:r w:rsidR="003F0730" w:rsidRPr="00F00DB1">
        <w:rPr>
          <w:color w:val="000000" w:themeColor="text1"/>
        </w:rPr>
        <w:t>kacyjnychi zachowania</w:t>
      </w:r>
      <w:bookmarkEnd w:id="55"/>
    </w:p>
    <w:p w:rsidR="00FA038F" w:rsidRPr="00F00DB1" w:rsidRDefault="00EA0F9B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1.</w:t>
      </w:r>
      <w:r w:rsidR="00FA038F" w:rsidRPr="00F00DB1">
        <w:rPr>
          <w:color w:val="000000" w:themeColor="text1"/>
        </w:rPr>
        <w:t>Śródroczne  i  roczne oceny klasyfikacyjne z obowiązkowych zajęć  edukacyjnych ustalają nauczyciele prowadzący poszczególne obowiązkowe z</w:t>
      </w:r>
      <w:r w:rsidR="003163DA" w:rsidRPr="00F00DB1">
        <w:rPr>
          <w:color w:val="000000" w:themeColor="text1"/>
        </w:rPr>
        <w:t>ajęcia edukacyjne, a śródroczną i</w:t>
      </w:r>
      <w:r w:rsidR="00FA038F" w:rsidRPr="00F00DB1">
        <w:rPr>
          <w:color w:val="000000" w:themeColor="text1"/>
        </w:rPr>
        <w:t> roczną ocenę klasyfikacyjną zachowania - wychowawca oddziału po  zasięgnięciu opinii nauczycieli,  uczniów danej  klasy  oraz ocenianego ucznia.</w:t>
      </w:r>
    </w:p>
    <w:p w:rsidR="00FA038F" w:rsidRPr="00F00DB1" w:rsidRDefault="00EA0F9B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2.</w:t>
      </w:r>
      <w:r w:rsidR="00FA038F" w:rsidRPr="00F00DB1">
        <w:rPr>
          <w:color w:val="000000" w:themeColor="text1"/>
        </w:rPr>
        <w:t>Śródroczne i roczne oceny klasyfikacyjne z dodatkowych zajęć edukacyjnych ustalają n</w:t>
      </w:r>
      <w:r w:rsidR="00FA038F" w:rsidRPr="00F00DB1">
        <w:rPr>
          <w:color w:val="000000" w:themeColor="text1"/>
        </w:rPr>
        <w:t>a</w:t>
      </w:r>
      <w:r w:rsidR="00FA038F" w:rsidRPr="00F00DB1">
        <w:rPr>
          <w:color w:val="000000" w:themeColor="text1"/>
        </w:rPr>
        <w:t>uczyciele prowadzący poszczególne dodatkowe zajęcia edukacyjne. Roczna ocena klasyfik</w:t>
      </w:r>
      <w:r w:rsidR="00FA038F" w:rsidRPr="00F00DB1">
        <w:rPr>
          <w:color w:val="000000" w:themeColor="text1"/>
        </w:rPr>
        <w:t>a</w:t>
      </w:r>
      <w:r w:rsidR="00FA038F" w:rsidRPr="00F00DB1">
        <w:rPr>
          <w:color w:val="000000" w:themeColor="text1"/>
        </w:rPr>
        <w:t>cyjna z dodatkowych zajęć edukacyjnych nie ma wpływu na promocję do oddziału program</w:t>
      </w:r>
      <w:r w:rsidR="00FA038F" w:rsidRPr="00F00DB1">
        <w:rPr>
          <w:color w:val="000000" w:themeColor="text1"/>
        </w:rPr>
        <w:t>o</w:t>
      </w:r>
      <w:r w:rsidR="00FA038F" w:rsidRPr="00F00DB1">
        <w:rPr>
          <w:color w:val="000000" w:themeColor="text1"/>
        </w:rPr>
        <w:t>wo wyższego ani na ukończenie Szkoły.</w:t>
      </w:r>
    </w:p>
    <w:p w:rsidR="00DA04A1" w:rsidRPr="00F00DB1" w:rsidRDefault="00DA04A1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DA04A1" w:rsidRPr="00F00DB1" w:rsidRDefault="00DA04A1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DA04A1" w:rsidRPr="00F00DB1" w:rsidRDefault="00DA04A1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02264F" w:rsidRPr="00F00DB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31630D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4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>1</w:t>
      </w:r>
    </w:p>
    <w:p w:rsidR="00BD0E5B" w:rsidRPr="00F00DB1" w:rsidRDefault="00310CE0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6" w:name="_Toc120646564"/>
      <w:r w:rsidRPr="00F00DB1">
        <w:rPr>
          <w:color w:val="000000" w:themeColor="text1"/>
        </w:rPr>
        <w:t>Sposoby s</w:t>
      </w:r>
      <w:r w:rsidR="00B837D5" w:rsidRPr="00F00DB1">
        <w:rPr>
          <w:color w:val="000000" w:themeColor="text1"/>
        </w:rPr>
        <w:t>prawdzani</w:t>
      </w:r>
      <w:r w:rsidRPr="00F00DB1">
        <w:rPr>
          <w:color w:val="000000" w:themeColor="text1"/>
        </w:rPr>
        <w:t>a</w:t>
      </w:r>
      <w:r w:rsidR="00EA0F9B" w:rsidRPr="00F00DB1">
        <w:rPr>
          <w:color w:val="000000" w:themeColor="text1"/>
        </w:rPr>
        <w:t>osiągnię</w:t>
      </w:r>
      <w:r w:rsidR="00B837D5" w:rsidRPr="00F00DB1">
        <w:rPr>
          <w:color w:val="000000" w:themeColor="text1"/>
        </w:rPr>
        <w:t xml:space="preserve">ć </w:t>
      </w:r>
      <w:r w:rsidRPr="00F00DB1">
        <w:rPr>
          <w:color w:val="000000" w:themeColor="text1"/>
        </w:rPr>
        <w:t>uczniów</w:t>
      </w:r>
      <w:bookmarkEnd w:id="56"/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1.Bieżące ocenianie wiedzy i umiejętności ucznia powinno być dokonywane systematycznie w następujących formach:</w:t>
      </w:r>
    </w:p>
    <w:p w:rsidR="008526F2" w:rsidRPr="00F00DB1" w:rsidRDefault="00EA0F9B" w:rsidP="00210FFA">
      <w:pPr>
        <w:pStyle w:val="Tekstpodstawowy"/>
        <w:numPr>
          <w:ilvl w:val="1"/>
          <w:numId w:val="131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ustnej;</w:t>
      </w:r>
    </w:p>
    <w:p w:rsidR="008526F2" w:rsidRPr="00F00DB1" w:rsidRDefault="008526F2" w:rsidP="00210FFA">
      <w:pPr>
        <w:pStyle w:val="Tekstpodstawowy"/>
        <w:numPr>
          <w:ilvl w:val="1"/>
          <w:numId w:val="131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pisemnej</w:t>
      </w:r>
      <w:r w:rsidR="00EA0F9B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8526F2" w:rsidRPr="00F00DB1" w:rsidRDefault="008526F2" w:rsidP="00210FFA">
      <w:pPr>
        <w:pStyle w:val="Tekstpodstawowy"/>
        <w:numPr>
          <w:ilvl w:val="1"/>
          <w:numId w:val="131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ćwiczeń praktycznych.</w:t>
      </w:r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 Przeprowadzanie pisemnych prac kontrolnych odbywa się wg następujących zasad:</w:t>
      </w:r>
    </w:p>
    <w:p w:rsidR="008526F2" w:rsidRPr="00F00DB1" w:rsidRDefault="008526F2" w:rsidP="00210FFA">
      <w:pPr>
        <w:pStyle w:val="Tekstpodstawowy"/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raz w tygodniu m</w:t>
      </w:r>
      <w:r w:rsidR="009C3A5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ożna przeprowadzać co najwyżej trzy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dłuższe (godzinne) prace ko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</w:t>
      </w:r>
      <w:r w:rsidR="005F02B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trolne,</w:t>
      </w:r>
      <w:r w:rsidR="005F02B2" w:rsidRPr="00F00DB1">
        <w:rPr>
          <w:rFonts w:ascii="Times New Roman" w:hAnsi="Times New Roman"/>
          <w:b w:val="0"/>
          <w:bCs w:val="0"/>
          <w:color w:val="000000" w:themeColor="text1"/>
          <w:szCs w:val="24"/>
          <w:u w:val="single"/>
        </w:rPr>
        <w:t xml:space="preserve"> czwartą pracę kontrolną można przeprowadzić za zgodą uczniów danej klasy;</w:t>
      </w:r>
    </w:p>
    <w:p w:rsidR="005F02B2" w:rsidRPr="00F00DB1" w:rsidRDefault="008526F2" w:rsidP="005F02B2">
      <w:pPr>
        <w:pStyle w:val="Tekstpodstawowy"/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  <w:u w:val="single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w jednym dniu uczeń może pisa</w:t>
      </w:r>
      <w:r w:rsidR="005F02B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ć jedną dłuższą pracę kontrolną, </w:t>
      </w:r>
      <w:r w:rsidR="005F02B2" w:rsidRPr="00F00DB1">
        <w:rPr>
          <w:rFonts w:ascii="Times New Roman" w:hAnsi="Times New Roman"/>
          <w:b w:val="0"/>
          <w:bCs w:val="0"/>
          <w:color w:val="000000" w:themeColor="text1"/>
          <w:szCs w:val="24"/>
          <w:u w:val="single"/>
        </w:rPr>
        <w:t>drugą można przepr</w:t>
      </w:r>
      <w:r w:rsidR="005F02B2" w:rsidRPr="00F00DB1">
        <w:rPr>
          <w:rFonts w:ascii="Times New Roman" w:hAnsi="Times New Roman"/>
          <w:b w:val="0"/>
          <w:bCs w:val="0"/>
          <w:color w:val="000000" w:themeColor="text1"/>
          <w:szCs w:val="24"/>
          <w:u w:val="single"/>
        </w:rPr>
        <w:t>o</w:t>
      </w:r>
      <w:r w:rsidR="005F02B2" w:rsidRPr="00F00DB1">
        <w:rPr>
          <w:rFonts w:ascii="Times New Roman" w:hAnsi="Times New Roman"/>
          <w:b w:val="0"/>
          <w:bCs w:val="0"/>
          <w:color w:val="000000" w:themeColor="text1"/>
          <w:szCs w:val="24"/>
          <w:u w:val="single"/>
        </w:rPr>
        <w:t>wadzić za ich zgodą.</w:t>
      </w:r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 Nieprzygotowanie do lekcji:</w:t>
      </w:r>
    </w:p>
    <w:p w:rsidR="008526F2" w:rsidRPr="00F00DB1" w:rsidRDefault="008526F2" w:rsidP="00210FFA">
      <w:pPr>
        <w:pStyle w:val="Tekstpodstawowy"/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zgłoszenie nieprzygotowania odbywa się przed lekcją i nie zwalnia ucznia z aktywn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ści w zakresie wiadomości i umiejętności na zajęciach;</w:t>
      </w:r>
    </w:p>
    <w:p w:rsidR="008526F2" w:rsidRPr="00F00DB1" w:rsidRDefault="008526F2" w:rsidP="00210FFA">
      <w:pPr>
        <w:pStyle w:val="Tekstpodstawowy"/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nieprzygotowanie nauczyciel odnotowuje w dzienniku.</w:t>
      </w:r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4.Ocena z religii (etyki) wliczana jest do średniej ocen klasyfikacji śródrocznej, rocznej i ko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ń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cowej.</w:t>
      </w:r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5. W punktowanych pracach pisemnych przyjmuje się następujący procentowy podział pun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tów dla poszczególnych ocen:</w:t>
      </w:r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0% - 32%           niedostateczny</w:t>
      </w:r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33% - 50%         dopuszczający</w:t>
      </w:r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51% - 74%         dostateczny</w:t>
      </w:r>
    </w:p>
    <w:p w:rsidR="008526F2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75% - 90%         dobry</w:t>
      </w:r>
    </w:p>
    <w:p w:rsidR="00BD0E5B" w:rsidRPr="00F00DB1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91% - 100%       bardzo dobry + zad. dodatkowe – celujący</w:t>
      </w:r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02264F" w:rsidRPr="00F00DB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E47F27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4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>2</w:t>
      </w:r>
    </w:p>
    <w:p w:rsidR="0002264F" w:rsidRPr="00F00DB1" w:rsidRDefault="00F42B49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7" w:name="_Toc120646565"/>
      <w:r w:rsidRPr="00F00DB1">
        <w:rPr>
          <w:color w:val="000000" w:themeColor="text1"/>
        </w:rPr>
        <w:t>Oceniani</w:t>
      </w:r>
      <w:r w:rsidR="003F0730"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 xml:space="preserve"> re</w:t>
      </w:r>
      <w:r w:rsidR="003F0730" w:rsidRPr="00F00DB1">
        <w:rPr>
          <w:color w:val="000000" w:themeColor="text1"/>
        </w:rPr>
        <w:t>ligii i e</w:t>
      </w:r>
      <w:r w:rsidR="009C3A5D" w:rsidRPr="00F00DB1">
        <w:rPr>
          <w:color w:val="000000" w:themeColor="text1"/>
        </w:rPr>
        <w:t>tyki</w:t>
      </w:r>
      <w:bookmarkEnd w:id="57"/>
    </w:p>
    <w:p w:rsidR="00EC5327" w:rsidRPr="00F00DB1" w:rsidRDefault="00A51E5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1. </w:t>
      </w:r>
      <w:r w:rsidR="000642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Ocenianie religii/etyki regulują odrębne przepisy.</w:t>
      </w:r>
    </w:p>
    <w:p w:rsidR="00D14CC5" w:rsidRPr="00F00DB1" w:rsidRDefault="000642E2" w:rsidP="00D14CC5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</w:t>
      </w:r>
      <w:r w:rsidR="00EC532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W ocenianiu </w:t>
      </w:r>
      <w:r w:rsidR="009C3A5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bieżącym, </w:t>
      </w:r>
      <w:r w:rsidR="00EC532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śródr</w:t>
      </w:r>
      <w:r w:rsidR="009142A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ocznym i rocznym z religii w klasach</w:t>
      </w:r>
      <w:r w:rsidR="00EC532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I-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V</w:t>
      </w:r>
      <w:r w:rsidR="009C3A5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III stosuje się stopnie zawarte</w:t>
      </w:r>
      <w:r w:rsidR="00EC532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§ 3</w:t>
      </w:r>
      <w:r w:rsidR="00310CE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6 </w:t>
      </w:r>
      <w:r w:rsidR="00EC532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pkt. </w:t>
      </w:r>
      <w:r w:rsidR="00310CE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</w:t>
      </w:r>
      <w:r w:rsidR="00EC532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DA04A1" w:rsidRPr="00F00DB1" w:rsidRDefault="00DA04A1" w:rsidP="00D14CC5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D14CC5" w:rsidRPr="00F00DB1" w:rsidRDefault="00D14CC5" w:rsidP="00D14CC5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3F0730" w:rsidRPr="00F00DB1" w:rsidRDefault="003F0730" w:rsidP="00D14CC5">
      <w:pPr>
        <w:pStyle w:val="Tekstpodstawowy"/>
        <w:spacing w:line="360" w:lineRule="auto"/>
        <w:jc w:val="both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43</w:t>
      </w:r>
    </w:p>
    <w:p w:rsidR="000642E2" w:rsidRPr="00F00DB1" w:rsidRDefault="003F0730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8" w:name="_Toc120646566"/>
      <w:r w:rsidRPr="00F00DB1">
        <w:rPr>
          <w:color w:val="000000" w:themeColor="text1"/>
        </w:rPr>
        <w:t>Warunki i tryb otrzymania wyższej niż pr</w:t>
      </w:r>
      <w:r w:rsidR="00D63B07" w:rsidRPr="00F00DB1">
        <w:rPr>
          <w:color w:val="000000" w:themeColor="text1"/>
        </w:rPr>
        <w:t>oponowana</w:t>
      </w:r>
      <w:r w:rsidRPr="00F00DB1">
        <w:rPr>
          <w:color w:val="000000" w:themeColor="text1"/>
        </w:rPr>
        <w:t xml:space="preserve"> roczna ocena klasyf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>kacyjnaz zajęć edukacyjnych</w:t>
      </w:r>
      <w:bookmarkEnd w:id="58"/>
    </w:p>
    <w:p w:rsidR="00524C93" w:rsidRPr="00F00DB1" w:rsidRDefault="00EE11A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1.</w:t>
      </w:r>
      <w:r w:rsidR="00524C93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Uczeń może odwołać się od oceny z danych zajęć edukacyjnych,  proponowanej przezn</w:t>
      </w:r>
      <w:r w:rsidR="00524C93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524C93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uczyciela na zakończenie roku szkolnego jeśli uważa, że proponowana ocena jest niesprawi</w:t>
      </w:r>
      <w:r w:rsidR="00524C93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="00524C93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dliwa i nie oddaje posiadanego przez niego stanu wiedzy oraz gdy spełnia następujące warunki:</w:t>
      </w:r>
    </w:p>
    <w:p w:rsidR="00524C93" w:rsidRPr="00F00DB1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1)co najmniej 50% obecności na zajęciach, </w:t>
      </w:r>
    </w:p>
    <w:p w:rsidR="00524C93" w:rsidRPr="00F00DB1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2)wszystkie sprawdziany pisane </w:t>
      </w:r>
      <w:r w:rsidR="001D48A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lub poprawiane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terminie</w:t>
      </w:r>
      <w:r w:rsidR="001D48A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,</w:t>
      </w:r>
    </w:p>
    <w:p w:rsidR="00524C93" w:rsidRPr="00F00DB1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3)systematyczne odrabianie zadań domowych</w:t>
      </w:r>
      <w:r w:rsidR="001D48A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,</w:t>
      </w:r>
    </w:p>
    <w:p w:rsidR="00524C93" w:rsidRPr="00F00DB1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3.Ustala się procedurę odwoływania się od pr</w:t>
      </w:r>
      <w:r w:rsidR="00D63B0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oponowanej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oceny:</w:t>
      </w:r>
    </w:p>
    <w:p w:rsidR="00524C93" w:rsidRPr="00F00DB1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1)uczeń w terminie 2 dni od podania informacji o propozycji oceny składa pisemny wnio</w:t>
      </w:r>
      <w:r w:rsidR="00B8200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sek 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 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uzasadnieniem do nauczyciela danego zajęcia edukacyjnego;</w:t>
      </w:r>
    </w:p>
    <w:p w:rsidR="00524C93" w:rsidRPr="00F00DB1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2)nauczyciel w terminie nieprzekraczającym trzech dni od złożenia wniosku przeprowadza pisemny sprawdzian wiadomości i </w:t>
      </w:r>
      <w:r w:rsidR="00EE11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umiejętności obejmujący roczny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zakres materiału zgodnie z podstawą programową i wymaganiami edukacyjnymi;</w:t>
      </w:r>
    </w:p>
    <w:p w:rsidR="00524C93" w:rsidRPr="00F00DB1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3)dla przedmiotów wychowanie fizyczne, muzyka, plastyka, informatyka, technika przewiduje się sprawdzenie umiejętności praktycznych;</w:t>
      </w:r>
    </w:p>
    <w:p w:rsidR="00524C93" w:rsidRPr="00F00DB1" w:rsidRDefault="00D4080F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4) </w:t>
      </w:r>
      <w:r w:rsidR="00524C93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ustalona w ten sposób ocena jest ostateczna</w:t>
      </w:r>
      <w:r w:rsidR="00F36C9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F36C92" w:rsidRPr="00F00DB1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3F0730" w:rsidRPr="00F00DB1" w:rsidRDefault="003F073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1C1A66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4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>4</w:t>
      </w:r>
    </w:p>
    <w:p w:rsidR="00310CE0" w:rsidRPr="00F00DB1" w:rsidRDefault="003F0730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59" w:name="_Toc120646567"/>
      <w:r w:rsidRPr="00F00DB1">
        <w:rPr>
          <w:color w:val="000000" w:themeColor="text1"/>
        </w:rPr>
        <w:t>Warunki i tryb otrzymania wyższej niż pr</w:t>
      </w:r>
      <w:r w:rsidR="00D63B07" w:rsidRPr="00F00DB1">
        <w:rPr>
          <w:color w:val="000000" w:themeColor="text1"/>
        </w:rPr>
        <w:t>oponowana</w:t>
      </w:r>
      <w:r w:rsidRPr="00F00DB1">
        <w:rPr>
          <w:color w:val="000000" w:themeColor="text1"/>
        </w:rPr>
        <w:t xml:space="preserve"> roczna</w:t>
      </w:r>
      <w:bookmarkEnd w:id="59"/>
    </w:p>
    <w:p w:rsidR="003F0730" w:rsidRPr="00F00DB1" w:rsidRDefault="003F0730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60" w:name="_Toc120646568"/>
      <w:r w:rsidRPr="00F00DB1">
        <w:rPr>
          <w:color w:val="000000" w:themeColor="text1"/>
        </w:rPr>
        <w:t>ocena klasyfikacyjna zachowa</w:t>
      </w:r>
      <w:r w:rsidR="0005305B" w:rsidRPr="00F00DB1">
        <w:rPr>
          <w:color w:val="000000" w:themeColor="text1"/>
        </w:rPr>
        <w:t>ni</w:t>
      </w:r>
      <w:r w:rsidR="00B82006" w:rsidRPr="00F00DB1">
        <w:rPr>
          <w:color w:val="000000" w:themeColor="text1"/>
        </w:rPr>
        <w:t>a</w:t>
      </w:r>
      <w:bookmarkEnd w:id="60"/>
    </w:p>
    <w:p w:rsidR="00F36C92" w:rsidRPr="00F00DB1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1. </w:t>
      </w:r>
      <w:r w:rsidR="00D72EF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Uczeń może odwołać się od oceny  zachowania prop</w:t>
      </w:r>
      <w:r w:rsidR="00D63B0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onowanej przez wychowawcę </w:t>
      </w:r>
    </w:p>
    <w:p w:rsidR="00D72EF6" w:rsidRPr="00F00DB1" w:rsidRDefault="00D63B07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na z</w:t>
      </w:r>
      <w:r w:rsidR="00FA14D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D72EF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kończenie roku szkolnego jeśli ma ku temu uzasadnione powody.</w:t>
      </w:r>
    </w:p>
    <w:p w:rsidR="00D72EF6" w:rsidRPr="00F00DB1" w:rsidRDefault="00D72EF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2.Jeśli uczeń uważa, że proponowana roczna ocena  zachowania jest niesprawiedliwa, to zgł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sza ten fakt swojemu wychowawcy oddziału na dzi</w:t>
      </w:r>
      <w:r w:rsidR="00AA1F4C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eń przed zebraniem klasyfikacyj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nym Rady Pedagogicznej.</w:t>
      </w:r>
    </w:p>
    <w:p w:rsidR="00D72EF6" w:rsidRPr="00F00DB1" w:rsidRDefault="00D72EF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3.Spotkanie w sprawie odwołania się od oceny zachowan</w:t>
      </w:r>
      <w:r w:rsidR="00300E1E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ia ma miejsce podczas klasyfika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j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nego zebrania Rady Pedagogicznej w obecności wszystkich nauczycieli, odwołującego się ucznia i przedstawicieli S</w:t>
      </w:r>
      <w:r w:rsidR="000A49E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:</w:t>
      </w:r>
    </w:p>
    <w:p w:rsidR="00D72EF6" w:rsidRPr="00F00DB1" w:rsidRDefault="00D72EF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    1) w czasie tego spotkania uczeń przedstawia propozycje swojej oceny zachowania </w:t>
      </w:r>
      <w:r w:rsidR="004C466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 mo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wacją; </w:t>
      </w:r>
    </w:p>
    <w:p w:rsidR="00D72EF6" w:rsidRPr="00F00DB1" w:rsidRDefault="00D72EF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   2) wszyscy zebrani w obecności ucznia przez głosowanie tajne podejmują decyzję o zmianie </w:t>
      </w:r>
      <w:r w:rsidR="00D63B0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lub utrzymaniu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oceny  zachowania; </w:t>
      </w:r>
    </w:p>
    <w:p w:rsidR="00B82006" w:rsidRPr="00F00DB1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4.</w:t>
      </w:r>
      <w:r w:rsidR="00D72EF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Ocena  zachowania może być podwyższona tylko o jeden stopień.</w:t>
      </w:r>
    </w:p>
    <w:p w:rsidR="00F36C92" w:rsidRPr="00F00DB1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A96F9D" w:rsidRPr="00F00DB1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45</w:t>
      </w:r>
    </w:p>
    <w:p w:rsidR="00A96F9D" w:rsidRPr="00F00DB1" w:rsidRDefault="0057039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61" w:name="_Toc120646569"/>
      <w:r w:rsidRPr="00F00DB1">
        <w:rPr>
          <w:color w:val="000000" w:themeColor="text1"/>
        </w:rPr>
        <w:t>Poprawa</w:t>
      </w:r>
      <w:r w:rsidR="00817501" w:rsidRPr="00F00DB1">
        <w:rPr>
          <w:color w:val="000000" w:themeColor="text1"/>
        </w:rPr>
        <w:t>oceny niedostatecznej okresowej</w:t>
      </w:r>
      <w:bookmarkEnd w:id="61"/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1.Każdą ocenę niedostateczną uzyskaną w wyniku klasyfikacji śródrocznej uczeń</w:t>
      </w:r>
      <w:r w:rsidR="00310CE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obowiązany </w:t>
      </w:r>
      <w:r w:rsidR="00310CE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jest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poprawić w ciągu pierwszych 4 tygodni drugiego okresu w formie i zakresie  ustalonym  przez  nauczyciela prowadzącego dane zajęcia edukacyjne.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2. Niepoprawienie oceny niedostatecznej z danego zajęcia edukacyjnego może być podstawą 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ustalenia oceny niedostatecznej w klasyfikacji rocznej z tego zajęcia edukacyjnego.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3.Ustalona   przez   nauczyciela   niedostateczna   ocena   klasyfikacyjna roczna może być zmieniona tylko w wyniku egzaminu poprawkowego.</w:t>
      </w:r>
    </w:p>
    <w:p w:rsidR="00F36C92" w:rsidRPr="00F00DB1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A96F9D" w:rsidRPr="00F00DB1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46</w:t>
      </w:r>
    </w:p>
    <w:p w:rsidR="00A96F9D" w:rsidRPr="00F00DB1" w:rsidRDefault="00001677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62" w:name="_Toc120646570"/>
      <w:r w:rsidRPr="00F00DB1">
        <w:rPr>
          <w:color w:val="000000" w:themeColor="text1"/>
        </w:rPr>
        <w:t>E</w:t>
      </w:r>
      <w:r w:rsidR="00A96F9D" w:rsidRPr="00F00DB1">
        <w:rPr>
          <w:color w:val="000000" w:themeColor="text1"/>
        </w:rPr>
        <w:t>gzamin po</w:t>
      </w:r>
      <w:r w:rsidRPr="00F00DB1">
        <w:rPr>
          <w:color w:val="000000" w:themeColor="text1"/>
        </w:rPr>
        <w:t>prawkowy</w:t>
      </w:r>
      <w:bookmarkEnd w:id="62"/>
    </w:p>
    <w:p w:rsidR="00A96F9D" w:rsidRPr="00F00DB1" w:rsidRDefault="0081750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1.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Począwszy od klasy IV szkoły podstawowej, uczeń, który w wyniku klasyfikacji rocznej, otrzymał ne</w:t>
      </w:r>
      <w:r w:rsidR="006B475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gatywną ocenę klasyfikacyjną z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jedn</w:t>
      </w:r>
      <w:r w:rsidR="006B475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ego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albo dwóch obowią</w:t>
      </w:r>
      <w:r w:rsidR="006B475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zkowych zajęć eduk</w:t>
      </w:r>
      <w:r w:rsidR="006B475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6B475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cyjnych 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może przystąpić do egzaminu poprawkowego z tych zajęć</w:t>
      </w:r>
      <w:r w:rsidR="006B475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. </w:t>
      </w:r>
    </w:p>
    <w:p w:rsidR="00817501" w:rsidRPr="00F00DB1" w:rsidRDefault="0081750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Egzamin poprawkowy składa się z części pisemnej oraz ustnej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A96F9D" w:rsidRPr="00F00DB1" w:rsidRDefault="0081750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3.Egzamin poprawkowy 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 plastyki, muzyki, informatyki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, 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techniki oraz wychowania fizycznego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ma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przede wszystkim formę zadań praktycznych.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 Termin egzaminu poprawkowego wyznacza Dyrektor Szkoły w ostatnim tygodniu ferii     letnich.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4.  Egzamin poprawkowy przeprowadza komisja powołana przez Dyrektora Szkoły. 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skład komisji wchodzą:</w:t>
      </w:r>
    </w:p>
    <w:p w:rsidR="00A96F9D" w:rsidRPr="00F00DB1" w:rsidRDefault="006B475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1)  Dyrektor Szkoły</w:t>
      </w:r>
      <w:r w:rsidR="00001677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albo nauczyciel wyznaczony przez Dyrektora Szkoły – 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jakoprzewodnicz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ą</w:t>
      </w:r>
      <w:r w:rsidR="00A96F9D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cy komisji;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2)  nauczyciel prowadzący dane zajęc</w:t>
      </w:r>
      <w:r w:rsidR="0000167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ia edukacyjne;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3)  nauczyciel prowadzący takie same lub pokrewne zajęcia edukacyjne</w:t>
      </w:r>
      <w:r w:rsidR="0000167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A96F9D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5.Nauczyciel, o którym mowa w ust. 4 pkt 2, może być zwolniony z udziału w pracy komisji na własną prośbę lub w innych, szczególnie uzasadnionych przypadkach. W takim przypadku D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rektor Szkoły powołuje jako osobę egzaminującą innego nauczyciela prowadzącego takie same zajęcia edukacyjne, z tym że powołanie nauczyciela zatrudnionego w innej szkole następuje w porozumieni</w:t>
      </w:r>
      <w:r w:rsidR="00001677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 z dyrektorem tej s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zkoły .</w:t>
      </w:r>
    </w:p>
    <w:p w:rsidR="00001677" w:rsidRPr="00F00DB1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6.Z przeprowadzonego egzaminu poprawkowego sporządza się protokół zawierający: skład komisji, termin egzaminu, pytania egzaminacyjne, wynik egzaminu oraz uzyskaną ocenę. Pr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tokół stanowi załącznik do arkusza ocen ucznia.</w:t>
      </w:r>
      <w:r w:rsidR="00001677" w:rsidRPr="00F00DB1">
        <w:rPr>
          <w:rFonts w:ascii="Times New Roman" w:hAnsi="Times New Roman"/>
          <w:b w:val="0"/>
          <w:color w:val="000000" w:themeColor="text1"/>
          <w:szCs w:val="24"/>
        </w:rPr>
        <w:t>Do protokołu dołącza się odpowiednio pisemne prace ucznia, zwięzłą informację o ustnych odpowiedziac</w:t>
      </w:r>
      <w:r w:rsidR="00F36C92" w:rsidRPr="00F00DB1">
        <w:rPr>
          <w:rFonts w:ascii="Times New Roman" w:hAnsi="Times New Roman"/>
          <w:b w:val="0"/>
          <w:color w:val="000000" w:themeColor="text1"/>
          <w:szCs w:val="24"/>
        </w:rPr>
        <w:t>h ucznia i zwięzłą informację o </w:t>
      </w:r>
      <w:r w:rsidR="00001677" w:rsidRPr="00F00DB1">
        <w:rPr>
          <w:rFonts w:ascii="Times New Roman" w:hAnsi="Times New Roman"/>
          <w:b w:val="0"/>
          <w:color w:val="000000" w:themeColor="text1"/>
          <w:szCs w:val="24"/>
        </w:rPr>
        <w:t>wykonaniu przez ucznia zadania praktycznego.</w:t>
      </w:r>
    </w:p>
    <w:p w:rsidR="0057039A" w:rsidRPr="00F00DB1" w:rsidRDefault="0057039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7. </w:t>
      </w:r>
      <w:hyperlink r:id="rId16" w:anchor="P1A6" w:tgtFrame="ostatnia" w:history="1">
        <w:r w:rsidRPr="00F00DB1">
          <w:rPr>
            <w:rStyle w:val="Hipercze"/>
            <w:rFonts w:ascii="Times New Roman" w:hAnsi="Times New Roman"/>
            <w:b w:val="0"/>
            <w:color w:val="000000" w:themeColor="text1"/>
            <w:szCs w:val="24"/>
            <w:u w:val="none"/>
            <w:shd w:val="clear" w:color="auto" w:fill="FFFFFF"/>
          </w:rPr>
          <w:t>Uczeń</w:t>
        </w:r>
      </w:hyperlink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, który z przyczyn usprawiedliwionych nie przystąpił do egzaminu poprawko</w:t>
      </w:r>
      <w:r w:rsidR="00934CE2"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wego w </w:t>
      </w:r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wyznaczonym terminie, może przystąpić do niego w dodatkowym terminie, wyznaczonym przez Dyrektora </w:t>
      </w:r>
      <w:hyperlink r:id="rId17" w:anchor="P1A6" w:tgtFrame="ostatnia" w:history="1">
        <w:r w:rsidRPr="00F00DB1">
          <w:rPr>
            <w:rStyle w:val="Hipercze"/>
            <w:rFonts w:ascii="Times New Roman" w:hAnsi="Times New Roman"/>
            <w:b w:val="0"/>
            <w:color w:val="000000" w:themeColor="text1"/>
            <w:szCs w:val="24"/>
            <w:u w:val="none"/>
            <w:shd w:val="clear" w:color="auto" w:fill="FFFFFF"/>
          </w:rPr>
          <w:t>Szkoły</w:t>
        </w:r>
      </w:hyperlink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, nie później niż do końca września.</w:t>
      </w:r>
    </w:p>
    <w:p w:rsidR="0057039A" w:rsidRPr="00F00DB1" w:rsidRDefault="0057039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8.  </w:t>
      </w:r>
      <w:hyperlink r:id="rId18" w:anchor="P1A6" w:tgtFrame="ostatnia" w:history="1">
        <w:r w:rsidRPr="00F00DB1">
          <w:rPr>
            <w:rStyle w:val="Hipercze"/>
            <w:rFonts w:ascii="Times New Roman" w:hAnsi="Times New Roman"/>
            <w:b w:val="0"/>
            <w:color w:val="000000" w:themeColor="text1"/>
            <w:szCs w:val="24"/>
            <w:u w:val="none"/>
            <w:shd w:val="clear" w:color="auto" w:fill="FFFFFF"/>
          </w:rPr>
          <w:t>Uczeń</w:t>
        </w:r>
      </w:hyperlink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, który nie zdał egzaminu poprawkowego, nie otrzymuje promocji do klasy progr</w:t>
      </w:r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mowo wyższej i powtarza klasę.</w:t>
      </w:r>
    </w:p>
    <w:p w:rsidR="0057039A" w:rsidRPr="00F00DB1" w:rsidRDefault="008209E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lastRenderedPageBreak/>
        <w:t xml:space="preserve">9. </w:t>
      </w:r>
      <w:r w:rsidR="004718AB"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Rada P</w:t>
      </w:r>
      <w:r w:rsidR="0057039A"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edagogiczna, uwzględniając możliwości edukacyjne </w:t>
      </w:r>
      <w:hyperlink r:id="rId19" w:anchor="P1A6" w:tgtFrame="ostatnia" w:history="1">
        <w:r w:rsidR="0057039A" w:rsidRPr="00F00DB1">
          <w:rPr>
            <w:rStyle w:val="Hipercze"/>
            <w:rFonts w:ascii="Times New Roman" w:hAnsi="Times New Roman"/>
            <w:b w:val="0"/>
            <w:color w:val="000000" w:themeColor="text1"/>
            <w:szCs w:val="24"/>
            <w:u w:val="none"/>
            <w:shd w:val="clear" w:color="auto" w:fill="FFFFFF"/>
          </w:rPr>
          <w:t>ucznia</w:t>
        </w:r>
      </w:hyperlink>
      <w:r w:rsidR="0057039A"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, może jeden raz w ciągu danego etapu edukacyjnego promować do klasy programowo wyższej</w:t>
      </w:r>
      <w:hyperlink r:id="rId20" w:anchor="P1A6" w:tgtFrame="ostatnia" w:history="1">
        <w:r w:rsidR="0057039A" w:rsidRPr="00F00DB1">
          <w:rPr>
            <w:rStyle w:val="Hipercze"/>
            <w:rFonts w:ascii="Times New Roman" w:hAnsi="Times New Roman"/>
            <w:b w:val="0"/>
            <w:color w:val="000000" w:themeColor="text1"/>
            <w:szCs w:val="24"/>
            <w:u w:val="none"/>
            <w:shd w:val="clear" w:color="auto" w:fill="FFFFFF"/>
          </w:rPr>
          <w:t>ucznia</w:t>
        </w:r>
      </w:hyperlink>
      <w:r w:rsidR="0057039A"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, który nie zdał egzaminu poprawkowego z jednych obowiązkowych </w:t>
      </w:r>
      <w:hyperlink r:id="rId21" w:anchor="P1A329" w:tgtFrame="ostatnia" w:history="1">
        <w:r w:rsidR="0057039A" w:rsidRPr="00F00DB1">
          <w:rPr>
            <w:rStyle w:val="Hipercze"/>
            <w:rFonts w:ascii="Times New Roman" w:hAnsi="Times New Roman"/>
            <w:b w:val="0"/>
            <w:color w:val="000000" w:themeColor="text1"/>
            <w:szCs w:val="24"/>
            <w:u w:val="none"/>
            <w:shd w:val="clear" w:color="auto" w:fill="FFFFFF"/>
          </w:rPr>
          <w:t>zajęć edukacyjnych</w:t>
        </w:r>
      </w:hyperlink>
      <w:r w:rsidR="009A1182"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 xml:space="preserve"> pod warunkiem, </w:t>
      </w:r>
      <w:r w:rsidR="0057039A"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że te zajęcia są realizowane w klasie programowo wyższej</w:t>
      </w:r>
      <w:r w:rsidRPr="00F00DB1">
        <w:rPr>
          <w:rFonts w:ascii="Times New Roman" w:hAnsi="Times New Roman"/>
          <w:b w:val="0"/>
          <w:color w:val="000000" w:themeColor="text1"/>
          <w:szCs w:val="24"/>
          <w:shd w:val="clear" w:color="auto" w:fill="FFFFFF"/>
        </w:rPr>
        <w:t>.</w:t>
      </w:r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0642E2" w:rsidRPr="00F00DB1" w:rsidRDefault="003F0730" w:rsidP="00575BC0">
      <w:pPr>
        <w:pStyle w:val="Tekstpodstawowy"/>
        <w:spacing w:line="360" w:lineRule="auto"/>
        <w:jc w:val="center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613B55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4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>7</w:t>
      </w:r>
    </w:p>
    <w:p w:rsidR="003F0730" w:rsidRPr="00F00DB1" w:rsidRDefault="0057039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63" w:name="_Toc120646571"/>
      <w:r w:rsidRPr="00F00DB1">
        <w:rPr>
          <w:color w:val="000000" w:themeColor="text1"/>
        </w:rPr>
        <w:t>Egzamin klasyfikacyjny</w:t>
      </w:r>
      <w:bookmarkEnd w:id="63"/>
    </w:p>
    <w:p w:rsidR="004C4664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1.Uczeń może nie być klasyfikowany z jednego, kilku lub</w:t>
      </w:r>
      <w:r w:rsidR="00310CE0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wszystkich zajęć edukacyjnych, j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żeli brak jest podstaw do ustalenia śródrocznej lub rocznej oceny klasyfikacyjnej z powodu nieobecności ucznia na zajęciach edukacyjnych przekraczającej połowę czasu przeznaczonego na te zajęc</w:t>
      </w:r>
      <w:r w:rsidR="004C466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ia w szkolnym planie nauczania.</w:t>
      </w:r>
    </w:p>
    <w:p w:rsidR="004C4664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2.Uczeń nieklasyfikowany z powodu usprawiedliwionej nieobecności może zdawać egzamin </w:t>
      </w:r>
    </w:p>
    <w:p w:rsidR="004C4664" w:rsidRPr="00F00DB1" w:rsidRDefault="004C4664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   klasyfikacyjny.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3.Na wniosek ucznia nieklasyfikowanego z powodu nieusprawiedliwionej nieobecności lub na wniosek jego rodziców Rada Pedagogiczna może wyrazić zgodę na egzamin klasyfikacyjny 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4.Egzamin klasyfikacyjny zdaje również uczeń: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1) realizujący, na podstawie odrębnych przepisów, indywidualny program lub tok nauki;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2) spełniający obowiązek szkolny lub obowiązek nauki poza Szkołą.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5. Egzamin klasyfikacyjny przeprowadzany dla ucznia, o którym mowa w ust. 4 pkt 2,  ni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obejmuje obowiązkowych zajęć edukacyjnych: </w:t>
      </w:r>
      <w:r w:rsidR="00B57A3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techniki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, plastyk</w:t>
      </w:r>
      <w:r w:rsidR="00B57A3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, muzyk</w:t>
      </w:r>
      <w:r w:rsidR="008209E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i wychowani</w:t>
      </w:r>
      <w:r w:rsidR="008209E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f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zyczne</w:t>
      </w:r>
      <w:r w:rsidR="008209E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oraz dodatkowych zajęć edukacyjnych.</w:t>
      </w:r>
    </w:p>
    <w:p w:rsidR="004C4664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6. Uczniowi, o którym mowa w ust. 4 pkt 2, zdającemu egzamin klasyfikacyjny nie ustala się 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oceny zachowania.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7. Egzaminy klasyfikacyjne przeprowadza się w formie pisemnej i ustnej, z zastrzeżeniemust.5.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8. Egzamin klasyfikacyjny z plastyki, muzyki, </w:t>
      </w:r>
      <w:r w:rsidR="008209E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technik</w:t>
      </w:r>
      <w:r w:rsidR="002769F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="008209E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i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wychowania fizycznego ma przede wszystkim formę zadań praktycznych.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9. Termin egzaminu klasyfikacyjnego uzgadnia się z uczniem i jego rodzicami..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10.Egzamin klasyfikacyjny dla ucznia, o którym mowa w ust. 2, 3 i 4 pkt 1, przeprowadza n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uczyciel danych zajęć edukacyjnych </w:t>
      </w:r>
      <w:r w:rsidR="003163D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(</w:t>
      </w:r>
      <w:r w:rsidR="003163DA" w:rsidRPr="00F00DB1">
        <w:rPr>
          <w:rFonts w:ascii="Times New Roman" w:hAnsi="Times New Roman"/>
          <w:b w:val="0"/>
          <w:color w:val="000000" w:themeColor="text1"/>
          <w:szCs w:val="24"/>
        </w:rPr>
        <w:t xml:space="preserve">jako przewodniczący komisji)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obecności  nauczyciela takich samych lub pokrewnych zajęć edukacyjnych wskazanego przez Dyrektora.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11.Egzamin klasyfikacyjny dla ucznia, o którym mowa w ust. 4 pkt 2, przeprowadza kom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sja,powołana przez Dyrektora, który zezwolił na spełnianie przez ucznia odpowiednio ob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wiązku szkolnego lub obowiązku nauki poza szkołą. W skład komisji wchodzą:</w:t>
      </w:r>
    </w:p>
    <w:p w:rsidR="00D706C2" w:rsidRPr="00F00DB1" w:rsidRDefault="00D706C2" w:rsidP="00210FFA">
      <w:pPr>
        <w:pStyle w:val="Tekstpodstawowy"/>
        <w:numPr>
          <w:ilvl w:val="1"/>
          <w:numId w:val="130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Dyrektor jako</w:t>
      </w:r>
      <w:r w:rsidR="008209E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przewodniczący komisji;</w:t>
      </w:r>
    </w:p>
    <w:p w:rsidR="00D706C2" w:rsidRPr="00F00DB1" w:rsidRDefault="00D706C2" w:rsidP="00210FFA">
      <w:pPr>
        <w:pStyle w:val="Tekstpodstawowy"/>
        <w:numPr>
          <w:ilvl w:val="1"/>
          <w:numId w:val="130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nauczyciele zajęć edukacyjnych określonych w szkolnym planie nauczania dla odp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wiedniej klasy.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12.Przewodniczący komisji uzgadnia z uczniem, o którym mowa w ust. 4 pkt 2, oraz jego 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dzicami, liczbę zajęć edukacyjnych, z których uczeń może zdawać egzaminy w ciągu jednego dnia.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13.W czasie egzaminu klasyfikacyjnego mogą być obecni – w charakterze obserwatorów – rodzice ucznia.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14.Z przeprowadzonego egzaminu klasyfikacyjnego sporz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ądza się protokół zawierający w 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szczególności: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1) imiona i nazwiska nauczycieli, o których mowa w ust. 10, a w przypadku egzaminuklasyf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kacyjnego przeprowadzanego dla ucznia, o którym mowa w ust. 4 pkt 2 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- skład komisji;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2) t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ermin egzaminu klasyfikacyjnego;</w:t>
      </w:r>
    </w:p>
    <w:p w:rsidR="00934CE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3) zadania (ćwiczenia) egzaminacyjne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4) wyniki egzaminu klasyfikacyjnego oraz uzyskane oceny.</w:t>
      </w:r>
    </w:p>
    <w:p w:rsidR="00D706C2" w:rsidRPr="00F00DB1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15. Do protokołu, o którym mowa w ust. 14, dołącza się pisemne prace ucznia i zwięzłą info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mację o ustnych odpowiedziach ucznia. Protokół stanowi załącznik do arkusza ocen ucznia</w:t>
      </w:r>
      <w:r w:rsidR="004C4664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DA04A1" w:rsidRPr="00F00DB1" w:rsidRDefault="00DA04A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DA04A1" w:rsidRPr="00F00DB1" w:rsidRDefault="00DA04A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DA04A1" w:rsidRPr="00F00DB1" w:rsidRDefault="00DA04A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A029C6" w:rsidRPr="00F00DB1" w:rsidRDefault="00A029C6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3F0730" w:rsidRPr="00F00DB1" w:rsidRDefault="003F0730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>48</w:t>
      </w:r>
    </w:p>
    <w:p w:rsidR="00F36C92" w:rsidRPr="00F00DB1" w:rsidRDefault="002769F6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64" w:name="_Toc120646572"/>
      <w:r w:rsidRPr="00F00DB1">
        <w:rPr>
          <w:color w:val="000000" w:themeColor="text1"/>
        </w:rPr>
        <w:t xml:space="preserve">Tryb odwołania </w:t>
      </w:r>
      <w:r w:rsidR="0005305B"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dusta</w:t>
      </w:r>
      <w:r w:rsidR="0005305B" w:rsidRPr="00F00DB1">
        <w:rPr>
          <w:color w:val="000000" w:themeColor="text1"/>
        </w:rPr>
        <w:t>lonej rocznej oceny klasyfikacyjnej z zajęć</w:t>
      </w:r>
      <w:bookmarkEnd w:id="64"/>
    </w:p>
    <w:p w:rsidR="0005305B" w:rsidRPr="00F00DB1" w:rsidRDefault="0005305B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65" w:name="_Toc120646573"/>
      <w:r w:rsidRPr="00F00DB1">
        <w:rPr>
          <w:color w:val="000000" w:themeColor="text1"/>
        </w:rPr>
        <w:t>edukacyjnychi</w:t>
      </w:r>
      <w:r w:rsidR="00710C79" w:rsidRPr="00F00DB1">
        <w:rPr>
          <w:color w:val="000000" w:themeColor="text1"/>
        </w:rPr>
        <w:t>zachowania</w:t>
      </w:r>
      <w:bookmarkEnd w:id="65"/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1.Uczeń lub jego rodzice mogą zgłosić zastrzeżenia do Dyrektora  Szkoły, jeżeli uznają, że roczna ocena klasyfikacyjna z zajęć edukacyjnych lub roczna ocena  klasyfikacyjna  zacho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nia  zostały   ustalone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  niezgodnie   z  przepisami dotyczącymi trybu ustalania t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ych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ocen. 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strzeżenia, o których mowa zgłasza się od dnia ustalenia rocznej oceny klasyfikacyj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nej z 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zajęć edukacyjnych lub rocznej oceny klasyfikacyjnej zachowania, nie później jednak niż w terminie 2 dni roboczych od dnia zakończenia rocznych zajęć dydaktyczno-wychowawczych.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2.W przypadku stwierdzenia, że roczna ocena klasyfikacyjna z zajęć edukacyjnych lub roczna ocena klasyfikacyjna zachowania została ustalona niezgodnie z przepisami prawa dotyczącymi trybu ustalania tej oceny, Dyrektor Szkoły powołuje komisję, która: </w:t>
      </w:r>
    </w:p>
    <w:p w:rsidR="00710C79" w:rsidRPr="00F00DB1" w:rsidRDefault="00710C79" w:rsidP="00210FFA">
      <w:pPr>
        <w:pStyle w:val="Tekstpodstawowy"/>
        <w:numPr>
          <w:ilvl w:val="1"/>
          <w:numId w:val="129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w przypadku rocznej oceny klasyfikacyjnej  z zajęć edukacyjnych - przeprowadza 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 xml:space="preserve"> sprawdzian wiadomości i umiejętności ucznia, w formie pisemnej i ustnej, oraz ustala  roczną ocenę klasyfikacyjną z danych zajęć edukacyjnych.  Sprawdzian wiadomości i umiejętności ucznia z plastyki, muzyki, </w:t>
      </w:r>
      <w:r w:rsidR="008209E5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techniki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, informatyki i wychowania fizy</w:t>
      </w:r>
      <w:r w:rsidR="002769F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cznego ma przede wszys</w:t>
      </w:r>
      <w:r w:rsidR="002769F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</w:t>
      </w:r>
      <w:r w:rsidR="002769F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kim formę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zadań praktycznych;</w:t>
      </w:r>
    </w:p>
    <w:p w:rsidR="00710C79" w:rsidRPr="00F00DB1" w:rsidRDefault="00710C79" w:rsidP="00210FFA">
      <w:pPr>
        <w:pStyle w:val="Tekstpodstawowy"/>
        <w:numPr>
          <w:ilvl w:val="1"/>
          <w:numId w:val="129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 przypadku  rocznej   oceny  klasyfikacyjnej   zachowania  -  ustala  roczną       oc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nę klasyfikacyjną zachowania w drodze  głosowania zwykłą większością głosów: w przypadku równej liczby głosów decyduje głos przewodniczącego komisji. 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3.  Sprawdzian, o którym mowa w ust. 2 pkt  1. przeprowadza się nie później niż w terminie5 dni od dnia zgłoszenia zastrzeżeń o których mowa w ust. </w:t>
      </w:r>
      <w:r w:rsidR="00D72EF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1. Termin sprawdzianu uzgadnia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się z uczniem i jego rodzicami. 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4.W skład komisji wchodzą:</w:t>
      </w:r>
    </w:p>
    <w:p w:rsidR="00710C79" w:rsidRPr="00F00DB1" w:rsidRDefault="00917DA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1) </w:t>
      </w:r>
      <w:r w:rsidR="00710C7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przypadku rocznej oceny klasyfikacyjnej z zajęć edukacyjnych:</w:t>
      </w:r>
    </w:p>
    <w:p w:rsidR="00710C79" w:rsidRPr="00F00DB1" w:rsidRDefault="00710C79" w:rsidP="00210FFA">
      <w:pPr>
        <w:pStyle w:val="Tekstpodstawowy"/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Dyrektor Szkoły al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bo nauczyciel wyznaczony przez D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yrektora – jako przewodnicz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ą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cy komisji;</w:t>
      </w:r>
    </w:p>
    <w:p w:rsidR="00710C79" w:rsidRPr="00F00DB1" w:rsidRDefault="00710C79" w:rsidP="00210FFA">
      <w:pPr>
        <w:pStyle w:val="Tekstpodstawowy"/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nauczyciel prowadzący dane zajęcia edukacyjne;</w:t>
      </w:r>
    </w:p>
    <w:p w:rsidR="00710C79" w:rsidRPr="00F00DB1" w:rsidRDefault="00710C79" w:rsidP="00210FFA">
      <w:pPr>
        <w:pStyle w:val="Tekstpodstawowy"/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nauczycieli prowadzący takie same 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lub pokrewne zajęcia edukacyjne.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2)  w przypadku rocznej oceny klasyfikacyjnej zachowania:</w:t>
      </w:r>
    </w:p>
    <w:p w:rsidR="00710C79" w:rsidRPr="00F00DB1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Dyrektor Szkoły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albo nauczyciel wyznaczony przez Dyrektora – 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jako przewodnicz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ą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cy komisji;</w:t>
      </w:r>
    </w:p>
    <w:p w:rsidR="00710C79" w:rsidRPr="00F00DB1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wychowawca oddziału;</w:t>
      </w:r>
    </w:p>
    <w:p w:rsidR="00710C79" w:rsidRPr="00F00DB1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wskazany przez Dyrektora Szkoły nauczyciel 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prowadzący zajęcia edukacyjne w 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danym oddziale;</w:t>
      </w:r>
    </w:p>
    <w:p w:rsidR="00710C79" w:rsidRPr="00F00DB1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przedstawiciel S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;</w:t>
      </w:r>
    </w:p>
    <w:p w:rsidR="00710C79" w:rsidRPr="00F00DB1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przedstawiciel Rady Rodziców.</w:t>
      </w:r>
    </w:p>
    <w:p w:rsidR="00710C79" w:rsidRPr="00F00DB1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</w:t>
      </w:r>
      <w:r w:rsidR="00710C7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.Nauczyciel, o którym mowa w ust.  4 pkt 1. ppkt b,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szkole następuje w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por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917DAA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zumieniu z dyrektorem tej s</w:t>
      </w:r>
      <w:r w:rsidR="00710C7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zkoły.</w:t>
      </w:r>
    </w:p>
    <w:p w:rsidR="00710C79" w:rsidRPr="00F00DB1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6</w:t>
      </w:r>
      <w:r w:rsidR="00710C7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</w:t>
      </w:r>
      <w:r w:rsidR="00710C7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710C7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jęć edukacyjnych, która może być zmieniona w wyniku egzaminu poprawkowego.</w:t>
      </w:r>
    </w:p>
    <w:p w:rsidR="00710C79" w:rsidRPr="00F00DB1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7</w:t>
      </w:r>
      <w:r w:rsidR="00710C7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.Z prac komisji sporządza się protokół zawierający w szczególności:</w:t>
      </w:r>
    </w:p>
    <w:p w:rsidR="00710C79" w:rsidRPr="00F00DB1" w:rsidRDefault="00710C79" w:rsidP="00210FFA">
      <w:pPr>
        <w:pStyle w:val="Tekstpodstawowy"/>
        <w:numPr>
          <w:ilvl w:val="1"/>
          <w:numId w:val="128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w przypadku rocznej oceny klasyfikacyjnej z zajęć edukacyjnych:</w:t>
      </w:r>
    </w:p>
    <w:p w:rsidR="00710C79" w:rsidRPr="00F00DB1" w:rsidRDefault="00710C79" w:rsidP="00210FF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skład komisji;</w:t>
      </w:r>
    </w:p>
    <w:p w:rsidR="00710C79" w:rsidRPr="00F00DB1" w:rsidRDefault="00710C79" w:rsidP="00210FF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termin sprawdzianu, o którym mowa w ust. 2 pkt1;</w:t>
      </w:r>
    </w:p>
    <w:p w:rsidR="00710C79" w:rsidRPr="00F00DB1" w:rsidRDefault="00710C79" w:rsidP="00210FF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zadania (pytania) sprawdzające;</w:t>
      </w:r>
    </w:p>
    <w:p w:rsidR="00710C79" w:rsidRPr="00F00DB1" w:rsidRDefault="00710C79" w:rsidP="00210FF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wynik sprawdzianu oraz ustaloną ocenę.</w:t>
      </w:r>
    </w:p>
    <w:p w:rsidR="00710C79" w:rsidRPr="00F00DB1" w:rsidRDefault="00710C79" w:rsidP="00210FFA">
      <w:pPr>
        <w:pStyle w:val="Tekstpodstawowy"/>
        <w:numPr>
          <w:ilvl w:val="1"/>
          <w:numId w:val="128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przypadku rocznej oceny klasyfikacyjnej zachowania:</w:t>
      </w:r>
    </w:p>
    <w:p w:rsidR="00710C79" w:rsidRPr="00F00DB1" w:rsidRDefault="00710C79" w:rsidP="00210FFA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skład komisji;</w:t>
      </w:r>
    </w:p>
    <w:p w:rsidR="00710C79" w:rsidRPr="00F00DB1" w:rsidRDefault="00710C79" w:rsidP="00210FFA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termin posiedzenia komisji;</w:t>
      </w:r>
    </w:p>
    <w:p w:rsidR="00710C79" w:rsidRPr="00F00DB1" w:rsidRDefault="00710C79" w:rsidP="00210FFA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wynik głosowania;</w:t>
      </w:r>
    </w:p>
    <w:p w:rsidR="00710C79" w:rsidRPr="00F00DB1" w:rsidRDefault="00710C79" w:rsidP="00210FFA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ustaloną ocenę zachowania wraz z uzasadnieniem. 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Protokół stanowi załącznik do arkusza ocen ucznia.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6.Do protokołu, o którym mowa w ust. 7 pkt 1, </w:t>
      </w:r>
      <w:r w:rsidR="000A49E6" w:rsidRPr="00F00DB1">
        <w:rPr>
          <w:rFonts w:ascii="Times New Roman" w:hAnsi="Times New Roman"/>
          <w:b w:val="0"/>
          <w:color w:val="000000" w:themeColor="text1"/>
          <w:szCs w:val="24"/>
        </w:rPr>
        <w:t>dołącza się odpowiednio pisemne prace ucznia, zwięzłą informację o ustnych odpowiedziach ucznia i zwięzłą informację o wykonaniu przez ucznia zadania praktycznego.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7.Uczeń, który z przyczyn usprawiedliwionych nie przystąpił do sprawdzianu, o którym mowa w ust. 2 pkt 1. w wyznaczonym terminie, może przystąpić do niego w dodatkowym terminie, wyznaczonym przez Dyrektora Szkoły.</w:t>
      </w:r>
    </w:p>
    <w:p w:rsidR="00710C79" w:rsidRPr="00F00DB1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8.Przepisy ust. 1-</w:t>
      </w:r>
      <w:r w:rsidR="000A49E6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7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stosuje się odpowiednio w przypadku 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rocznej oceny klasyfikacyjnej z 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zajęć edukacyjnych uzyskanej w wyniku egzaminu poprawkowego, z tym że termin do zgłoszenia zastrzeżeń wynosi 5 dni od dnia przeprowa</w:t>
      </w:r>
      <w:r w:rsidR="00934CE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dzenia egzaminu poprawkowego. W 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tym przypa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ku, ocena ustalona przez komisję jest ostateczna.</w:t>
      </w:r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3F0730" w:rsidRPr="00F00DB1" w:rsidRDefault="0005305B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§ </w:t>
      </w:r>
      <w:r w:rsidR="00310CE0" w:rsidRPr="00F00DB1">
        <w:rPr>
          <w:rFonts w:ascii="Times New Roman" w:hAnsi="Times New Roman"/>
          <w:bCs w:val="0"/>
          <w:color w:val="000000" w:themeColor="text1"/>
          <w:szCs w:val="24"/>
        </w:rPr>
        <w:t>49</w:t>
      </w:r>
    </w:p>
    <w:p w:rsidR="003E4C7C" w:rsidRPr="00F00DB1" w:rsidRDefault="00917DA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66" w:name="_Toc120646574"/>
      <w:r w:rsidRPr="00F00DB1">
        <w:rPr>
          <w:color w:val="000000" w:themeColor="text1"/>
        </w:rPr>
        <w:t>P</w:t>
      </w:r>
      <w:r w:rsidR="003E4C7C" w:rsidRPr="00F00DB1">
        <w:rPr>
          <w:color w:val="000000" w:themeColor="text1"/>
        </w:rPr>
        <w:t>romocj</w:t>
      </w:r>
      <w:r w:rsidRPr="00F00DB1">
        <w:rPr>
          <w:color w:val="000000" w:themeColor="text1"/>
        </w:rPr>
        <w:t>a i ukończenie</w:t>
      </w:r>
      <w:r w:rsidR="003E4C7C" w:rsidRPr="00F00DB1">
        <w:rPr>
          <w:color w:val="000000" w:themeColor="text1"/>
        </w:rPr>
        <w:t xml:space="preserve"> szkoły, w tym </w:t>
      </w:r>
      <w:r w:rsidRPr="00F00DB1">
        <w:rPr>
          <w:color w:val="000000" w:themeColor="text1"/>
        </w:rPr>
        <w:t>promocja</w:t>
      </w:r>
      <w:r w:rsidR="003E4C7C" w:rsidRPr="00F00DB1">
        <w:rPr>
          <w:color w:val="000000" w:themeColor="text1"/>
        </w:rPr>
        <w:t>z wyróżnie</w:t>
      </w:r>
      <w:r w:rsidR="00B837D5" w:rsidRPr="00F00DB1">
        <w:rPr>
          <w:color w:val="000000" w:themeColor="text1"/>
        </w:rPr>
        <w:t>niem</w:t>
      </w:r>
      <w:bookmarkEnd w:id="66"/>
    </w:p>
    <w:p w:rsidR="00AB54E9" w:rsidRPr="00F00DB1" w:rsidRDefault="00AB54E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1. Uczeń klasy I- III szkoły podstawowej otrzymuje promocję do klasy programowo wyższej po opanowaniu treści zawartych w podstawie programowej.</w:t>
      </w:r>
    </w:p>
    <w:p w:rsidR="00C7336C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2.Na wniosek rodziców i po uzyskaniu zgody wychowawcy oddziału lub na wniosek wych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wawcy klasy i po uzyskaniu zgody rodziców uczeń klasy I i II szkoły podstaw</w:t>
      </w:r>
      <w:r w:rsidR="00F2399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owej może na podstawie uchwały 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ady </w:t>
      </w:r>
      <w:r w:rsidR="00F2399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edagogicznej otrzymać promocję do klasy programowo wyższej również w ciągu roku szkolnego.</w:t>
      </w:r>
    </w:p>
    <w:p w:rsidR="00C7336C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3.Ucznia oddziału I – III można pozostawić na drugi rok w tej samej klasie tylko w wyjątk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wych przypadkach, na wniosek wychowawcy klasy oraz po zasięgnięciu opiniiporadni psych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logiczno-pedagogicznej i rodziców  ucznia.</w:t>
      </w:r>
    </w:p>
    <w:p w:rsidR="00AB54E9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lastRenderedPageBreak/>
        <w:t>4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 Począwszy od klasy IV szkoły podstawowej, uczeń otrzymuje promocję do klasy program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wo wyższej, jeżeli ze wszystkich obowiązkowych zajęć edukacyjnych określonych w szkolnym planie nauczania, uzyskał roczne oceny klasyfikacyjne wyższe od oceny niedostatecznej.</w:t>
      </w:r>
    </w:p>
    <w:p w:rsidR="00AB54E9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5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 Uczeń klasy IV-VI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szkoły podstawowej, który w wyniku klasyfikacji rocznej uzyskał z obowiązkowych zajęć edukacyjnych średnią ocen klasyfikacyjnych co najmniej 4.75 oraz co najmniej bardzo dobrą ocenę zachowania, otrzymuje promocję do klasy programowo wyższej z wyróżnieniem, a dla uczniów klas z najwyższą średnią, co najmniej 5.0 na wniosek wych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wawcy - komisja stypendialna przyznaje stypendium pieniężne. Szczegółowe zasady przyzn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wania stypendium określa „Regulamin przyznawania stypendium za wyniki w nauce i w sp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rcie”.</w:t>
      </w:r>
    </w:p>
    <w:p w:rsidR="00C7336C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6. Ucznia z upośledzeniem umysłowym w stopniu umiarkowanym lub znacznym promuje się do oddziału programowo wyższego, uwzględniając  specyfikę kształcenia tego ucznia,w por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zumieniu z rodzicami.</w:t>
      </w:r>
    </w:p>
    <w:p w:rsidR="00C7336C" w:rsidRPr="00F00DB1" w:rsidRDefault="000013B4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7.</w:t>
      </w:r>
      <w:r w:rsidR="00C7336C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Laureat lub finalista konkursów przedmiotowych o zasięgu wojewódzkim otrzymuje z d</w:t>
      </w:r>
      <w:r w:rsidR="00C7336C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C7336C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nych zajęć edukacyjnych celującą roczną ocenę klasyfikacyjną. </w:t>
      </w:r>
    </w:p>
    <w:p w:rsidR="00C7336C" w:rsidRPr="00F00DB1" w:rsidRDefault="000013B4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8.</w:t>
      </w:r>
      <w:r w:rsidR="00C7336C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Uczeń, który nie spełnił warunków określonych w ust.4, nie otrzymuje promocji do oddziału programowo wyższego i powtarza klasę z zastrzeżeniem§</w:t>
      </w:r>
      <w:r w:rsidR="009A118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46</w:t>
      </w:r>
      <w:r w:rsidR="00223ABF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ust9</w:t>
      </w:r>
      <w:r w:rsidR="00F36C9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AB54E9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9. 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Świadectwa promocyjne i ukończenia Szkoły mogą być:</w:t>
      </w:r>
    </w:p>
    <w:p w:rsidR="00AB54E9" w:rsidRPr="00F00DB1" w:rsidRDefault="00AB54E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1) pisane odręcznie,</w:t>
      </w:r>
    </w:p>
    <w:p w:rsidR="00320B3A" w:rsidRPr="00F00DB1" w:rsidRDefault="00AB54E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2) sporządzane komputerowo.</w:t>
      </w:r>
    </w:p>
    <w:p w:rsidR="00AB54E9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10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. </w:t>
      </w:r>
      <w:r w:rsidR="00F2399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Uczeń kończy S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zkołę podstawową, jeżeli na zakończenie klasy programowo najwyższej uzyskał oceny klasyfikacyjne wyższe od oceny niedostatecznej oraz roczne oceny klasyfik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cyjne z obowiązkowych zajęć edukacyjnych, których realizacja zakończyła sięw klasach pr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gramowo niższych uzyskał oceny wyższe od oceny niedostateczneji przystąpił do sprawdzianu na</w:t>
      </w:r>
      <w:r w:rsidR="00F2399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zakończenie S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zkoły podstawowe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j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AB54E9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11</w:t>
      </w:r>
      <w:r w:rsidR="00F23992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 Uczeń kończy S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zkołę podstawową z wyróżnieniem, jeżeli w wyniku klasyfikacji końcowej, o której mowa w ust. 1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0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, uzyskał z obowiązkowych zajęć edukacyjnych średnią ocen co na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j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mniej 4,75 oraz co najmniej bardzo dobrą ocenę z zachowania.</w:t>
      </w:r>
    </w:p>
    <w:p w:rsidR="00AB54E9" w:rsidRPr="00F00DB1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12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. O ukończeniu Szkoły przez ucznia z niepełnosprawnością intelektualną w stopniu lekkim, umiarkowanym, znacznym lub głębokim decyduje na zakończenie klasy programowo najwy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ż</w:t>
      </w:r>
      <w:r w:rsidR="00AB54E9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szej Rada Pedagogiczna, uwzględniając specyfikę kształcenia tego ucznia, w porozumieniu z rodzicami.</w:t>
      </w:r>
    </w:p>
    <w:p w:rsidR="00F36C92" w:rsidRPr="00F00DB1" w:rsidRDefault="00F36C92" w:rsidP="00575BC0">
      <w:pPr>
        <w:pStyle w:val="Nagwek1"/>
        <w:spacing w:before="0" w:line="360" w:lineRule="auto"/>
        <w:jc w:val="center"/>
        <w:rPr>
          <w:color w:val="000000" w:themeColor="text1"/>
        </w:rPr>
      </w:pPr>
    </w:p>
    <w:p w:rsidR="006A7E61" w:rsidRPr="00F00DB1" w:rsidRDefault="00755C8C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67" w:name="_Toc120646575"/>
      <w:r w:rsidRPr="00F00DB1">
        <w:rPr>
          <w:color w:val="000000" w:themeColor="text1"/>
        </w:rPr>
        <w:t xml:space="preserve">Rozdział </w:t>
      </w:r>
      <w:r w:rsidR="00320CFD" w:rsidRPr="00F00DB1">
        <w:rPr>
          <w:color w:val="000000" w:themeColor="text1"/>
        </w:rPr>
        <w:t>8</w:t>
      </w:r>
      <w:bookmarkEnd w:id="67"/>
    </w:p>
    <w:p w:rsidR="00755C8C" w:rsidRPr="00F00DB1" w:rsidRDefault="00755C8C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68" w:name="_Toc120646576"/>
      <w:r w:rsidRPr="00F00DB1">
        <w:rPr>
          <w:color w:val="000000" w:themeColor="text1"/>
        </w:rPr>
        <w:t>Uczniowie szkoły</w:t>
      </w:r>
      <w:bookmarkEnd w:id="68"/>
    </w:p>
    <w:p w:rsidR="00F36C92" w:rsidRPr="00F00DB1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755C8C" w:rsidRPr="00F00DB1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50</w:t>
      </w:r>
    </w:p>
    <w:p w:rsidR="003163DA" w:rsidRPr="00F00DB1" w:rsidRDefault="003163D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69" w:name="_Toc120646577"/>
      <w:r w:rsidRPr="00F00DB1">
        <w:rPr>
          <w:color w:val="000000" w:themeColor="text1"/>
        </w:rPr>
        <w:t>Prawa uczniów</w:t>
      </w:r>
      <w:bookmarkEnd w:id="69"/>
    </w:p>
    <w:p w:rsidR="00755C8C" w:rsidRPr="00F00DB1" w:rsidRDefault="00755C8C" w:rsidP="00210FFA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Uczeń ma prawo do:</w:t>
      </w:r>
    </w:p>
    <w:p w:rsidR="00755C8C" w:rsidRPr="00F00DB1" w:rsidRDefault="00755C8C" w:rsidP="00210FFA">
      <w:pPr>
        <w:pStyle w:val="Akapitzlist"/>
        <w:numPr>
          <w:ilvl w:val="0"/>
          <w:numId w:val="26"/>
        </w:numPr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F00DB1">
        <w:rPr>
          <w:color w:val="000000" w:themeColor="text1"/>
          <w:spacing w:val="-4"/>
        </w:rPr>
        <w:t xml:space="preserve">opieki wychowawczej i warunków pobytu w zapewniających bezpieczeństwo, ochronę przed wszelkimi formami przemocy fizycznej bądź psychicznej oraz </w:t>
      </w:r>
      <w:r w:rsidRPr="00F00DB1">
        <w:rPr>
          <w:color w:val="000000" w:themeColor="text1"/>
        </w:rPr>
        <w:t>ochronę i poszan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wanie jego godności;</w:t>
      </w:r>
    </w:p>
    <w:p w:rsidR="00755C8C" w:rsidRPr="00F00DB1" w:rsidRDefault="00755C8C" w:rsidP="00210FFA">
      <w:pPr>
        <w:numPr>
          <w:ilvl w:val="0"/>
          <w:numId w:val="26"/>
        </w:numPr>
        <w:spacing w:line="360" w:lineRule="auto"/>
        <w:ind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>właściwie zorganizowanego procesu kształcenia zgodnie z zasadami higieny pracy umysłowej;</w:t>
      </w:r>
    </w:p>
    <w:p w:rsidR="00755C8C" w:rsidRPr="00F00DB1" w:rsidRDefault="00755C8C" w:rsidP="00210FFA">
      <w:pPr>
        <w:numPr>
          <w:ilvl w:val="0"/>
          <w:numId w:val="26"/>
        </w:numPr>
        <w:spacing w:line="360" w:lineRule="auto"/>
        <w:ind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>zapoznania się z programem nauczania, jego treścią, celami i stawia</w:t>
      </w:r>
      <w:r w:rsidRPr="00F00DB1">
        <w:rPr>
          <w:color w:val="000000" w:themeColor="text1"/>
        </w:rPr>
        <w:softHyphen/>
        <w:t>nymi wymaga</w:t>
      </w:r>
      <w:r w:rsidRPr="00F00DB1">
        <w:rPr>
          <w:color w:val="000000" w:themeColor="text1"/>
        </w:rPr>
        <w:softHyphen/>
        <w:t>niami, w tym z wymaganiami edukacyjnymi, kryteriami oceniania zachowania oraz sposobami i warunkami oceniania;</w:t>
      </w:r>
    </w:p>
    <w:p w:rsidR="00755C8C" w:rsidRPr="00F00DB1" w:rsidRDefault="00755C8C" w:rsidP="00210FFA">
      <w:pPr>
        <w:numPr>
          <w:ilvl w:val="0"/>
          <w:numId w:val="26"/>
        </w:numPr>
        <w:spacing w:line="360" w:lineRule="auto"/>
        <w:ind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>życzliwego, podmiotowego traktowania w procesie dydaktyczno-wy</w:t>
      </w:r>
      <w:r w:rsidRPr="00F00DB1">
        <w:rPr>
          <w:color w:val="000000" w:themeColor="text1"/>
        </w:rPr>
        <w:softHyphen/>
        <w:t>cho</w:t>
      </w:r>
      <w:r w:rsidRPr="00F00DB1">
        <w:rPr>
          <w:color w:val="000000" w:themeColor="text1"/>
        </w:rPr>
        <w:softHyphen/>
        <w:t>wawczym;</w:t>
      </w:r>
    </w:p>
    <w:p w:rsidR="00755C8C" w:rsidRPr="00F00DB1" w:rsidRDefault="00755C8C" w:rsidP="00210FFA">
      <w:pPr>
        <w:numPr>
          <w:ilvl w:val="0"/>
          <w:numId w:val="26"/>
        </w:numPr>
        <w:spacing w:line="360" w:lineRule="auto"/>
        <w:ind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rozwijania zainteresowań, zdolności i talentów; </w:t>
      </w:r>
    </w:p>
    <w:p w:rsidR="00755C8C" w:rsidRPr="00F00DB1" w:rsidRDefault="00755C8C" w:rsidP="00210FF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korzystania z pomocy  doraźnej, zgodnie z odrębnymi przepisami;</w:t>
      </w:r>
    </w:p>
    <w:p w:rsidR="00755C8C" w:rsidRPr="00F00DB1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swobody wyrażania myśli i przekonań, w szczególności dotyczących życia Szkoły, </w:t>
      </w:r>
      <w:r w:rsidRPr="00F00DB1">
        <w:rPr>
          <w:color w:val="000000" w:themeColor="text1"/>
        </w:rPr>
        <w:br/>
        <w:t>a także światopoglądowych i religijnych - jeśli nie narusza tym dobra innych osób;</w:t>
      </w:r>
    </w:p>
    <w:p w:rsidR="00755C8C" w:rsidRPr="00F00DB1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pomocy w przypadku trudności w nauce;</w:t>
      </w:r>
    </w:p>
    <w:p w:rsidR="00755C8C" w:rsidRPr="00F00DB1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korzystania z poradnictwa psychologiczno-pedagogicznego i zawodowego;</w:t>
      </w:r>
    </w:p>
    <w:p w:rsidR="00755C8C" w:rsidRPr="00F00DB1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korzystania z pomieszczeń szkolnych, sprzętu, środków dydaktycznych, placu zabaw, księgozbioru biblioteki podczas zajęć edukacyjnych i pozalekcyjnych;</w:t>
      </w:r>
    </w:p>
    <w:p w:rsidR="00755C8C" w:rsidRPr="00F00DB1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wpływania na życie Szkoły przez działalność samorządową oraz zrzeszania się </w:t>
      </w:r>
      <w:r w:rsidRPr="00F00DB1">
        <w:rPr>
          <w:color w:val="000000" w:themeColor="text1"/>
        </w:rPr>
        <w:br/>
      </w:r>
      <w:r w:rsidR="00F36C92" w:rsidRPr="00F00DB1">
        <w:rPr>
          <w:color w:val="000000" w:themeColor="text1"/>
        </w:rPr>
        <w:t>w organizacjach działających w S</w:t>
      </w:r>
      <w:r w:rsidRPr="00F00DB1">
        <w:rPr>
          <w:color w:val="000000" w:themeColor="text1"/>
        </w:rPr>
        <w:t xml:space="preserve">zkole.  </w:t>
      </w:r>
    </w:p>
    <w:p w:rsidR="00755C8C" w:rsidRPr="00F00DB1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zwolnienia z odpowiedzi i sprawdzianów w czasie przygotowywania się do konkursów przedmiotowych i tematycznych bezpośrednio przed eliminacjami:</w:t>
      </w:r>
    </w:p>
    <w:p w:rsidR="00755C8C" w:rsidRPr="00F00DB1" w:rsidRDefault="00755C8C" w:rsidP="00210FFA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przed eliminacjami rejonowymi – 3 dni;</w:t>
      </w:r>
    </w:p>
    <w:p w:rsidR="00755C8C" w:rsidRPr="00F00DB1" w:rsidRDefault="00755C8C" w:rsidP="00210FFA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przed eliminacjami wojewódzkimi – 1 tydzień;</w:t>
      </w:r>
    </w:p>
    <w:p w:rsidR="00755C8C" w:rsidRPr="00F00DB1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51</w:t>
      </w:r>
    </w:p>
    <w:p w:rsidR="003163DA" w:rsidRPr="00F00DB1" w:rsidRDefault="003163D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70" w:name="_Toc120646578"/>
      <w:r w:rsidRPr="00F00DB1">
        <w:rPr>
          <w:color w:val="000000" w:themeColor="text1"/>
        </w:rPr>
        <w:t>Obowiązki uczniów</w:t>
      </w:r>
      <w:bookmarkEnd w:id="70"/>
    </w:p>
    <w:p w:rsidR="00755C8C" w:rsidRPr="00F00DB1" w:rsidRDefault="00755C8C" w:rsidP="00210FFA">
      <w:pPr>
        <w:pStyle w:val="Tekstpodstawowy"/>
        <w:numPr>
          <w:ilvl w:val="0"/>
          <w:numId w:val="27"/>
        </w:numPr>
        <w:tabs>
          <w:tab w:val="left" w:pos="340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Uczeń zobowiązany jest do: </w:t>
      </w:r>
    </w:p>
    <w:p w:rsidR="00755C8C" w:rsidRPr="00F00DB1" w:rsidRDefault="006A7E61" w:rsidP="006A7E6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1) </w:t>
      </w:r>
      <w:r w:rsidR="00755C8C" w:rsidRPr="00F00DB1">
        <w:rPr>
          <w:color w:val="000000" w:themeColor="text1"/>
        </w:rPr>
        <w:t>przestrzegania przepisów obowiązujących w Szkole;</w:t>
      </w:r>
    </w:p>
    <w:p w:rsidR="00755C8C" w:rsidRPr="00F00DB1" w:rsidRDefault="006A7E61" w:rsidP="006A7E6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 xml:space="preserve">2) </w:t>
      </w:r>
      <w:r w:rsidR="00755C8C" w:rsidRPr="00F00DB1">
        <w:rPr>
          <w:color w:val="000000" w:themeColor="text1"/>
        </w:rPr>
        <w:t>podporządkowywania się zaleceniom Dyrektora i innych nauczycieli;</w:t>
      </w:r>
    </w:p>
    <w:p w:rsidR="00755C8C" w:rsidRPr="00F00DB1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3)systematycznego i aktywnego uczestniczenia w zajęciach edukacyjnych i w życiu Szkoły;</w:t>
      </w:r>
    </w:p>
    <w:p w:rsidR="00755C8C" w:rsidRPr="00F00DB1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4)uczęszczania na zajęcia wynikające z planu zajęć, przybywania na nie punktualnie. </w:t>
      </w:r>
      <w:r w:rsidRPr="00F00DB1">
        <w:rPr>
          <w:color w:val="000000" w:themeColor="text1"/>
        </w:rPr>
        <w:br/>
        <w:t xml:space="preserve">Mimo spóźnienia na zajęcia, uczeń zobowiązany jest do przybycia do sali, </w:t>
      </w:r>
      <w:r w:rsidRPr="00F00DB1">
        <w:rPr>
          <w:color w:val="000000" w:themeColor="text1"/>
        </w:rPr>
        <w:br/>
        <w:t>w której odbywają się zajęcia;</w:t>
      </w:r>
    </w:p>
    <w:p w:rsidR="00755C8C" w:rsidRPr="00F00DB1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5)systematycznego przygotowywania się do zajęć, odrabiania prac poleconych przez </w:t>
      </w:r>
      <w:r w:rsidRPr="00F00DB1">
        <w:rPr>
          <w:color w:val="000000" w:themeColor="text1"/>
        </w:rPr>
        <w:br/>
        <w:t>nauczyciela i zadań domowych;</w:t>
      </w:r>
    </w:p>
    <w:p w:rsidR="00755C8C" w:rsidRPr="00F00DB1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6)w czasie zajęć edukacyjnych zachowania należytej uwagi, nie rozmawiania </w:t>
      </w:r>
      <w:r w:rsidRPr="00F00DB1">
        <w:rPr>
          <w:color w:val="000000" w:themeColor="text1"/>
        </w:rPr>
        <w:br/>
        <w:t>z innymi uczniami, nie przeszkadzania nauczycielom w prowadzeniu zajęć;</w:t>
      </w:r>
    </w:p>
    <w:p w:rsidR="00755C8C" w:rsidRPr="00F00DB1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7)przestrzegania zasad kultury współżycia w odniesieniu do kolegów, nauczycieli i innych pr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cowników Szkoły;</w:t>
      </w:r>
    </w:p>
    <w:p w:rsidR="00755C8C" w:rsidRPr="00F00DB1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8)dbania o własne życie, zdrowie i higienę oraz prawidłowy rozwój;</w:t>
      </w:r>
    </w:p>
    <w:p w:rsidR="00755C8C" w:rsidRPr="00F00DB1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9)dbania o wspólne dobro, ład i porządek w Szkole;</w:t>
      </w:r>
    </w:p>
    <w:p w:rsidR="00755C8C" w:rsidRPr="00F00DB1" w:rsidRDefault="00755C8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10) przeciwstawiania się wszelkim przejawom agresji, przemocy fizycznej i psychicznej;</w:t>
      </w:r>
    </w:p>
    <w:p w:rsidR="00755C8C" w:rsidRPr="00F00DB1" w:rsidRDefault="00755C8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11) w stosunku do młodszych, słabszych i krzywdzonych przyjmowanie zawsze postawy g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towości niesienia pomocy i służenie innym swoimi wiadomościami i umiejętnościami;</w:t>
      </w:r>
    </w:p>
    <w:p w:rsidR="00755C8C" w:rsidRPr="00F00DB1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12)dbania o czystość mowy ojczystej;</w:t>
      </w:r>
    </w:p>
    <w:p w:rsidR="00516623" w:rsidRPr="00F00DB1" w:rsidRDefault="00516623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</w:t>
      </w:r>
      <w:r w:rsidR="00A84DEC" w:rsidRPr="00F00DB1">
        <w:rPr>
          <w:color w:val="000000" w:themeColor="text1"/>
        </w:rPr>
        <w:t>3</w:t>
      </w:r>
      <w:r w:rsidRPr="00F00DB1">
        <w:rPr>
          <w:color w:val="000000" w:themeColor="text1"/>
        </w:rPr>
        <w:t>) zmieniania obuwia po każdym wejściu do Szkoły w ciągu całego roku szkolnego;</w:t>
      </w:r>
    </w:p>
    <w:p w:rsidR="00516623" w:rsidRPr="00F00DB1" w:rsidRDefault="00516623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</w:t>
      </w:r>
      <w:r w:rsidR="00A84DEC" w:rsidRPr="00F00DB1">
        <w:rPr>
          <w:color w:val="000000" w:themeColor="text1"/>
        </w:rPr>
        <w:t>4</w:t>
      </w:r>
      <w:r w:rsidRPr="00F00DB1">
        <w:rPr>
          <w:color w:val="000000" w:themeColor="text1"/>
        </w:rPr>
        <w:t>) noszenia stroju sportowego i obuwia sportowego na zajęciach w sali gimnastycznej,</w:t>
      </w:r>
    </w:p>
    <w:p w:rsidR="00516623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15) zachowania odpowiedniego wyglądu: strój powinien być schludny, estetyczny i nieprow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kujący, powinien zakrywać ramiona, brzuch i dekolt, odpowiednia długość spodenek lub spó</w:t>
      </w:r>
      <w:r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nic;</w:t>
      </w:r>
    </w:p>
    <w:p w:rsidR="00A84DEC" w:rsidRPr="00F00DB1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16)noszenia odświętnego stroju :</w:t>
      </w:r>
    </w:p>
    <w:p w:rsidR="00A84DEC" w:rsidRPr="00F00DB1" w:rsidRDefault="00A84DEC" w:rsidP="00575BC0">
      <w:pPr>
        <w:spacing w:line="360" w:lineRule="auto"/>
        <w:ind w:left="720"/>
        <w:jc w:val="both"/>
        <w:rPr>
          <w:color w:val="000000" w:themeColor="text1"/>
        </w:rPr>
      </w:pPr>
      <w:r w:rsidRPr="00F00DB1">
        <w:rPr>
          <w:color w:val="000000" w:themeColor="text1"/>
        </w:rPr>
        <w:t>a) strój galowy dziewcząt składa się z białej bluzki i granatowej lub czarnej spódnicy;</w:t>
      </w:r>
    </w:p>
    <w:p w:rsidR="00A84DEC" w:rsidRPr="00F00DB1" w:rsidRDefault="00A84DEC" w:rsidP="00575BC0">
      <w:pPr>
        <w:spacing w:line="360" w:lineRule="auto"/>
        <w:ind w:left="851" w:hanging="142"/>
        <w:jc w:val="both"/>
        <w:rPr>
          <w:color w:val="000000" w:themeColor="text1"/>
        </w:rPr>
      </w:pPr>
      <w:r w:rsidRPr="00F00DB1">
        <w:rPr>
          <w:color w:val="000000" w:themeColor="text1"/>
        </w:rPr>
        <w:t>b) strój galowy chłopców składa się z białej koszuli i granatowych lub czarnych spodni;</w:t>
      </w:r>
    </w:p>
    <w:p w:rsidR="00A84DEC" w:rsidRPr="00F00DB1" w:rsidRDefault="00A84DEC" w:rsidP="00210FFA">
      <w:pPr>
        <w:pStyle w:val="Akapitzlist"/>
        <w:numPr>
          <w:ilvl w:val="0"/>
          <w:numId w:val="91"/>
        </w:numPr>
        <w:spacing w:line="360" w:lineRule="auto"/>
        <w:ind w:left="993"/>
        <w:jc w:val="both"/>
        <w:rPr>
          <w:color w:val="000000" w:themeColor="text1"/>
        </w:rPr>
      </w:pPr>
      <w:r w:rsidRPr="00F00DB1">
        <w:rPr>
          <w:color w:val="000000" w:themeColor="text1"/>
        </w:rPr>
        <w:t>uczeń ma obowiązek noszenia stroju galowego w czasie uroczystości szkolnych w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nikających z ceremoniału szkolnego, sprawdzianu po kl. VIII, imprez okoliczn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ściowych i oficjalnego reprezentowania Szkoły.</w:t>
      </w:r>
    </w:p>
    <w:p w:rsidR="00755C8C" w:rsidRPr="00F00DB1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1</w:t>
      </w:r>
      <w:r w:rsidR="00A84DEC" w:rsidRPr="00F00DB1">
        <w:rPr>
          <w:rFonts w:ascii="Times New Roman" w:hAnsi="Times New Roman"/>
          <w:b w:val="0"/>
          <w:color w:val="000000" w:themeColor="text1"/>
          <w:szCs w:val="24"/>
        </w:rPr>
        <w:t>7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) usprawiedliwienia n</w:t>
      </w:r>
      <w:r w:rsidR="00583EAF"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ieobecności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na zajęciach edukacyjnych. Nieobecność dziecka uspr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wiedliwia rodzic pisemnie, osobiście lub telefonicznie w terminie nie przekraczającym dwóch tygodni od nieobecności. Po przekroczeniu tego terminu nieobecność będzie traktowana przez wychowawcę jako nieusprawiedliwiona.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Dokumentem usprawiedliwiającym może być r</w:t>
      </w:r>
      <w:r w:rsidR="00583EAF" w:rsidRPr="00F00DB1">
        <w:rPr>
          <w:rFonts w:ascii="Times New Roman" w:hAnsi="Times New Roman"/>
          <w:b w:val="0"/>
          <w:color w:val="000000" w:themeColor="text1"/>
          <w:szCs w:val="24"/>
        </w:rPr>
        <w:t>ównież zaświadczenie lekarskie (oryginał albo kopia)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;</w:t>
      </w:r>
    </w:p>
    <w:p w:rsidR="00755C8C" w:rsidRPr="00F00DB1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</w:t>
      </w:r>
      <w:r w:rsidR="00A84DEC" w:rsidRPr="00F00DB1">
        <w:rPr>
          <w:color w:val="000000" w:themeColor="text1"/>
        </w:rPr>
        <w:t>8</w:t>
      </w:r>
      <w:r w:rsidRPr="00F00DB1">
        <w:rPr>
          <w:color w:val="000000" w:themeColor="text1"/>
        </w:rPr>
        <w:t xml:space="preserve">)naprawiania wyrządzonych szkód materialnych w określonym terminie. </w:t>
      </w:r>
    </w:p>
    <w:p w:rsidR="00755C8C" w:rsidRPr="00F00DB1" w:rsidRDefault="00755C8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1</w:t>
      </w:r>
      <w:r w:rsidR="00A84DEC" w:rsidRPr="00F00DB1">
        <w:rPr>
          <w:color w:val="000000" w:themeColor="text1"/>
        </w:rPr>
        <w:t>9</w:t>
      </w:r>
      <w:r w:rsidR="003163DA" w:rsidRPr="00F00DB1">
        <w:rPr>
          <w:color w:val="000000" w:themeColor="text1"/>
        </w:rPr>
        <w:t>)u</w:t>
      </w:r>
      <w:r w:rsidRPr="00F00DB1">
        <w:rPr>
          <w:color w:val="000000" w:themeColor="text1"/>
        </w:rPr>
        <w:t>czeń na teren Szkoły nie wnosi telefonu komórkowego ani innych urządzeń elektronic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>nych. W razie konieczności skontaktowania się z rodzicami, w porozumieniu i za zgodą Dyre</w:t>
      </w:r>
      <w:r w:rsidRPr="00F00DB1">
        <w:rPr>
          <w:color w:val="000000" w:themeColor="text1"/>
        </w:rPr>
        <w:t>k</w:t>
      </w:r>
      <w:r w:rsidRPr="00F00DB1">
        <w:rPr>
          <w:color w:val="000000" w:themeColor="text1"/>
        </w:rPr>
        <w:t>tora szkoły lub nauczyciela korzysta z telefonu szkolnego. Uczeń może korzy</w:t>
      </w:r>
      <w:r w:rsidR="00F36C92" w:rsidRPr="00F00DB1">
        <w:rPr>
          <w:color w:val="000000" w:themeColor="text1"/>
        </w:rPr>
        <w:t xml:space="preserve">stać </w:t>
      </w:r>
      <w:r w:rsidRPr="00F00DB1">
        <w:rPr>
          <w:color w:val="000000" w:themeColor="text1"/>
        </w:rPr>
        <w:t>z telefonu i innych urządzeń elektronicznych w następujących okolicznościach: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1)  wycieczki szkolne;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2)  zawody sportowe;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3)  konkursy przedmiotowe i inne wynikające z harmonogramu pracy Szkoły.</w:t>
      </w:r>
    </w:p>
    <w:p w:rsidR="00A84DEC" w:rsidRPr="00F00DB1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2. W szkole zabrania się w szczególności:</w:t>
      </w:r>
    </w:p>
    <w:p w:rsidR="00A84DEC" w:rsidRPr="00F00DB1" w:rsidRDefault="00A84DEC" w:rsidP="00A77FB6">
      <w:pPr>
        <w:widowControl w:val="0"/>
        <w:suppressAutoHyphens/>
        <w:autoSpaceDE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1)noszenia akcesoriów i ubiorów w szczególności:</w:t>
      </w:r>
    </w:p>
    <w:p w:rsidR="00A84DEC" w:rsidRPr="00F00DB1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a) noszenia ubrań i akcesoriów z wulgarnymi napisami o treści dwuznacznej lub nacechowanej przemocą i emblematami sugerującymi przynależność do grup nieformalnych;</w:t>
      </w:r>
    </w:p>
    <w:p w:rsidR="00A84DEC" w:rsidRPr="00F00DB1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b) emblematów propagujących i reklamujących: alkohole, palenie tytoniu, zażywanienarkot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>ków, środki odurzające, przemoc, nietolerancję, powszechnie potępiane ideologie, zawierające treści niemoralne;</w:t>
      </w:r>
    </w:p>
    <w:p w:rsidR="00A84DEC" w:rsidRPr="00F00DB1" w:rsidRDefault="00A77FB6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c</w:t>
      </w:r>
      <w:r w:rsidR="00A84DEC" w:rsidRPr="00F00DB1">
        <w:rPr>
          <w:color w:val="000000" w:themeColor="text1"/>
        </w:rPr>
        <w:t>) nakryć głowy w budynku Szkoły;</w:t>
      </w:r>
    </w:p>
    <w:p w:rsidR="00A84DEC" w:rsidRPr="00F00DB1" w:rsidRDefault="00A77FB6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>) noszenia biżuterii zagrażającej bezpieczeństwu i zdrowiu;</w:t>
      </w:r>
    </w:p>
    <w:p w:rsidR="00A84DEC" w:rsidRPr="00F00DB1" w:rsidRDefault="00A77FB6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e</w:t>
      </w:r>
      <w:r w:rsidR="00A84DEC" w:rsidRPr="00F00DB1">
        <w:rPr>
          <w:color w:val="000000" w:themeColor="text1"/>
        </w:rPr>
        <w:t>) noszenia kolczyków (z wyjątkiem noszenia kolczyków w uszach).</w:t>
      </w:r>
    </w:p>
    <w:p w:rsidR="00A029C6" w:rsidRPr="00F00DB1" w:rsidRDefault="00A029C6" w:rsidP="00575BC0">
      <w:pPr>
        <w:pStyle w:val="Tekstpodstawowy"/>
        <w:spacing w:line="360" w:lineRule="auto"/>
        <w:jc w:val="center"/>
        <w:rPr>
          <w:rFonts w:ascii="Times New Roman" w:eastAsiaTheme="minorHAnsi" w:hAnsi="Times New Roman"/>
          <w:bCs w:val="0"/>
          <w:color w:val="000000" w:themeColor="text1"/>
          <w:szCs w:val="24"/>
          <w:lang w:eastAsia="en-US"/>
        </w:rPr>
      </w:pPr>
    </w:p>
    <w:p w:rsidR="00755C8C" w:rsidRPr="00F00DB1" w:rsidRDefault="00310CE0" w:rsidP="00575BC0">
      <w:pPr>
        <w:pStyle w:val="Tekstpodstawowy"/>
        <w:spacing w:line="360" w:lineRule="auto"/>
        <w:jc w:val="center"/>
        <w:rPr>
          <w:rFonts w:ascii="Times New Roman" w:eastAsiaTheme="minorHAnsi" w:hAnsi="Times New Roman"/>
          <w:bCs w:val="0"/>
          <w:color w:val="000000" w:themeColor="text1"/>
          <w:szCs w:val="24"/>
          <w:lang w:eastAsia="en-US"/>
        </w:rPr>
      </w:pPr>
      <w:r w:rsidRPr="00F00DB1">
        <w:rPr>
          <w:rFonts w:ascii="Times New Roman" w:eastAsiaTheme="minorHAnsi" w:hAnsi="Times New Roman"/>
          <w:bCs w:val="0"/>
          <w:color w:val="000000" w:themeColor="text1"/>
          <w:szCs w:val="24"/>
          <w:lang w:eastAsia="en-US"/>
        </w:rPr>
        <w:t>§ 52</w:t>
      </w:r>
    </w:p>
    <w:p w:rsidR="003163DA" w:rsidRPr="00F00DB1" w:rsidRDefault="003163DA" w:rsidP="00575BC0">
      <w:pPr>
        <w:pStyle w:val="Nagwek2"/>
        <w:spacing w:before="0" w:line="360" w:lineRule="auto"/>
        <w:jc w:val="center"/>
        <w:rPr>
          <w:rFonts w:eastAsiaTheme="minorHAnsi"/>
          <w:color w:val="000000" w:themeColor="text1"/>
          <w:lang w:eastAsia="en-US"/>
        </w:rPr>
      </w:pPr>
      <w:bookmarkStart w:id="71" w:name="_Toc120646579"/>
      <w:r w:rsidRPr="00F00DB1">
        <w:rPr>
          <w:rFonts w:eastAsiaTheme="minorHAnsi"/>
          <w:color w:val="000000" w:themeColor="text1"/>
          <w:lang w:eastAsia="en-US"/>
        </w:rPr>
        <w:t>Nagrody</w:t>
      </w:r>
      <w:bookmarkEnd w:id="71"/>
    </w:p>
    <w:p w:rsidR="00755C8C" w:rsidRPr="00F00DB1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Uczeń może być nagrodzony za:</w:t>
      </w:r>
    </w:p>
    <w:p w:rsidR="00755C8C" w:rsidRPr="00F00DB1" w:rsidRDefault="00755C8C" w:rsidP="00210FFA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wybitne osiągnięcia w nauce; w kl. I- III za najwyższe osiągnięcia edukacyjne,w kl. IV-VIII za uzyskaną średnią ocen 4,75 z religią i co najmniej bardzo dobrą ocenęzachow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nia,</w:t>
      </w:r>
    </w:p>
    <w:p w:rsidR="00755C8C" w:rsidRPr="00F00DB1" w:rsidRDefault="00755C8C" w:rsidP="00210FFA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pracę na rzecz Szkoły;</w:t>
      </w:r>
    </w:p>
    <w:p w:rsidR="00755C8C" w:rsidRPr="00F00DB1" w:rsidRDefault="00755C8C" w:rsidP="00210FFA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wzorową frekwencję na zajęciach szkolnych</w:t>
      </w: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;</w:t>
      </w:r>
    </w:p>
    <w:p w:rsidR="00755C8C" w:rsidRPr="00F00DB1" w:rsidRDefault="00755C8C" w:rsidP="00210FFA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wybitne osiągnięcia;</w:t>
      </w:r>
    </w:p>
    <w:p w:rsidR="00755C8C" w:rsidRPr="00F00DB1" w:rsidRDefault="00755C8C" w:rsidP="00210FFA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reprezentowanie Szkoły w olimpiadach, konkursach i zawodach,</w:t>
      </w:r>
    </w:p>
    <w:p w:rsidR="006A7E61" w:rsidRPr="00F00DB1" w:rsidRDefault="006A7E61" w:rsidP="006A7E61">
      <w:pPr>
        <w:pStyle w:val="Akapitzlist"/>
        <w:spacing w:line="360" w:lineRule="auto"/>
        <w:jc w:val="both"/>
        <w:rPr>
          <w:color w:val="000000" w:themeColor="text1"/>
        </w:rPr>
      </w:pPr>
    </w:p>
    <w:p w:rsidR="00755C8C" w:rsidRPr="00F00DB1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Nagrodami są: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1) pochwała wychowawcy wobec całej klasy,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2) pochwała wychowawcy lub Dyrektora wobec uczniów Szkoły,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3) list pochwalny wychowawcy lub Dyrektora do rodziców,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4) stypendium szkolne za wyniki w nauce i w sporcie,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5) nagroda książkowa za bardzo dobre wyniki w nauce i zachowanie oraz 100% frekwe</w:t>
      </w:r>
      <w:r w:rsidRPr="00F00DB1">
        <w:rPr>
          <w:color w:val="000000" w:themeColor="text1"/>
        </w:rPr>
        <w:t>n</w:t>
      </w:r>
      <w:r w:rsidRPr="00F00DB1">
        <w:rPr>
          <w:color w:val="000000" w:themeColor="text1"/>
        </w:rPr>
        <w:t>cję,</w:t>
      </w:r>
    </w:p>
    <w:p w:rsidR="00755C8C" w:rsidRPr="00F00DB1" w:rsidRDefault="00755C8C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6) nagroda rzeczowa od opiekuna SKO.</w:t>
      </w:r>
    </w:p>
    <w:p w:rsidR="00755C8C" w:rsidRPr="00F00DB1" w:rsidRDefault="00755C8C" w:rsidP="00210FFA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dyplom; </w:t>
      </w:r>
    </w:p>
    <w:p w:rsidR="00755C8C" w:rsidRPr="00F00DB1" w:rsidRDefault="00755C8C" w:rsidP="00210FFA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wpis do kroniki szkolnej i publikacja informacji na stronie internetowej Szkoły; </w:t>
      </w:r>
    </w:p>
    <w:p w:rsidR="00755C8C" w:rsidRPr="00F00DB1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O przyznanej uczniowi nagrodzie wychowawca zawiadamia rodziców nagrodzonego ucznia.</w:t>
      </w:r>
    </w:p>
    <w:p w:rsidR="00755C8C" w:rsidRPr="00F00DB1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Nagrodzony uczeń lub jego rodzice mogą wnieść zastrzeżenia do przyznanej nagrody. Z</w:t>
      </w: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>a</w:t>
      </w: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 xml:space="preserve">strzeżenia wnosi się na piśmie lub ustnie do protokołu przyjęcia zastrzeżeń 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w terminie 7 dni od otrzymania nagrody.</w:t>
      </w:r>
    </w:p>
    <w:p w:rsidR="00755C8C" w:rsidRPr="00F00DB1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  <w:t xml:space="preserve"> Zastrzeżenia, o których mowa w ust. 4 rozpatruje Dyrektor.</w:t>
      </w:r>
    </w:p>
    <w:p w:rsidR="00755C8C" w:rsidRPr="00F00DB1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color w:val="000000" w:themeColor="text1"/>
          <w:szCs w:val="24"/>
          <w:lang w:eastAsia="en-US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Szkoła może udzielać stypendium za wyniki w nauce lub osiągnięcia sportowe. Stypendium za wyniki w nauce może być przyznane uczniowi, który uzyskał wysoką średnią ocen oraz co najmniej dobrą ocenę zachowania w półroczu poprzedzają</w:t>
      </w:r>
      <w:r w:rsidR="00934CE2" w:rsidRPr="00F00DB1">
        <w:rPr>
          <w:rFonts w:ascii="Times New Roman" w:hAnsi="Times New Roman"/>
          <w:b w:val="0"/>
          <w:color w:val="000000" w:themeColor="text1"/>
          <w:szCs w:val="24"/>
        </w:rPr>
        <w:t>cym półrocze, w 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którym prz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y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znaje się to stypendium, a z stypendium za osiągnięcia sportowe może być przyznane uczniowi, który uzyskał wysokie wyniki we współzawodnictwie sportowym na szczeblu co najmniej </w:t>
      </w:r>
      <w:r w:rsidR="00583EAF" w:rsidRPr="00F00DB1">
        <w:rPr>
          <w:rFonts w:ascii="Times New Roman" w:hAnsi="Times New Roman"/>
          <w:b w:val="0"/>
          <w:color w:val="000000" w:themeColor="text1"/>
          <w:szCs w:val="24"/>
        </w:rPr>
        <w:t>powiatowym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oraz co najmniej dobrą ocenę zachowania w półroczu poprzedzaj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ą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>cym półrocze, w którym przyznaje się to stypendium.</w:t>
      </w:r>
    </w:p>
    <w:p w:rsidR="00A029C6" w:rsidRPr="00F00DB1" w:rsidRDefault="00A029C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755C8C" w:rsidRPr="00F00DB1" w:rsidRDefault="00901D3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 53</w:t>
      </w:r>
    </w:p>
    <w:p w:rsidR="003163DA" w:rsidRPr="00F00DB1" w:rsidRDefault="003163DA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72" w:name="_Toc120646580"/>
      <w:r w:rsidRPr="00F00DB1">
        <w:rPr>
          <w:color w:val="000000" w:themeColor="text1"/>
        </w:rPr>
        <w:t>Kary</w:t>
      </w:r>
      <w:bookmarkEnd w:id="72"/>
    </w:p>
    <w:p w:rsidR="00755C8C" w:rsidRPr="00F00DB1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Za nieprzestrzeganie obowiązków ucznia, o których mowa w § 55 ust. 1 uczeń może być ukarany.</w:t>
      </w:r>
    </w:p>
    <w:p w:rsidR="00755C8C" w:rsidRPr="00F00DB1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W Szkole ustala się następujące rodzaje kar:</w:t>
      </w:r>
    </w:p>
    <w:p w:rsidR="00755C8C" w:rsidRPr="00F00DB1" w:rsidRDefault="00755C8C" w:rsidP="00210FFA">
      <w:pPr>
        <w:pStyle w:val="Bezodstpw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wpis uwagi do dziennika lekcyjnego;</w:t>
      </w:r>
    </w:p>
    <w:p w:rsidR="00755C8C" w:rsidRPr="00F00DB1" w:rsidRDefault="00755C8C" w:rsidP="00210FFA">
      <w:pPr>
        <w:pStyle w:val="Bezodstpw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upomnienie wychowawcy;</w:t>
      </w:r>
    </w:p>
    <w:p w:rsidR="00755C8C" w:rsidRPr="00F00DB1" w:rsidRDefault="00755C8C" w:rsidP="00210FFA">
      <w:pPr>
        <w:pStyle w:val="Bezodstpw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  <w:sz w:val="24"/>
          <w:szCs w:val="24"/>
        </w:rPr>
      </w:pPr>
      <w:r w:rsidRPr="00F00DB1">
        <w:rPr>
          <w:color w:val="000000" w:themeColor="text1"/>
          <w:sz w:val="24"/>
          <w:szCs w:val="24"/>
        </w:rPr>
        <w:t>nagana wychowawcy;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upomnienie Dyrektora;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nagana Dyrektora udzielona na forum Szkoły;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pozbawienie pełnionych w oddziale funkcji;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pisemne powiadomienie rodziców o nieodpowiednim lub nagannym zachowaniu ucznia;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zakaz udziału w imprezach i wycieczkach szkolnych;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zakaz reprezentowania Szkoły na zewnątrz;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obniżenie oceny zachowania;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przeniesienie do równoległej klasy w innej szkole;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odebranie telefonu komórkowego i zatrzymanie go, do momentu przekazania go rodz</w:t>
      </w:r>
      <w:r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>com;</w:t>
      </w:r>
    </w:p>
    <w:p w:rsidR="00755C8C" w:rsidRPr="00F00DB1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color w:val="000000" w:themeColor="text1"/>
        </w:rPr>
      </w:pPr>
      <w:r w:rsidRPr="00F00DB1">
        <w:rPr>
          <w:color w:val="000000" w:themeColor="text1"/>
        </w:rPr>
        <w:t>Dyrektor może również poinformować społeczność szkolną o karach zastosowanych wobec ucznia.</w:t>
      </w:r>
    </w:p>
    <w:p w:rsidR="00755C8C" w:rsidRPr="00F00DB1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Przy wymierzaniu kary przestrzega się gradacji ich stosowania, z zastrzeżeniem ust. 4.</w:t>
      </w:r>
    </w:p>
    <w:p w:rsidR="00755C8C" w:rsidRPr="00F00DB1" w:rsidRDefault="00755C8C" w:rsidP="00210FFA">
      <w:pPr>
        <w:widowControl w:val="0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 niżej wymienionych przypadkach wobec ucznia mogą być stosowane kary bez zach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wania zasady gradacji kar:</w:t>
      </w:r>
    </w:p>
    <w:p w:rsidR="00755C8C" w:rsidRPr="00F00DB1" w:rsidRDefault="00755C8C" w:rsidP="00210FFA">
      <w:pPr>
        <w:pStyle w:val="Akapitzlist"/>
        <w:widowControl w:val="0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niszczenie mienia szkolnego;</w:t>
      </w:r>
    </w:p>
    <w:p w:rsidR="00755C8C" w:rsidRPr="00F00DB1" w:rsidRDefault="00755C8C" w:rsidP="00210FFA">
      <w:pPr>
        <w:pStyle w:val="Akapitzlist"/>
        <w:widowControl w:val="0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umyślne spowodowanie uszczerbku na zdrowiu innego ucznia;</w:t>
      </w:r>
    </w:p>
    <w:p w:rsidR="00755C8C" w:rsidRPr="00F00DB1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dopuszczenie się kradzieży;</w:t>
      </w:r>
    </w:p>
    <w:p w:rsidR="00755C8C" w:rsidRPr="00F00DB1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kolizja z prawem;</w:t>
      </w:r>
    </w:p>
    <w:p w:rsidR="00755C8C" w:rsidRPr="00F00DB1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uczestniczenie w zajęciach organizowanych przez Szkołęw stanie nietrzeźwym;</w:t>
      </w:r>
    </w:p>
    <w:p w:rsidR="00755C8C" w:rsidRPr="00F00DB1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demoralizowanie  innych uczniów;</w:t>
      </w:r>
    </w:p>
    <w:p w:rsidR="00755C8C" w:rsidRPr="00F00DB1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umieszczanie obraźliwych komentarzy, naruszających godność i prywatność drugiego </w:t>
      </w:r>
      <w:r w:rsidRPr="00F00DB1">
        <w:rPr>
          <w:color w:val="000000" w:themeColor="text1"/>
        </w:rPr>
        <w:br/>
        <w:t>człowieka.</w:t>
      </w:r>
    </w:p>
    <w:p w:rsidR="00755C8C" w:rsidRPr="00F00DB1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color w:val="000000" w:themeColor="text1"/>
          <w:szCs w:val="24"/>
        </w:rPr>
        <w:t>Zastosowana kara powinna być adekwatna do popełnionego uchybienia. Kary nie mogą być stosowane w sposób naruszający nietykalność i godność osobistą</w:t>
      </w:r>
    </w:p>
    <w:p w:rsidR="00755C8C" w:rsidRPr="00F00DB1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O udzielonej uczniowi karze wychowawca powiadamia rodziców,</w:t>
      </w:r>
      <w:r w:rsidRPr="00F00DB1">
        <w:rPr>
          <w:rFonts w:ascii="Times New Roman" w:hAnsi="Times New Roman"/>
          <w:b w:val="0"/>
          <w:color w:val="000000" w:themeColor="text1"/>
          <w:szCs w:val="24"/>
        </w:rPr>
        <w:t xml:space="preserve"> z wyjątkiem upomnień udzielanych w trybie natychmiastowym.</w:t>
      </w:r>
    </w:p>
    <w:p w:rsidR="00755C8C" w:rsidRPr="00F00DB1" w:rsidRDefault="00755C8C" w:rsidP="00210FF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Osoba, która nałożyła karę może ją utrzymać, obniżyć, zawiesić wykonanie na  okres próby lub uchylić. Utrzymanie nałożonej kary wymaga uzasadnienia.</w:t>
      </w:r>
    </w:p>
    <w:p w:rsidR="00755C8C" w:rsidRPr="00F00DB1" w:rsidRDefault="00755C8C" w:rsidP="00210FFA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</w:rPr>
      </w:pPr>
      <w:r w:rsidRPr="00F00DB1">
        <w:rPr>
          <w:color w:val="000000" w:themeColor="text1"/>
        </w:rPr>
        <w:t xml:space="preserve">Od kary nałożonej przez wychowawcę przysługuje odwołanie do Dyrektora. Odwołanie składa się na piśmie w terminie do 7 dni  od powiadomienia rodziców. </w:t>
      </w:r>
    </w:p>
    <w:p w:rsidR="00755C8C" w:rsidRPr="00F00DB1" w:rsidRDefault="00755C8C" w:rsidP="00210FF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Dyrektor rozpatruje odwołanie najpóźniej w ciągu 7 dni od jego otrzymania. Rozstrzygni</w:t>
      </w:r>
      <w:r w:rsidRPr="00F00DB1">
        <w:rPr>
          <w:color w:val="000000" w:themeColor="text1"/>
        </w:rPr>
        <w:t>ę</w:t>
      </w:r>
      <w:r w:rsidRPr="00F00DB1">
        <w:rPr>
          <w:color w:val="000000" w:themeColor="text1"/>
        </w:rPr>
        <w:t>cie Dyrektora jest ostateczne.</w:t>
      </w:r>
    </w:p>
    <w:p w:rsidR="00755C8C" w:rsidRPr="00F00DB1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 przypadkach:</w:t>
      </w:r>
    </w:p>
    <w:p w:rsidR="00755C8C" w:rsidRPr="00F00DB1" w:rsidRDefault="00755C8C" w:rsidP="00210FFA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wyczerpania działań wychowawczych i dyscyplinujących ze stosowaniem kar włącznie i brakiem poprawy zachowania ucznia;</w:t>
      </w:r>
    </w:p>
    <w:p w:rsidR="00755C8C" w:rsidRPr="00F00DB1" w:rsidRDefault="00755C8C" w:rsidP="00210FFA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pobicia ucznia lub znęcania psychicznego nad uczniami;</w:t>
      </w:r>
    </w:p>
    <w:p w:rsidR="00755C8C" w:rsidRPr="00F00DB1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Dyrektor może wystąpić do Małopolskiego Kuratora Oświaty z wnioskiem o przeniesieniu ucznia do innej szkoły.</w:t>
      </w:r>
    </w:p>
    <w:p w:rsidR="00755C8C" w:rsidRPr="00F00DB1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 w:val="0"/>
          <w:bCs w:val="0"/>
          <w:color w:val="000000" w:themeColor="text1"/>
          <w:szCs w:val="24"/>
        </w:rPr>
        <w:t>Przed wystąpieniem z wnioskiem o przeniesienie ucznia do innej szkoły Dyrektor może zasięgnąć opinii Rady Pedagogicznej.</w:t>
      </w:r>
    </w:p>
    <w:p w:rsidR="00755C8C" w:rsidRPr="00F00DB1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F36C92" w:rsidRPr="00F00DB1" w:rsidRDefault="00F46765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73" w:name="_Toc120646581"/>
      <w:r w:rsidRPr="00F00DB1">
        <w:rPr>
          <w:color w:val="000000" w:themeColor="text1"/>
        </w:rPr>
        <w:t xml:space="preserve">Rozdział </w:t>
      </w:r>
      <w:r w:rsidR="00320CFD" w:rsidRPr="00F00DB1">
        <w:rPr>
          <w:color w:val="000000" w:themeColor="text1"/>
        </w:rPr>
        <w:t>9</w:t>
      </w:r>
      <w:bookmarkEnd w:id="73"/>
    </w:p>
    <w:p w:rsidR="00053941" w:rsidRPr="00F00DB1" w:rsidRDefault="00583EAF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74" w:name="_Toc120646582"/>
      <w:r w:rsidRPr="00F00DB1">
        <w:rPr>
          <w:color w:val="000000" w:themeColor="text1"/>
        </w:rPr>
        <w:t xml:space="preserve">Rekrutacja </w:t>
      </w:r>
      <w:r w:rsidR="00053941" w:rsidRPr="00F00DB1">
        <w:rPr>
          <w:color w:val="000000" w:themeColor="text1"/>
        </w:rPr>
        <w:t xml:space="preserve">uczniów </w:t>
      </w:r>
      <w:r w:rsidR="00F46765" w:rsidRPr="00F00DB1">
        <w:rPr>
          <w:color w:val="000000" w:themeColor="text1"/>
        </w:rPr>
        <w:t>do</w:t>
      </w:r>
      <w:r w:rsidR="00320CFD" w:rsidRPr="00F00DB1">
        <w:rPr>
          <w:color w:val="000000" w:themeColor="text1"/>
        </w:rPr>
        <w:t xml:space="preserve"> S</w:t>
      </w:r>
      <w:r w:rsidR="00053941" w:rsidRPr="00F00DB1">
        <w:rPr>
          <w:color w:val="000000" w:themeColor="text1"/>
        </w:rPr>
        <w:t>zkoły</w:t>
      </w:r>
      <w:bookmarkEnd w:id="74"/>
    </w:p>
    <w:p w:rsidR="00F36C92" w:rsidRPr="00F00DB1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</w:p>
    <w:p w:rsidR="00AC72AF" w:rsidRPr="00F00DB1" w:rsidRDefault="00AC72A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516623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5</w:t>
      </w:r>
      <w:r w:rsidR="00901D39" w:rsidRPr="00F00DB1">
        <w:rPr>
          <w:rFonts w:ascii="Times New Roman" w:hAnsi="Times New Roman"/>
          <w:bCs w:val="0"/>
          <w:color w:val="000000" w:themeColor="text1"/>
          <w:szCs w:val="24"/>
        </w:rPr>
        <w:t>4</w:t>
      </w:r>
    </w:p>
    <w:p w:rsidR="00901D39" w:rsidRPr="00F00DB1" w:rsidRDefault="00901D39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75" w:name="_Toc120646583"/>
      <w:r w:rsidRPr="00F00DB1">
        <w:rPr>
          <w:color w:val="000000" w:themeColor="text1"/>
        </w:rPr>
        <w:t>Zasady rekrutacji</w:t>
      </w:r>
      <w:bookmarkEnd w:id="75"/>
    </w:p>
    <w:p w:rsidR="00392EEF" w:rsidRPr="00F00DB1" w:rsidRDefault="00392EEF" w:rsidP="00210FFA">
      <w:pPr>
        <w:numPr>
          <w:ilvl w:val="0"/>
          <w:numId w:val="40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F00DB1">
        <w:rPr>
          <w:color w:val="000000" w:themeColor="text1"/>
        </w:rPr>
        <w:t xml:space="preserve">Do </w:t>
      </w:r>
      <w:r w:rsidR="006B3D99" w:rsidRPr="00F00DB1">
        <w:rPr>
          <w:color w:val="000000" w:themeColor="text1"/>
        </w:rPr>
        <w:t xml:space="preserve">klasy I </w:t>
      </w:r>
      <w:r w:rsidRPr="00F00DB1">
        <w:rPr>
          <w:color w:val="000000" w:themeColor="text1"/>
        </w:rPr>
        <w:t xml:space="preserve">Szkoły przyjmuje się </w:t>
      </w:r>
      <w:r w:rsidR="006B3D99" w:rsidRPr="00F00DB1">
        <w:rPr>
          <w:color w:val="000000" w:themeColor="text1"/>
        </w:rPr>
        <w:t xml:space="preserve">z urzędu dzieci zamieszkałe w </w:t>
      </w:r>
      <w:r w:rsidRPr="00F00DB1">
        <w:rPr>
          <w:color w:val="000000" w:themeColor="text1"/>
        </w:rPr>
        <w:t>obwodzie Szkoły na po</w:t>
      </w:r>
      <w:r w:rsidRPr="00F00DB1">
        <w:rPr>
          <w:color w:val="000000" w:themeColor="text1"/>
        </w:rPr>
        <w:t>d</w:t>
      </w:r>
      <w:r w:rsidRPr="00F00DB1">
        <w:rPr>
          <w:color w:val="000000" w:themeColor="text1"/>
        </w:rPr>
        <w:t>stawie zgłoszenia rodziców.</w:t>
      </w:r>
    </w:p>
    <w:p w:rsidR="006B3D99" w:rsidRPr="00F00DB1" w:rsidRDefault="006B3D99" w:rsidP="00210FFA">
      <w:pPr>
        <w:numPr>
          <w:ilvl w:val="0"/>
          <w:numId w:val="40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F00DB1">
        <w:rPr>
          <w:color w:val="000000" w:themeColor="text1"/>
        </w:rPr>
        <w:t>Dziecko, któremu organ wykonawczy gminy wskazał, jako miejsce realizacjiobowiązk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wego rocznego przygotowania przedszkolnego, oddział przedszkolny w Szkole innej niż szkoła podstawowa, w obwodzie której dziecko mieszka, na wniosek rodziców, jest przy</w:t>
      </w:r>
      <w:r w:rsidRPr="00F00DB1">
        <w:rPr>
          <w:color w:val="000000" w:themeColor="text1"/>
        </w:rPr>
        <w:t>j</w:t>
      </w:r>
      <w:r w:rsidRPr="00F00DB1">
        <w:rPr>
          <w:color w:val="000000" w:themeColor="text1"/>
        </w:rPr>
        <w:t>mowane do klasy I Szkoły bez przeprowadzania postępowania rekrutacyjnego.</w:t>
      </w:r>
    </w:p>
    <w:p w:rsidR="009537BC" w:rsidRPr="00F00DB1" w:rsidRDefault="009537BC" w:rsidP="00210FFA">
      <w:pPr>
        <w:numPr>
          <w:ilvl w:val="0"/>
          <w:numId w:val="40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F00DB1">
        <w:rPr>
          <w:color w:val="000000" w:themeColor="text1"/>
        </w:rPr>
        <w:t>O przyjęciu uczniów w trakcie roku szkolnego decyduje Dyrektor.</w:t>
      </w:r>
    </w:p>
    <w:p w:rsidR="00392EEF" w:rsidRPr="00F00DB1" w:rsidRDefault="00E0767E" w:rsidP="00210FFA">
      <w:pPr>
        <w:numPr>
          <w:ilvl w:val="0"/>
          <w:numId w:val="40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color w:val="000000" w:themeColor="text1"/>
        </w:rPr>
      </w:pPr>
      <w:r w:rsidRPr="00F00DB1">
        <w:rPr>
          <w:color w:val="000000" w:themeColor="text1"/>
        </w:rPr>
        <w:t>Post</w:t>
      </w:r>
      <w:r w:rsidR="00BA08FE" w:rsidRPr="00F00DB1">
        <w:rPr>
          <w:color w:val="000000" w:themeColor="text1"/>
        </w:rPr>
        <w:t>ępowanie rekrutacyjne i postę</w:t>
      </w:r>
      <w:r w:rsidRPr="00F00DB1">
        <w:rPr>
          <w:color w:val="000000" w:themeColor="text1"/>
        </w:rPr>
        <w:t>powanie uzupełniające, kryteria przyjęć do Szkoły, r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dzaje dokumentów </w:t>
      </w:r>
      <w:r w:rsidR="00BA08FE" w:rsidRPr="00F00DB1">
        <w:rPr>
          <w:color w:val="000000" w:themeColor="text1"/>
        </w:rPr>
        <w:t xml:space="preserve">wymagane od kandydatów </w:t>
      </w:r>
      <w:r w:rsidRPr="00F00DB1">
        <w:rPr>
          <w:color w:val="000000" w:themeColor="text1"/>
        </w:rPr>
        <w:t>określają przepisu ustawy Prawo oświatowe.</w:t>
      </w:r>
    </w:p>
    <w:p w:rsidR="00A029C6" w:rsidRPr="00F00DB1" w:rsidRDefault="00A029C6" w:rsidP="00575BC0">
      <w:pPr>
        <w:pStyle w:val="Nagwek1"/>
        <w:spacing w:before="0" w:line="360" w:lineRule="auto"/>
        <w:jc w:val="center"/>
        <w:rPr>
          <w:color w:val="000000" w:themeColor="text1"/>
        </w:rPr>
      </w:pPr>
    </w:p>
    <w:p w:rsidR="006A7E61" w:rsidRPr="00F00DB1" w:rsidRDefault="00A84DEC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76" w:name="_Toc120646584"/>
      <w:r w:rsidRPr="00F00DB1">
        <w:rPr>
          <w:color w:val="000000" w:themeColor="text1"/>
        </w:rPr>
        <w:t>Rozdział 1</w:t>
      </w:r>
      <w:r w:rsidR="00E952AC" w:rsidRPr="00F00DB1">
        <w:rPr>
          <w:color w:val="000000" w:themeColor="text1"/>
        </w:rPr>
        <w:t>0</w:t>
      </w:r>
      <w:bookmarkEnd w:id="76"/>
    </w:p>
    <w:p w:rsidR="00A84DEC" w:rsidRPr="00F00DB1" w:rsidRDefault="00A84DEC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77" w:name="_Toc120646585"/>
      <w:r w:rsidRPr="00F00DB1">
        <w:rPr>
          <w:color w:val="000000" w:themeColor="text1"/>
        </w:rPr>
        <w:t>Oddział przedszkolny</w:t>
      </w:r>
      <w:bookmarkEnd w:id="77"/>
    </w:p>
    <w:p w:rsidR="00F36C92" w:rsidRPr="00F00DB1" w:rsidRDefault="00F36C92" w:rsidP="00F36C92">
      <w:pPr>
        <w:rPr>
          <w:color w:val="000000" w:themeColor="text1"/>
        </w:rPr>
      </w:pPr>
    </w:p>
    <w:p w:rsidR="00A84DEC" w:rsidRPr="00F00DB1" w:rsidRDefault="00901D39" w:rsidP="00575BC0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55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78" w:name="_Toc120646586"/>
      <w:r w:rsidRPr="00F00DB1">
        <w:rPr>
          <w:color w:val="000000" w:themeColor="text1"/>
        </w:rPr>
        <w:t>Postanowienia ogólne</w:t>
      </w:r>
      <w:bookmarkEnd w:id="78"/>
    </w:p>
    <w:p w:rsidR="00A84DEC" w:rsidRPr="00F00DB1" w:rsidRDefault="00A84DEC" w:rsidP="00210FF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OP organizacyjnie podlega Dyrektorowi </w:t>
      </w:r>
      <w:r w:rsidR="0017234E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zkoły.</w:t>
      </w:r>
    </w:p>
    <w:p w:rsidR="00A84DEC" w:rsidRPr="00F00DB1" w:rsidRDefault="0017234E" w:rsidP="00210FF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OP mieści się w budynku S</w:t>
      </w:r>
      <w:r w:rsidR="00A84DEC" w:rsidRPr="00F00DB1">
        <w:rPr>
          <w:color w:val="000000" w:themeColor="text1"/>
        </w:rPr>
        <w:t>zkoły.</w:t>
      </w:r>
    </w:p>
    <w:p w:rsidR="00A84DEC" w:rsidRPr="00F00DB1" w:rsidRDefault="00A84DEC" w:rsidP="00210FF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Praca OP przebiega w oparciu o podstawę programową wychowania przedszkolnego oraz o wybrany przez nauczyciela program wychowania przedszkolnego zgodny z w/w podstawą, zatwierdzony przez Dyrektora Szkoły, miesięczne plany pracy oraz roczny plan wych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wawczy.</w:t>
      </w:r>
    </w:p>
    <w:p w:rsidR="00F36C92" w:rsidRPr="00F00DB1" w:rsidRDefault="00F36C92" w:rsidP="00575BC0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 w:themeColor="text1"/>
        </w:rPr>
      </w:pPr>
    </w:p>
    <w:p w:rsidR="00A84DEC" w:rsidRPr="00F00DB1" w:rsidRDefault="00901D39" w:rsidP="00575BC0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56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79" w:name="_Toc120646587"/>
      <w:r w:rsidRPr="00F00DB1">
        <w:rPr>
          <w:color w:val="000000" w:themeColor="text1"/>
        </w:rPr>
        <w:t xml:space="preserve">Organizacja </w:t>
      </w:r>
      <w:r w:rsidR="0017234E" w:rsidRPr="00F00DB1">
        <w:rPr>
          <w:color w:val="000000" w:themeColor="text1"/>
        </w:rPr>
        <w:t>OP</w:t>
      </w:r>
      <w:bookmarkEnd w:id="79"/>
    </w:p>
    <w:p w:rsidR="00A84DEC" w:rsidRPr="00F00DB1" w:rsidRDefault="00E952A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1.</w:t>
      </w:r>
      <w:r w:rsidR="00A84DEC" w:rsidRPr="00F00DB1">
        <w:rPr>
          <w:color w:val="000000" w:themeColor="text1"/>
        </w:rPr>
        <w:t>Do OP mogą uczęszczać dzieci od początku roku szkolnego w roku kalendarzowym, w którym dziecko kończy 3 lata, do końca roku szkolnego w roku kalendarzowym, w którym dziecko kończy 7 lat i zamieszkałe na terenie Gminy.</w:t>
      </w:r>
    </w:p>
    <w:p w:rsidR="00A84DEC" w:rsidRPr="00F00DB1" w:rsidRDefault="00E952A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2.</w:t>
      </w:r>
      <w:r w:rsidR="00A84DEC" w:rsidRPr="00F00DB1">
        <w:rPr>
          <w:color w:val="000000" w:themeColor="text1"/>
        </w:rPr>
        <w:t>Dziecko w wieku 6 lat jest obowiązane odbyć roczne przygotowanie przedszkolne.</w:t>
      </w:r>
    </w:p>
    <w:p w:rsidR="00A84DEC" w:rsidRPr="00F00DB1" w:rsidRDefault="00E952A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3.</w:t>
      </w:r>
      <w:r w:rsidR="00A84DEC" w:rsidRPr="00F00DB1">
        <w:rPr>
          <w:color w:val="000000" w:themeColor="text1"/>
        </w:rPr>
        <w:t xml:space="preserve">Zasady przyjmowania dzieci do </w:t>
      </w:r>
      <w:r w:rsidR="0017234E" w:rsidRPr="00F00DB1">
        <w:rPr>
          <w:color w:val="000000" w:themeColor="text1"/>
        </w:rPr>
        <w:t>OP</w:t>
      </w:r>
      <w:r w:rsidR="00A84DEC" w:rsidRPr="00F00DB1">
        <w:rPr>
          <w:color w:val="000000" w:themeColor="text1"/>
        </w:rPr>
        <w:t xml:space="preserve"> określa Burmistrz Gminy - Zarządzenie Burmistrza Gm</w:t>
      </w:r>
      <w:r w:rsidR="00A84DEC" w:rsidRPr="00F00DB1">
        <w:rPr>
          <w:color w:val="000000" w:themeColor="text1"/>
        </w:rPr>
        <w:t>i</w:t>
      </w:r>
      <w:r w:rsidR="00A84DEC" w:rsidRPr="00F00DB1">
        <w:rPr>
          <w:color w:val="000000" w:themeColor="text1"/>
        </w:rPr>
        <w:t>ny Ciężkowice w sprawie ustalenia terminów postępowania rekrutacyjnego oraz postępowania uzupełniającego na dany rok szkolny  do przedszkoli, oddziałów przedszkol</w:t>
      </w:r>
      <w:r w:rsidR="00934CE2" w:rsidRPr="00F00DB1">
        <w:rPr>
          <w:color w:val="000000" w:themeColor="text1"/>
        </w:rPr>
        <w:t>nych i </w:t>
      </w:r>
      <w:r w:rsidR="00A84DEC" w:rsidRPr="00F00DB1">
        <w:rPr>
          <w:color w:val="000000" w:themeColor="text1"/>
        </w:rPr>
        <w:t xml:space="preserve">klas I szkół podstawowych prowadzonych przez Gminę Ciężkowice. </w:t>
      </w:r>
    </w:p>
    <w:p w:rsidR="00A84DEC" w:rsidRPr="00F00DB1" w:rsidRDefault="00E952AC" w:rsidP="00575BC0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4.</w:t>
      </w:r>
      <w:r w:rsidR="00A84DEC" w:rsidRPr="00F00DB1">
        <w:rPr>
          <w:color w:val="000000" w:themeColor="text1"/>
        </w:rPr>
        <w:t>Maksymalna liczebność dzieci w OP wynosi do 25 dzieci - Zarządzenie Burmistrza Gminy Ciężkowice w sprawie wytycznych do organizacji pracy szkół podstawowych oraz publicznych przedszkoli prowadzonych prze Gminę Ciężkowice.</w:t>
      </w:r>
    </w:p>
    <w:p w:rsidR="00A84DEC" w:rsidRPr="00F00DB1" w:rsidRDefault="00E952AC" w:rsidP="00575BC0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5.</w:t>
      </w:r>
      <w:r w:rsidR="00A84DEC" w:rsidRPr="00F00DB1">
        <w:rPr>
          <w:color w:val="000000" w:themeColor="text1"/>
        </w:rPr>
        <w:t>Jeżeli liczba dzieci, którym gmina ma obowiązek zapewnić możliwość korzystaniaz wych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wania przedszkolnego,  zamieszkałych na obszarze danej gminy, zgłoszonych podczas post</w:t>
      </w:r>
      <w:r w:rsidR="00A84DEC" w:rsidRPr="00F00DB1">
        <w:rPr>
          <w:color w:val="000000" w:themeColor="text1"/>
        </w:rPr>
        <w:t>ę</w:t>
      </w:r>
      <w:r w:rsidR="00A84DEC" w:rsidRPr="00F00DB1">
        <w:rPr>
          <w:color w:val="000000" w:themeColor="text1"/>
        </w:rPr>
        <w:t xml:space="preserve">powania rekrutacyjnego do  OP w publicznej szkole podstawowej przewyższy liczbę miejsc w tym  </w:t>
      </w:r>
      <w:r w:rsidR="0017234E" w:rsidRPr="00F00DB1">
        <w:rPr>
          <w:color w:val="000000" w:themeColor="text1"/>
        </w:rPr>
        <w:t>OP, Dyrektor S</w:t>
      </w:r>
      <w:r w:rsidR="00A84DEC" w:rsidRPr="00F00DB1">
        <w:rPr>
          <w:color w:val="000000" w:themeColor="text1"/>
        </w:rPr>
        <w:t>zkoły podstawowej informuje o nieprzyjęciu dziecka do OP</w:t>
      </w:r>
      <w:r w:rsidR="00934CE2" w:rsidRPr="00F00DB1">
        <w:rPr>
          <w:color w:val="000000" w:themeColor="text1"/>
        </w:rPr>
        <w:t xml:space="preserve"> w </w:t>
      </w:r>
      <w:r w:rsidR="0017234E" w:rsidRPr="00F00DB1">
        <w:rPr>
          <w:color w:val="000000" w:themeColor="text1"/>
        </w:rPr>
        <w:t>S</w:t>
      </w:r>
      <w:r w:rsidR="00A84DEC" w:rsidRPr="00F00DB1">
        <w:rPr>
          <w:color w:val="000000" w:themeColor="text1"/>
        </w:rPr>
        <w:t>zkole po</w:t>
      </w:r>
      <w:r w:rsidR="00A84DEC"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>stawowej burmistrza. W tym przypadku burmistrz jest obowiązany pisemnie wskazać rodzicom inne publiczne przedszkole, oddział przedszkolny w publicznej szkolepodstawowej albo niep</w:t>
      </w:r>
      <w:r w:rsidR="00A84DEC" w:rsidRPr="00F00DB1">
        <w:rPr>
          <w:color w:val="000000" w:themeColor="text1"/>
        </w:rPr>
        <w:t>u</w:t>
      </w:r>
      <w:r w:rsidR="00A84DEC" w:rsidRPr="00F00DB1">
        <w:rPr>
          <w:color w:val="000000" w:themeColor="text1"/>
        </w:rPr>
        <w:t>bliczne przedszkole, które mogą przyjąć dziecko.</w:t>
      </w:r>
    </w:p>
    <w:p w:rsidR="00A84DEC" w:rsidRPr="00F00DB1" w:rsidRDefault="00E952A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6.</w:t>
      </w:r>
      <w:r w:rsidR="00A84DEC" w:rsidRPr="00F00DB1">
        <w:rPr>
          <w:color w:val="000000" w:themeColor="text1"/>
        </w:rPr>
        <w:t xml:space="preserve">OP funkcjonuje w godzinach 8:00 – 13:00. </w:t>
      </w:r>
    </w:p>
    <w:p w:rsidR="00A84DEC" w:rsidRPr="00F00DB1" w:rsidRDefault="00E952AC" w:rsidP="00575BC0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7.</w:t>
      </w:r>
      <w:r w:rsidR="00A84DEC" w:rsidRPr="00F00DB1">
        <w:rPr>
          <w:color w:val="000000" w:themeColor="text1"/>
        </w:rPr>
        <w:t>W przypadku dzieci posiadających orzeczenie o potrzebie kształcenia specjalnegowychow</w:t>
      </w:r>
      <w:r w:rsidR="00A84DEC" w:rsidRPr="00F00DB1">
        <w:rPr>
          <w:color w:val="000000" w:themeColor="text1"/>
        </w:rPr>
        <w:t>a</w:t>
      </w:r>
      <w:r w:rsidR="00A84DEC" w:rsidRPr="00F00DB1">
        <w:rPr>
          <w:color w:val="000000" w:themeColor="text1"/>
        </w:rPr>
        <w:t>niem przedszkolnym może być objęte dziecko w wieku powyżej 7 lat, nie dłużej jednak niż do końca roku szkolnego w roku kalendarzowym, w którym dziecko kończy 9 lat.</w:t>
      </w:r>
    </w:p>
    <w:p w:rsidR="00A84DEC" w:rsidRPr="00F00DB1" w:rsidRDefault="00E952AC" w:rsidP="00575BC0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8.</w:t>
      </w:r>
      <w:r w:rsidR="00A84DEC" w:rsidRPr="00F00DB1">
        <w:rPr>
          <w:color w:val="000000" w:themeColor="text1"/>
        </w:rPr>
        <w:t>Dyrektor publicznej szkoły podstawowej, w obwodzie której dziecko mieszka, na wniosek rodziców, odracza rozpoczęcie spełniania przez dziecko obowiązku szkolnego w danym roku szkolnym. Wniosek składa się w roku kalendarzowym, w którym dziecko kończy 7 lat. Wni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sek  można złożyć ponownie w roku kalendarzowym, w którym dziecko kończy 8 lat. Wniosek składa się nie później niż do dnia 31 sierpnia. Odroczenie dotyczy roku szkolnego, w którym dziecko ma rozpocząć spełnianie obowiązku szkolnego. Do wniosku dołącza się orzeczenie o potrzebie kształcenia specjalnego oraz opinię, z której wynika potrzeba odroczenia spełniania przez dziecko obowiązku szkolnego w danym roku szkolnym, wydaną przez publiczną pora</w:t>
      </w:r>
      <w:r w:rsidR="00A84DEC"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>nię psychologiczno-pedagogiczną albo niepubliczną poradniępsychologiczno-pedagogiczną, założoną zgodnie z art. 168 oraz zatrudniającą pracowników posiadającychkwa</w:t>
      </w:r>
      <w:r w:rsidR="006A7E61" w:rsidRPr="00F00DB1">
        <w:rPr>
          <w:color w:val="000000" w:themeColor="text1"/>
        </w:rPr>
        <w:t xml:space="preserve">lifikacji </w:t>
      </w:r>
      <w:r w:rsidR="00A84DEC" w:rsidRPr="00F00DB1">
        <w:rPr>
          <w:color w:val="000000" w:themeColor="text1"/>
        </w:rPr>
        <w:t>okr</w:t>
      </w:r>
      <w:r w:rsidR="00A84DEC" w:rsidRPr="00F00DB1">
        <w:rPr>
          <w:color w:val="000000" w:themeColor="text1"/>
        </w:rPr>
        <w:t>e</w:t>
      </w:r>
      <w:r w:rsidR="00A84DEC" w:rsidRPr="00F00DB1">
        <w:rPr>
          <w:color w:val="000000" w:themeColor="text1"/>
        </w:rPr>
        <w:t>ślone dla pracowników publicznychporadni psychologiczno-pedagogicznych. Dziecko, któr</w:t>
      </w:r>
      <w:r w:rsidR="00A84DEC" w:rsidRPr="00F00DB1">
        <w:rPr>
          <w:color w:val="000000" w:themeColor="text1"/>
        </w:rPr>
        <w:t>e</w:t>
      </w:r>
      <w:r w:rsidR="00A84DEC" w:rsidRPr="00F00DB1">
        <w:rPr>
          <w:color w:val="000000" w:themeColor="text1"/>
        </w:rPr>
        <w:t>mu odroczono rozpoczęcie spełniania obowiązku szkolnego kontynuuje przygotowanie  prze</w:t>
      </w:r>
      <w:r w:rsidR="00A84DEC"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>szkolne w oddziale przeds</w:t>
      </w:r>
      <w:r w:rsidR="00934CE2" w:rsidRPr="00F00DB1">
        <w:rPr>
          <w:color w:val="000000" w:themeColor="text1"/>
        </w:rPr>
        <w:t>zkolnym w szkole podstawowej, a </w:t>
      </w:r>
      <w:r w:rsidR="00A84DEC" w:rsidRPr="00F00DB1">
        <w:rPr>
          <w:color w:val="000000" w:themeColor="text1"/>
        </w:rPr>
        <w:t>dziecko posiadające orzeczenie o potrzebie kształcenia specjalnego wydane ze względu na niepełnosprawności sprzężone, z kt</w:t>
      </w:r>
      <w:r w:rsidR="00A84DEC" w:rsidRPr="00F00DB1">
        <w:rPr>
          <w:color w:val="000000" w:themeColor="text1"/>
        </w:rPr>
        <w:t>ó</w:t>
      </w:r>
      <w:r w:rsidR="00A84DEC" w:rsidRPr="00F00DB1">
        <w:rPr>
          <w:color w:val="000000" w:themeColor="text1"/>
        </w:rPr>
        <w:lastRenderedPageBreak/>
        <w:t>rych jedną z niepełnosprawności jest niepełnosprawność intelektualna w stopniu umiarkow</w:t>
      </w:r>
      <w:r w:rsidR="00A84DEC" w:rsidRPr="00F00DB1">
        <w:rPr>
          <w:color w:val="000000" w:themeColor="text1"/>
        </w:rPr>
        <w:t>a</w:t>
      </w:r>
      <w:r w:rsidR="00A84DEC" w:rsidRPr="00F00DB1">
        <w:rPr>
          <w:color w:val="000000" w:themeColor="text1"/>
        </w:rPr>
        <w:t>nym lub znacznym, także w ośrodku rewalidacyjno-wychowawczym.</w:t>
      </w:r>
    </w:p>
    <w:p w:rsidR="00A84DEC" w:rsidRPr="00F00DB1" w:rsidRDefault="00A84DEC" w:rsidP="00575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 </w:t>
      </w:r>
      <w:r w:rsidR="00934CE2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 w codziennej pracy mogą uczestniczyć wolontariusze bądź osoby skierowanie na odbycie stażu przez odpowiednie instytucje. </w:t>
      </w:r>
    </w:p>
    <w:p w:rsidR="00A84DEC" w:rsidRPr="00F00DB1" w:rsidRDefault="00A84DEC" w:rsidP="00575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Szczegółowe zasady przyprowadzania i odbierania dzieci z </w:t>
      </w:r>
      <w:r w:rsidR="00934CE2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 przez rodziców lub up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ważnioną przez nich osobę: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r</w:t>
      </w:r>
      <w:r w:rsidR="00A84DEC" w:rsidRPr="00F00DB1">
        <w:rPr>
          <w:color w:val="000000" w:themeColor="text1"/>
        </w:rPr>
        <w:t>odzice dziecka mają obowiązek osobistego przyprowadzania i odbierania dziecka z OP z zastrzeżeniem ust. 2. Opiekę na dzieckiem w drodz</w:t>
      </w:r>
      <w:r w:rsidRPr="00F00DB1">
        <w:rPr>
          <w:color w:val="000000" w:themeColor="text1"/>
        </w:rPr>
        <w:t xml:space="preserve">e do OP i z OP sprawują rodzice; 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r</w:t>
      </w:r>
      <w:r w:rsidR="00A84DEC" w:rsidRPr="00F00DB1">
        <w:rPr>
          <w:color w:val="000000" w:themeColor="text1"/>
        </w:rPr>
        <w:t>odzice mogą upoważnić pełnoletnią osobę do odbioru dziecka z OP. Upoważnienie powinno zawierać: imię i nazwisko osoby upoważnionej, serię i numer dowodu to</w:t>
      </w:r>
      <w:r w:rsidR="00A84DEC" w:rsidRPr="00F00DB1">
        <w:rPr>
          <w:color w:val="000000" w:themeColor="text1"/>
        </w:rPr>
        <w:t>ż</w:t>
      </w:r>
      <w:r w:rsidR="00A84DEC" w:rsidRPr="00F00DB1">
        <w:rPr>
          <w:color w:val="000000" w:themeColor="text1"/>
        </w:rPr>
        <w:t>samości oraz własnoręczny podpis rodzica. Upoważnienia rodziców nauczyciel gr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madzi i przechowuje przez cały rok szkolny W szczególnym przypadku rodzice mogą upoważnić osobę, która ukończyła</w:t>
      </w:r>
      <w:r w:rsidRPr="00F00DB1">
        <w:rPr>
          <w:color w:val="000000" w:themeColor="text1"/>
        </w:rPr>
        <w:t xml:space="preserve"> 13 lat do odbioru dziecka z OP;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r</w:t>
      </w:r>
      <w:r w:rsidR="00A84DEC" w:rsidRPr="00F00DB1">
        <w:rPr>
          <w:color w:val="000000" w:themeColor="text1"/>
        </w:rPr>
        <w:t>odzice lub osoba upoważniona powinna przyprowadzić dziecko z szatni i oddać pod opie</w:t>
      </w:r>
      <w:r w:rsidRPr="00F00DB1">
        <w:rPr>
          <w:color w:val="000000" w:themeColor="text1"/>
        </w:rPr>
        <w:t>kę nauczyciela;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 xml:space="preserve"> przypadku wcześniejszego odebrania dziecka z OP nauczyciel odnotowuje nieobe</w:t>
      </w:r>
      <w:r w:rsidR="00A84DEC" w:rsidRPr="00F00DB1">
        <w:rPr>
          <w:color w:val="000000" w:themeColor="text1"/>
        </w:rPr>
        <w:t>c</w:t>
      </w:r>
      <w:r w:rsidR="00A84DEC" w:rsidRPr="00F00DB1">
        <w:rPr>
          <w:color w:val="000000" w:themeColor="text1"/>
        </w:rPr>
        <w:t xml:space="preserve">ność dziecka w OP w dzienniku zajęć, </w:t>
      </w:r>
      <w:r w:rsidRPr="00F00DB1">
        <w:rPr>
          <w:color w:val="000000" w:themeColor="text1"/>
        </w:rPr>
        <w:t>a także godzinę odbioru dziecka;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n</w:t>
      </w:r>
      <w:r w:rsidR="00A84DEC" w:rsidRPr="00F00DB1">
        <w:rPr>
          <w:color w:val="000000" w:themeColor="text1"/>
        </w:rPr>
        <w:t>auczyciel ma prawo odmówić wydania dziecka osobie, która ze względu na swój stan (np. nietrzeźwość) stanowi zag</w:t>
      </w:r>
      <w:r w:rsidRPr="00F00DB1">
        <w:rPr>
          <w:color w:val="000000" w:themeColor="text1"/>
        </w:rPr>
        <w:t>rożenie dla jego bezpieczeństwa;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r</w:t>
      </w:r>
      <w:r w:rsidR="00A84DEC" w:rsidRPr="00F00DB1">
        <w:rPr>
          <w:color w:val="000000" w:themeColor="text1"/>
        </w:rPr>
        <w:t>odzice mają obowiązek odebrania dziecka z przedszkola do godziny jego zamknięcia. W przypadku, gdy rodzice lub osoba upoważniona nie odbiera dziecka z OP, naucz</w:t>
      </w:r>
      <w:r w:rsidR="00A84DEC" w:rsidRPr="00F00DB1">
        <w:rPr>
          <w:color w:val="000000" w:themeColor="text1"/>
        </w:rPr>
        <w:t>y</w:t>
      </w:r>
      <w:r w:rsidR="00A84DEC" w:rsidRPr="00F00DB1">
        <w:rPr>
          <w:color w:val="000000" w:themeColor="text1"/>
        </w:rPr>
        <w:t>ciel oczekuje z dzieckiem w placówce i kontaktuje się z rodzica</w:t>
      </w:r>
      <w:r w:rsidRPr="00F00DB1">
        <w:rPr>
          <w:color w:val="000000" w:themeColor="text1"/>
        </w:rPr>
        <w:t>mi;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bCs/>
          <w:color w:val="000000" w:themeColor="text1"/>
        </w:rPr>
      </w:pPr>
      <w:r w:rsidRPr="00F00DB1">
        <w:rPr>
          <w:bCs/>
          <w:color w:val="000000" w:themeColor="text1"/>
        </w:rPr>
        <w:t>w</w:t>
      </w:r>
      <w:r w:rsidR="00A84DEC" w:rsidRPr="00F00DB1">
        <w:rPr>
          <w:bCs/>
          <w:color w:val="000000" w:themeColor="text1"/>
        </w:rPr>
        <w:t xml:space="preserve"> przypadku gdy nauczyciel nie może uzyskać informacji o miejscu pobytu rodzi</w:t>
      </w:r>
      <w:r w:rsidR="00934CE2" w:rsidRPr="00F00DB1">
        <w:rPr>
          <w:bCs/>
          <w:color w:val="000000" w:themeColor="text1"/>
        </w:rPr>
        <w:t xml:space="preserve">ców </w:t>
      </w:r>
      <w:r w:rsidR="00A84DEC" w:rsidRPr="00F00DB1">
        <w:rPr>
          <w:bCs/>
          <w:color w:val="000000" w:themeColor="text1"/>
        </w:rPr>
        <w:t>nauczyciel lub Dyrektor powiadamia najbliższy komisariat policji o niemożnoś</w:t>
      </w:r>
      <w:r w:rsidRPr="00F00DB1">
        <w:rPr>
          <w:bCs/>
          <w:color w:val="000000" w:themeColor="text1"/>
        </w:rPr>
        <w:t>ci ko</w:t>
      </w:r>
      <w:r w:rsidRPr="00F00DB1">
        <w:rPr>
          <w:bCs/>
          <w:color w:val="000000" w:themeColor="text1"/>
        </w:rPr>
        <w:t>n</w:t>
      </w:r>
      <w:r w:rsidRPr="00F00DB1">
        <w:rPr>
          <w:bCs/>
          <w:color w:val="000000" w:themeColor="text1"/>
        </w:rPr>
        <w:t>taktu z rodzicami dziecka;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bCs/>
          <w:color w:val="000000" w:themeColor="text1"/>
        </w:rPr>
        <w:t xml:space="preserve"> ż</w:t>
      </w:r>
      <w:r w:rsidR="00A84DEC" w:rsidRPr="00F00DB1">
        <w:rPr>
          <w:color w:val="000000" w:themeColor="text1"/>
        </w:rPr>
        <w:t xml:space="preserve">ądanie jednego z rodziców dotyczące nie wydawania dziecka z </w:t>
      </w:r>
      <w:r w:rsidRPr="00F00DB1">
        <w:rPr>
          <w:color w:val="000000" w:themeColor="text1"/>
        </w:rPr>
        <w:t>OP</w:t>
      </w:r>
      <w:r w:rsidR="00A84DEC" w:rsidRPr="00F00DB1">
        <w:rPr>
          <w:color w:val="000000" w:themeColor="text1"/>
        </w:rPr>
        <w:t xml:space="preserve"> drugiemu z r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dziców może być respektowane wyłącznie w wypadku poparcia tego żądania stoso</w:t>
      </w:r>
      <w:r w:rsidR="00A84DEC"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nym orzeczeniem sądo</w:t>
      </w:r>
      <w:r w:rsidRPr="00F00DB1">
        <w:rPr>
          <w:color w:val="000000" w:themeColor="text1"/>
        </w:rPr>
        <w:t>wym;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 xml:space="preserve"> każdej sytuacji budzącej wątpliwość, nauczyciel ma obowiązek kontaktowania się z rodzicamidziecka</w:t>
      </w:r>
      <w:r w:rsidRPr="00F00DB1">
        <w:rPr>
          <w:color w:val="000000" w:themeColor="text1"/>
        </w:rPr>
        <w:t>;</w:t>
      </w:r>
    </w:p>
    <w:p w:rsidR="00A84DEC" w:rsidRPr="00F00DB1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color w:val="000000" w:themeColor="text1"/>
        </w:rPr>
      </w:pPr>
      <w:r w:rsidRPr="00F00DB1">
        <w:rPr>
          <w:color w:val="000000" w:themeColor="text1"/>
        </w:rPr>
        <w:t>r</w:t>
      </w:r>
      <w:r w:rsidR="00934CE2" w:rsidRPr="00F00DB1">
        <w:rPr>
          <w:color w:val="000000" w:themeColor="text1"/>
        </w:rPr>
        <w:t xml:space="preserve">odzice </w:t>
      </w:r>
      <w:r w:rsidR="00A84DEC" w:rsidRPr="00F00DB1">
        <w:rPr>
          <w:color w:val="000000" w:themeColor="text1"/>
        </w:rPr>
        <w:t>zobowiązani są przekazać aktualne numery telefonów na początku roku szko</w:t>
      </w:r>
      <w:r w:rsidR="00A84DEC" w:rsidRPr="00F00DB1">
        <w:rPr>
          <w:color w:val="000000" w:themeColor="text1"/>
        </w:rPr>
        <w:t>l</w:t>
      </w:r>
      <w:r w:rsidR="00A84DEC" w:rsidRPr="00F00DB1">
        <w:rPr>
          <w:color w:val="000000" w:themeColor="text1"/>
        </w:rPr>
        <w:t>nego, a w razie zmiany niezwłocznie powiadomić nauczyciela.</w:t>
      </w:r>
    </w:p>
    <w:p w:rsidR="00F36C92" w:rsidRPr="00F00DB1" w:rsidRDefault="00F36C92" w:rsidP="00575BC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</w:p>
    <w:p w:rsidR="00A84DEC" w:rsidRPr="00F00DB1" w:rsidRDefault="00901D39" w:rsidP="00575BC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lastRenderedPageBreak/>
        <w:t>§ 57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80" w:name="_Toc120646588"/>
      <w:r w:rsidRPr="00F00DB1">
        <w:rPr>
          <w:color w:val="000000" w:themeColor="text1"/>
        </w:rPr>
        <w:t>Cele i zadania OP</w:t>
      </w:r>
      <w:bookmarkEnd w:id="80"/>
    </w:p>
    <w:p w:rsidR="00A84DEC" w:rsidRPr="00F00DB1" w:rsidRDefault="00A84DEC" w:rsidP="00210FFA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Celami wychowania przedszkolnego są:</w:t>
      </w:r>
    </w:p>
    <w:p w:rsidR="00A84DEC" w:rsidRPr="00F00DB1" w:rsidRDefault="00BE2E71" w:rsidP="00210FFA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spieranie całościowego rozwoju dziecka. Wspieranie to jest  realizowane  przez pr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ces opieki, wychowania i nauczania – uczenia się, co umożliwia dziecku odkrywanie własnych możliwości, sensu działania oraz gromadzenie doświadczeń na drodze pr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wad</w:t>
      </w:r>
      <w:r w:rsidRPr="00F00DB1">
        <w:rPr>
          <w:color w:val="000000" w:themeColor="text1"/>
        </w:rPr>
        <w:t>zącej do prawdy, dobra i piękna;</w:t>
      </w:r>
    </w:p>
    <w:p w:rsidR="00A84DEC" w:rsidRPr="00F00DB1" w:rsidRDefault="00BE2E71" w:rsidP="00210FFA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siągnięcie dojrzałości dziecka do podjęcia nauki na pierwszym etapie edukacji.</w:t>
      </w:r>
    </w:p>
    <w:p w:rsidR="00A84DEC" w:rsidRPr="00F00DB1" w:rsidRDefault="00A84DEC" w:rsidP="00210FFA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Do zadań OP należy:</w:t>
      </w:r>
    </w:p>
    <w:p w:rsidR="00A84DEC" w:rsidRPr="00F00DB1" w:rsidRDefault="00BE2E71" w:rsidP="00210FFA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spieranie wielokierunkowej aktywności dziecka poprzez organizację warunków sprzyjających nabywaniu doświadczeń w fizycznym, emocjonalnym, spo</w:t>
      </w:r>
      <w:r w:rsidR="00934CE2" w:rsidRPr="00F00DB1">
        <w:rPr>
          <w:color w:val="000000" w:themeColor="text1"/>
        </w:rPr>
        <w:t>łecznym i </w:t>
      </w:r>
      <w:r w:rsidR="00A84DEC" w:rsidRPr="00F00DB1">
        <w:rPr>
          <w:color w:val="000000" w:themeColor="text1"/>
        </w:rPr>
        <w:t>po</w:t>
      </w:r>
      <w:r w:rsidRPr="00F00DB1">
        <w:rPr>
          <w:color w:val="000000" w:themeColor="text1"/>
        </w:rPr>
        <w:t>znawczym obszarze jego rozwoju;</w:t>
      </w:r>
    </w:p>
    <w:p w:rsidR="00A84DEC" w:rsidRPr="00F00DB1" w:rsidRDefault="00BE2E71" w:rsidP="00210FFA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t</w:t>
      </w:r>
      <w:r w:rsidR="00A84DEC" w:rsidRPr="00F00DB1">
        <w:rPr>
          <w:color w:val="000000" w:themeColor="text1"/>
        </w:rPr>
        <w:t>worzenie warunków umożliwiających dzieciom swobodny rozwój, zabawęi odpocz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 xml:space="preserve">nek w poczuciu bezpieczeństwa; </w:t>
      </w:r>
    </w:p>
    <w:p w:rsidR="00A84DEC" w:rsidRPr="00F00DB1" w:rsidRDefault="00BE2E71" w:rsidP="00210FFA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spieranie aktywności dziecka podnoszącej poziom integracji sensorycznej i umieję</w:t>
      </w:r>
      <w:r w:rsidR="00A84DEC" w:rsidRPr="00F00DB1">
        <w:rPr>
          <w:color w:val="000000" w:themeColor="text1"/>
        </w:rPr>
        <w:t>t</w:t>
      </w:r>
      <w:r w:rsidR="00A84DEC" w:rsidRPr="00F00DB1">
        <w:rPr>
          <w:color w:val="000000" w:themeColor="text1"/>
        </w:rPr>
        <w:t>ności korzystania z rozwija</w:t>
      </w:r>
      <w:r w:rsidRPr="00F00DB1">
        <w:rPr>
          <w:color w:val="000000" w:themeColor="text1"/>
        </w:rPr>
        <w:t>jących się procesów poznawczych;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</w:t>
      </w:r>
      <w:r w:rsidR="00A84DEC" w:rsidRPr="00F00DB1">
        <w:rPr>
          <w:color w:val="000000" w:themeColor="text1"/>
        </w:rPr>
        <w:t>apewnienie prawidłowej organizacji warunków sprzyjających nabywaniu przez dzieci doświadczeń, które umożliwią im ciągłość procesów adaptacji oraz pomoc dzieciom rozwijającym się w sposób nieharmonijn</w:t>
      </w:r>
      <w:r w:rsidRPr="00F00DB1">
        <w:rPr>
          <w:color w:val="000000" w:themeColor="text1"/>
        </w:rPr>
        <w:t>y, wolniejszy lub przyspieszony;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spieranie samodzielnej dziecięcej eksploracji świata, dobór treści adekwatnych do p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ziomu rozwoju dziecka, jego możliwości percepcyjnych, wyobrażeń i rozumowania, z poszanowaniem indywidualnych potrzeb i zainteresowań.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zmacnianie poczucia wartości, indywidualność, oryginalność dziecka oraz potrzeby tworzenia relacji os</w:t>
      </w:r>
      <w:r w:rsidRPr="00F00DB1">
        <w:rPr>
          <w:color w:val="000000" w:themeColor="text1"/>
        </w:rPr>
        <w:t>obowych i uczestnictwa w grupie;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t</w:t>
      </w:r>
      <w:r w:rsidR="00A84DEC" w:rsidRPr="00F00DB1">
        <w:rPr>
          <w:color w:val="000000" w:themeColor="text1"/>
        </w:rPr>
        <w:t>worzenie sytuacji sprzyjających rozwojowi nawyków i zachowań prowadzących do samodzielności, dbania o zdrowie, sprawność ruchową i bezpieczeństwo, w tym  be</w:t>
      </w:r>
      <w:r w:rsidR="00A84DEC"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>pieczeństwo w ruchu drogowym;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>rzygotowywanie do rozumienia emocji, uczuć własny</w:t>
      </w:r>
      <w:r w:rsidR="00934CE2" w:rsidRPr="00F00DB1">
        <w:rPr>
          <w:color w:val="000000" w:themeColor="text1"/>
        </w:rPr>
        <w:t>ch i innych ludzi oraz dbanie o </w:t>
      </w:r>
      <w:r w:rsidR="00A84DEC" w:rsidRPr="00F00DB1">
        <w:rPr>
          <w:color w:val="000000" w:themeColor="text1"/>
        </w:rPr>
        <w:t>zdrowie psychiczne, realizowane m.in. z wykorzystaniem naturalnych sytuacji, poj</w:t>
      </w:r>
      <w:r w:rsidR="00A84DEC" w:rsidRPr="00F00DB1">
        <w:rPr>
          <w:color w:val="000000" w:themeColor="text1"/>
        </w:rPr>
        <w:t>a</w:t>
      </w:r>
      <w:r w:rsidR="00A84DEC" w:rsidRPr="00F00DB1">
        <w:rPr>
          <w:color w:val="000000" w:themeColor="text1"/>
        </w:rPr>
        <w:t xml:space="preserve">wiających się w </w:t>
      </w:r>
      <w:r w:rsidRPr="00F00DB1">
        <w:rPr>
          <w:color w:val="000000" w:themeColor="text1"/>
        </w:rPr>
        <w:t>OP</w:t>
      </w:r>
      <w:r w:rsidR="00A84DEC" w:rsidRPr="00F00DB1">
        <w:rPr>
          <w:color w:val="000000" w:themeColor="text1"/>
        </w:rPr>
        <w:t xml:space="preserve"> oraz sytuacji zadaniowych, uwzględniających treści adekwatne do intelektualnych możliwości i oczekiwań rozwojowych dzieci</w:t>
      </w:r>
      <w:r w:rsidRPr="00F00DB1">
        <w:rPr>
          <w:color w:val="000000" w:themeColor="text1"/>
        </w:rPr>
        <w:t>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t</w:t>
      </w:r>
      <w:r w:rsidR="00A84DEC" w:rsidRPr="00F00DB1">
        <w:rPr>
          <w:color w:val="000000" w:themeColor="text1"/>
        </w:rPr>
        <w:t>worzenie sytuacji edukacyjnych budujących wrażliwość dziecka, w tym wrażliwość e</w:t>
      </w:r>
      <w:r w:rsidR="00A84DEC" w:rsidRPr="00F00DB1">
        <w:rPr>
          <w:color w:val="000000" w:themeColor="text1"/>
        </w:rPr>
        <w:t>s</w:t>
      </w:r>
      <w:r w:rsidR="00A84DEC" w:rsidRPr="00F00DB1">
        <w:rPr>
          <w:color w:val="000000" w:themeColor="text1"/>
        </w:rPr>
        <w:t xml:space="preserve">tetyczną, w odniesieniu do wielu sfer aktywności człowieka: mowy, zachowania, ruchu, środowiska, ubioru, muzyki, </w:t>
      </w:r>
      <w:r w:rsidRPr="00F00DB1">
        <w:rPr>
          <w:color w:val="000000" w:themeColor="text1"/>
        </w:rPr>
        <w:t>tańca, śpiewu, teatru, plastyki;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t</w:t>
      </w:r>
      <w:r w:rsidR="00A84DEC" w:rsidRPr="00F00DB1">
        <w:rPr>
          <w:color w:val="000000" w:themeColor="text1"/>
        </w:rPr>
        <w:t>worzenie warunków pozwalających na bezpieczną, samodzielną eksplorację otaczaj</w:t>
      </w:r>
      <w:r w:rsidR="00A84DEC" w:rsidRPr="00F00DB1">
        <w:rPr>
          <w:color w:val="000000" w:themeColor="text1"/>
        </w:rPr>
        <w:t>ą</w:t>
      </w:r>
      <w:r w:rsidR="00A84DEC" w:rsidRPr="00F00DB1">
        <w:rPr>
          <w:color w:val="000000" w:themeColor="text1"/>
        </w:rPr>
        <w:t>cej dziecko przyrody, stymulujących rozwój wrażliwości i umożliwiających poznanie wartości oraz norm odnoszących się do środowiska przyrodniczego, adekw</w:t>
      </w:r>
      <w:r w:rsidRPr="00F00DB1">
        <w:rPr>
          <w:color w:val="000000" w:themeColor="text1"/>
        </w:rPr>
        <w:t>atnych do etapu rozwoju dziecka;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t</w:t>
      </w:r>
      <w:r w:rsidR="00A84DEC" w:rsidRPr="00F00DB1">
        <w:rPr>
          <w:color w:val="000000" w:themeColor="text1"/>
        </w:rPr>
        <w:t>worzenie warunków umożliwiających bezpieczną, samodzielną eksplorację elementów techniki w otoczeniu, konstruowania, majsterkowania, planowania i podejmowania i</w:t>
      </w:r>
      <w:r w:rsidR="00A84DEC" w:rsidRPr="00F00DB1">
        <w:rPr>
          <w:color w:val="000000" w:themeColor="text1"/>
        </w:rPr>
        <w:t>n</w:t>
      </w:r>
      <w:r w:rsidR="00A84DEC" w:rsidRPr="00F00DB1">
        <w:rPr>
          <w:color w:val="000000" w:themeColor="text1"/>
        </w:rPr>
        <w:t>tencjonalnego działania, prez</w:t>
      </w:r>
      <w:r w:rsidRPr="00F00DB1">
        <w:rPr>
          <w:color w:val="000000" w:themeColor="text1"/>
        </w:rPr>
        <w:t>entowania wytworów swojej pracy;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spółdziałanie z rodzicami, różnymi środowiskami, organizacjami i instytucjami, uznanymi przez rodziców za źródło istotnych wartości, na rzecz tworzenia warunków umożliwiaj</w:t>
      </w:r>
      <w:r w:rsidRPr="00F00DB1">
        <w:rPr>
          <w:color w:val="000000" w:themeColor="text1"/>
        </w:rPr>
        <w:t>ących rozwój tożsamości dziecka;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k</w:t>
      </w:r>
      <w:r w:rsidR="00A84DEC" w:rsidRPr="00F00DB1">
        <w:rPr>
          <w:color w:val="000000" w:themeColor="text1"/>
        </w:rPr>
        <w:t>reowanie, wspólne z wymienionymi podmiotami, sytuacji prowadzących do poznania przez dziecko wartości i norm społecznych, któryc</w:t>
      </w:r>
      <w:r w:rsidR="00934CE2" w:rsidRPr="00F00DB1">
        <w:rPr>
          <w:color w:val="000000" w:themeColor="text1"/>
        </w:rPr>
        <w:t>h źródłem jest rodzina, grupa w </w:t>
      </w:r>
      <w:r w:rsidRPr="00F00DB1">
        <w:rPr>
          <w:color w:val="000000" w:themeColor="text1"/>
        </w:rPr>
        <w:t>OP</w:t>
      </w:r>
      <w:r w:rsidR="00A84DEC" w:rsidRPr="00F00DB1">
        <w:rPr>
          <w:color w:val="000000" w:themeColor="text1"/>
        </w:rPr>
        <w:t>, inne dorosłe osoby, w tym osoby starsze, oraz rozwijania zachowań wynikających z wartości możliwych do zr</w:t>
      </w:r>
      <w:r w:rsidRPr="00F00DB1">
        <w:rPr>
          <w:color w:val="000000" w:themeColor="text1"/>
        </w:rPr>
        <w:t>ozumienia na tym etapie rozwoju;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s</w:t>
      </w:r>
      <w:r w:rsidR="00A84DEC" w:rsidRPr="00F00DB1">
        <w:rPr>
          <w:color w:val="000000" w:themeColor="text1"/>
        </w:rPr>
        <w:t xml:space="preserve">ystematyczne uzupełnianie, za zgodą rodziców, realizowanych treści wychowawczych o nowe zagadnienia, wynikające z pojawienia </w:t>
      </w:r>
      <w:r w:rsidR="00934CE2" w:rsidRPr="00F00DB1">
        <w:rPr>
          <w:color w:val="000000" w:themeColor="text1"/>
        </w:rPr>
        <w:t>się w otoczeniu dziecka zmian i </w:t>
      </w:r>
      <w:r w:rsidR="00A84DEC" w:rsidRPr="00F00DB1">
        <w:rPr>
          <w:color w:val="000000" w:themeColor="text1"/>
        </w:rPr>
        <w:t>zjawisk istotnych dla jego bezpie</w:t>
      </w:r>
      <w:r w:rsidRPr="00F00DB1">
        <w:rPr>
          <w:color w:val="000000" w:themeColor="text1"/>
        </w:rPr>
        <w:t>czeństwa i harmonijnego rozwoju;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</w:t>
      </w:r>
      <w:r w:rsidR="00A84DEC" w:rsidRPr="00F00DB1">
        <w:rPr>
          <w:color w:val="000000" w:themeColor="text1"/>
        </w:rPr>
        <w:t>ystematyczne wspieranie rozwoju mechanizmów uczenia się dziecka, prowadzące do osiągnięcia przez nie poziomu umożliwi</w:t>
      </w:r>
      <w:r w:rsidR="00934CE2" w:rsidRPr="00F00DB1">
        <w:rPr>
          <w:color w:val="000000" w:themeColor="text1"/>
        </w:rPr>
        <w:t>ającego podjęcie nauki w S</w:t>
      </w:r>
      <w:r w:rsidRPr="00F00DB1">
        <w:rPr>
          <w:color w:val="000000" w:themeColor="text1"/>
        </w:rPr>
        <w:t>zkole;</w:t>
      </w:r>
    </w:p>
    <w:p w:rsidR="00A84DEC" w:rsidRPr="00F00DB1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t</w:t>
      </w:r>
      <w:r w:rsidR="00A84DEC" w:rsidRPr="00F00DB1">
        <w:rPr>
          <w:color w:val="000000" w:themeColor="text1"/>
        </w:rPr>
        <w:t>worzenie sytuacji edukacyjnych sprzyjających budowaniu zainteresowania dziecka j</w:t>
      </w:r>
      <w:r w:rsidR="00A84DEC" w:rsidRPr="00F00DB1">
        <w:rPr>
          <w:color w:val="000000" w:themeColor="text1"/>
        </w:rPr>
        <w:t>ę</w:t>
      </w:r>
      <w:r w:rsidR="00A84DEC" w:rsidRPr="00F00DB1">
        <w:rPr>
          <w:color w:val="000000" w:themeColor="text1"/>
        </w:rPr>
        <w:t>zykiem obcym nowożytnym, chęci poznawania innych kultur.</w:t>
      </w:r>
    </w:p>
    <w:p w:rsidR="00A84DEC" w:rsidRPr="00F00DB1" w:rsidRDefault="00A84DEC" w:rsidP="00210FF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 w:themeColor="text1"/>
        </w:rPr>
      </w:pPr>
      <w:r w:rsidRPr="00F00DB1">
        <w:rPr>
          <w:color w:val="000000" w:themeColor="text1"/>
        </w:rPr>
        <w:t>Do zadań OP w zakresie udzielania pomocy psychologiczno-pedagogicznej należy:</w:t>
      </w:r>
    </w:p>
    <w:p w:rsidR="00A84DEC" w:rsidRPr="00F00DB1" w:rsidRDefault="00BE2E71" w:rsidP="00210FFA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</w:t>
      </w:r>
      <w:r w:rsidR="00A84DEC" w:rsidRPr="00F00DB1">
        <w:rPr>
          <w:color w:val="000000" w:themeColor="text1"/>
        </w:rPr>
        <w:t>ozpoznawanie i zaspokajanie indywidualnych potrzeb roz</w:t>
      </w:r>
      <w:r w:rsidRPr="00F00DB1">
        <w:rPr>
          <w:color w:val="000000" w:themeColor="text1"/>
        </w:rPr>
        <w:t>wojowych i edukacyjnych dziecka;</w:t>
      </w:r>
    </w:p>
    <w:p w:rsidR="00A84DEC" w:rsidRPr="00F00DB1" w:rsidRDefault="00BE2E71" w:rsidP="00210FFA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</w:t>
      </w:r>
      <w:r w:rsidR="00A84DEC" w:rsidRPr="00F00DB1">
        <w:rPr>
          <w:color w:val="000000" w:themeColor="text1"/>
        </w:rPr>
        <w:t xml:space="preserve">ozpoznawanie indywidualnych możliwości psychofizycznych dziecka i czynników środowiskowych wpływających na jego funkcjonowanie w </w:t>
      </w:r>
      <w:r w:rsidRPr="00F00DB1">
        <w:rPr>
          <w:color w:val="000000" w:themeColor="text1"/>
        </w:rPr>
        <w:t>OP;</w:t>
      </w:r>
    </w:p>
    <w:p w:rsidR="00A84DEC" w:rsidRPr="00F00DB1" w:rsidRDefault="00BE2E71" w:rsidP="00210FFA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 xml:space="preserve">spieranie potencjału rozwojowego dziecka i stwarzanie warunków do jego aktywnego i pełnego uczestnictwa w życiu </w:t>
      </w:r>
      <w:r w:rsidRPr="00F00DB1">
        <w:rPr>
          <w:color w:val="000000" w:themeColor="text1"/>
        </w:rPr>
        <w:t>OP, S</w:t>
      </w:r>
      <w:r w:rsidR="00A84DEC" w:rsidRPr="00F00DB1">
        <w:rPr>
          <w:color w:val="000000" w:themeColor="text1"/>
        </w:rPr>
        <w:t>zkoły  oraz w środowisku społecznym.</w:t>
      </w:r>
    </w:p>
    <w:p w:rsidR="00A84DEC" w:rsidRPr="00F00DB1" w:rsidRDefault="00A84DEC" w:rsidP="00210FF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 w:themeColor="text1"/>
        </w:rPr>
      </w:pPr>
      <w:r w:rsidRPr="00F00DB1">
        <w:rPr>
          <w:color w:val="000000" w:themeColor="text1"/>
        </w:rPr>
        <w:t>Na życzenie rodziców w oddziale prowadzone są zajęcia z religii. Udział w zajęciach z religii nie jest obowiązkowy.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F00DB1">
        <w:rPr>
          <w:color w:val="000000" w:themeColor="text1"/>
        </w:rPr>
        <w:t>6 . Sposoby realizacji zadań w OP:</w:t>
      </w:r>
    </w:p>
    <w:p w:rsidR="00A84DEC" w:rsidRPr="00F00DB1" w:rsidRDefault="00BE2E71" w:rsidP="00210FFA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 w:rsidRPr="00F00DB1">
        <w:rPr>
          <w:color w:val="000000" w:themeColor="text1"/>
        </w:rPr>
        <w:t>s</w:t>
      </w:r>
      <w:r w:rsidR="00A84DEC" w:rsidRPr="00F00DB1">
        <w:rPr>
          <w:color w:val="000000" w:themeColor="text1"/>
        </w:rPr>
        <w:t>tatutowe cel</w:t>
      </w:r>
      <w:r w:rsidRPr="00F00DB1">
        <w:rPr>
          <w:color w:val="000000" w:themeColor="text1"/>
        </w:rPr>
        <w:t>e i zadania realizuje Dyrektor S</w:t>
      </w:r>
      <w:r w:rsidR="00A84DEC" w:rsidRPr="00F00DB1">
        <w:rPr>
          <w:color w:val="000000" w:themeColor="text1"/>
        </w:rPr>
        <w:t>zkoły, nauczyciele i zatrudnieni pracown</w:t>
      </w:r>
      <w:r w:rsidR="00A84DEC" w:rsidRPr="00F00DB1">
        <w:rPr>
          <w:color w:val="000000" w:themeColor="text1"/>
        </w:rPr>
        <w:t>i</w:t>
      </w:r>
      <w:r w:rsidR="00A84DEC" w:rsidRPr="00F00DB1">
        <w:rPr>
          <w:color w:val="000000" w:themeColor="text1"/>
        </w:rPr>
        <w:t xml:space="preserve">cy administracyjno-obsługowi we współpracy z rodzicami, poradnią pedagogiczno- </w:t>
      </w:r>
      <w:r w:rsidR="00A84DEC" w:rsidRPr="00F00DB1">
        <w:rPr>
          <w:color w:val="000000" w:themeColor="text1"/>
        </w:rPr>
        <w:lastRenderedPageBreak/>
        <w:t>psychologiczną, z organizacjami i instytucja</w:t>
      </w:r>
      <w:r w:rsidR="00F36C92" w:rsidRPr="00F00DB1">
        <w:rPr>
          <w:color w:val="000000" w:themeColor="text1"/>
        </w:rPr>
        <w:t>mi gospodarczymi, społecznymi i </w:t>
      </w:r>
      <w:r w:rsidR="00A84DEC" w:rsidRPr="00F00DB1">
        <w:rPr>
          <w:color w:val="000000" w:themeColor="text1"/>
        </w:rPr>
        <w:t xml:space="preserve">kulturalnymi, a także w porozumieniu </w:t>
      </w:r>
      <w:r w:rsidRPr="00F00DB1">
        <w:rPr>
          <w:color w:val="000000" w:themeColor="text1"/>
        </w:rPr>
        <w:t>z organem prowadzącym jednostkę;</w:t>
      </w:r>
    </w:p>
    <w:p w:rsidR="00A84DEC" w:rsidRPr="00F00DB1" w:rsidRDefault="00BE2E71" w:rsidP="00210FFA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</w:t>
      </w:r>
      <w:r w:rsidR="00A84DEC" w:rsidRPr="00F00DB1">
        <w:rPr>
          <w:color w:val="000000" w:themeColor="text1"/>
        </w:rPr>
        <w:t>adania OP w zakresie zasad bezpieczeństwa dzieci oraz zasad promocji zdrowia w</w:t>
      </w:r>
      <w:r w:rsidR="00A84DEC" w:rsidRPr="00F00DB1">
        <w:rPr>
          <w:color w:val="000000" w:themeColor="text1"/>
        </w:rPr>
        <w:t>y</w:t>
      </w:r>
      <w:r w:rsidR="00A84DEC" w:rsidRPr="00F00DB1">
        <w:rPr>
          <w:color w:val="000000" w:themeColor="text1"/>
        </w:rPr>
        <w:t>pełnia  się poprzez:</w:t>
      </w:r>
    </w:p>
    <w:p w:rsidR="00A84DEC" w:rsidRPr="00F00DB1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realizację przez nauczycieli zadań zapisanych w § 65 niniejszego statutu;</w:t>
      </w:r>
    </w:p>
    <w:p w:rsidR="00A84DEC" w:rsidRPr="00F00DB1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zagospodarowanie czasu przebywania w </w:t>
      </w:r>
      <w:r w:rsidR="00BE2E71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 w rozliczeniu tygodniowym według zasad realizacji podstawy programowej; </w:t>
      </w:r>
    </w:p>
    <w:p w:rsidR="00A84DEC" w:rsidRPr="00F00DB1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opracowanie miesięcznych planów pracy przez nauczyciela, który uwzględnia: ro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 xml:space="preserve">łożenie zajęć w poszczególnych dniach, różnorodność zajęć w każdym dniu; </w:t>
      </w:r>
    </w:p>
    <w:p w:rsidR="00A84DEC" w:rsidRPr="00F00DB1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przestrzeganie liczebności grup; </w:t>
      </w:r>
    </w:p>
    <w:p w:rsidR="00A84DEC" w:rsidRPr="00F00DB1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odpowiednie oświetlenie, wentylację i ogrzewanie pomieszczeń; </w:t>
      </w:r>
    </w:p>
    <w:p w:rsidR="00A84DEC" w:rsidRPr="00F00DB1" w:rsidRDefault="00A84DEC" w:rsidP="00210FF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oznakowanie ciągów komunikacyjnych zgodnie z przepisami; </w:t>
      </w:r>
    </w:p>
    <w:p w:rsidR="00A84DEC" w:rsidRPr="00F00DB1" w:rsidRDefault="00A84DEC" w:rsidP="00210FF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prowadzenie zajęć z wychowania komunikacyjnego, współdziałanie z organizacj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mi zajmującymi się ruchem drogowym;</w:t>
      </w:r>
    </w:p>
    <w:p w:rsidR="00A84DEC" w:rsidRPr="00F00DB1" w:rsidRDefault="00A84DEC" w:rsidP="00210FF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kontrolę obiektów budowlanych należących do szkoły pod kątem zapewnienia be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>piecznych i higienicznych warunków korzystania z tych obiektów</w:t>
      </w:r>
    </w:p>
    <w:p w:rsidR="00A84DEC" w:rsidRPr="00F00DB1" w:rsidRDefault="00A84DEC" w:rsidP="00210FF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umieszczenie w widocznym miejscu planu ewakuacji dzieci z </w:t>
      </w:r>
      <w:r w:rsidR="00BE2E71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; </w:t>
      </w:r>
    </w:p>
    <w:p w:rsidR="00A84DEC" w:rsidRPr="00F00DB1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znaczenie dróg ewakuacyjnych w sposób wyraźny i trwały; </w:t>
      </w:r>
    </w:p>
    <w:p w:rsidR="00A84DEC" w:rsidRPr="00F00DB1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zabezpieczenie szlaków komunikacyjnych wyc</w:t>
      </w:r>
      <w:r w:rsidR="00BE2E71" w:rsidRPr="00F00DB1">
        <w:rPr>
          <w:color w:val="000000" w:themeColor="text1"/>
        </w:rPr>
        <w:t>hodzących poza teren S</w:t>
      </w:r>
      <w:r w:rsidRPr="00F00DB1">
        <w:rPr>
          <w:color w:val="000000" w:themeColor="text1"/>
        </w:rPr>
        <w:t>zk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ły</w:t>
      </w:r>
      <w:r w:rsidR="00934CE2" w:rsidRPr="00F00DB1">
        <w:rPr>
          <w:color w:val="000000" w:themeColor="text1"/>
        </w:rPr>
        <w:t>w </w:t>
      </w:r>
      <w:r w:rsidRPr="00F00DB1">
        <w:rPr>
          <w:color w:val="000000" w:themeColor="text1"/>
        </w:rPr>
        <w:t xml:space="preserve">sposób uniemożliwiający bezpośrednie wyjście na jezdnię; </w:t>
      </w:r>
    </w:p>
    <w:p w:rsidR="00A84DEC" w:rsidRPr="00F00DB1" w:rsidRDefault="00BE2E71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ogrodzenie terenu S</w:t>
      </w:r>
      <w:r w:rsidR="00A84DEC" w:rsidRPr="00F00DB1">
        <w:rPr>
          <w:color w:val="000000" w:themeColor="text1"/>
        </w:rPr>
        <w:t xml:space="preserve">zkoły; </w:t>
      </w:r>
    </w:p>
    <w:p w:rsidR="00A84DEC" w:rsidRPr="00F00DB1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zabezpieczenie otworów kanalizacyjnych, studzienek i innych zagłębień;</w:t>
      </w:r>
    </w:p>
    <w:p w:rsidR="00A84DEC" w:rsidRPr="00F00DB1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zabezpieczenie przed swobodnym dostępem dzieci do pomieszczeń kuchni i p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mieszczeń gospodarczych; </w:t>
      </w:r>
    </w:p>
    <w:p w:rsidR="00A84DEC" w:rsidRPr="00F00DB1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wyposażenie schodów w balustrady z poręczami zabezpieczającymi przed ewent</w:t>
      </w:r>
      <w:r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 xml:space="preserve">alnym zsuwaniem się po nich.; </w:t>
      </w:r>
    </w:p>
    <w:p w:rsidR="00A84DEC" w:rsidRPr="00F00DB1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dostosowanie mebli, krzesełek, szafek do warunków antropometrycznych dzieci; </w:t>
      </w:r>
    </w:p>
    <w:p w:rsidR="00A84DEC" w:rsidRPr="00F00DB1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zapewnianie odpowiedniej liczby opiekunów nad dziećmi uczestniczącymi w i</w:t>
      </w:r>
      <w:r w:rsidRPr="00F00DB1">
        <w:rPr>
          <w:color w:val="000000" w:themeColor="text1"/>
        </w:rPr>
        <w:t>m</w:t>
      </w:r>
      <w:r w:rsidRPr="00F00DB1">
        <w:rPr>
          <w:color w:val="000000" w:themeColor="text1"/>
        </w:rPr>
        <w:t>prezach i wycieczkach poz</w:t>
      </w:r>
      <w:r w:rsidR="00BE2E71" w:rsidRPr="00F00DB1">
        <w:rPr>
          <w:color w:val="000000" w:themeColor="text1"/>
        </w:rPr>
        <w:t>a teren S</w:t>
      </w:r>
      <w:r w:rsidRPr="00F00DB1">
        <w:rPr>
          <w:color w:val="000000" w:themeColor="text1"/>
        </w:rPr>
        <w:t xml:space="preserve">zkoły; </w:t>
      </w:r>
    </w:p>
    <w:p w:rsidR="00A84DEC" w:rsidRPr="00F00DB1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przeszkolenie nauczycieli w zakresie udzielania pierwszej pomocy.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3. W OP organizuje się pomoc psychologiczno- pedagogiczną w oparciu o zasady:</w:t>
      </w:r>
    </w:p>
    <w:p w:rsidR="00A84DEC" w:rsidRPr="00F00DB1" w:rsidRDefault="00BE2E71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>omoc udzielana jest wychowankom, rodzicom i nauczycielom zgodnie z aktualnie obowiązującymi przepisami  w sprawie zasad udzielania i organizacji pomocy psych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 xml:space="preserve">logiczno-pedagogicznej w publicznych przedszkolach, szkołach i placówkach. </w:t>
      </w:r>
    </w:p>
    <w:p w:rsidR="00A84DEC" w:rsidRPr="00F00DB1" w:rsidRDefault="00BE2E71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k</w:t>
      </w:r>
      <w:r w:rsidR="00A84DEC" w:rsidRPr="00F00DB1">
        <w:rPr>
          <w:color w:val="000000" w:themeColor="text1"/>
        </w:rPr>
        <w:t xml:space="preserve">orzystanie z pomocy psychologiczno-pedagogicznej w </w:t>
      </w:r>
      <w:r w:rsidRPr="00F00DB1">
        <w:rPr>
          <w:color w:val="000000" w:themeColor="text1"/>
        </w:rPr>
        <w:t>OP</w:t>
      </w:r>
      <w:r w:rsidR="00A84DEC" w:rsidRPr="00F00DB1">
        <w:rPr>
          <w:color w:val="000000" w:themeColor="text1"/>
        </w:rPr>
        <w:t xml:space="preserve"> jest dobrowolnei nieo</w:t>
      </w:r>
      <w:r w:rsidR="00A84DEC"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 xml:space="preserve">płatne. Za prawidłową organizację pomocy psychologiczno-pedagogicznej na terenie </w:t>
      </w:r>
      <w:r w:rsidR="00D36D24" w:rsidRPr="00F00DB1">
        <w:rPr>
          <w:color w:val="000000" w:themeColor="text1"/>
        </w:rPr>
        <w:t>OP</w:t>
      </w:r>
      <w:r w:rsidR="00A84DEC" w:rsidRPr="00F00DB1">
        <w:rPr>
          <w:color w:val="000000" w:themeColor="text1"/>
        </w:rPr>
        <w:t xml:space="preserve"> odpowiedzialny jest Dyrektor, który planuje for</w:t>
      </w:r>
      <w:r w:rsidR="00934CE2" w:rsidRPr="00F00DB1">
        <w:rPr>
          <w:color w:val="000000" w:themeColor="text1"/>
        </w:rPr>
        <w:t>my, okres oraz wymiar godzin, w </w:t>
      </w:r>
      <w:r w:rsidR="00A84DEC" w:rsidRPr="00F00DB1">
        <w:rPr>
          <w:color w:val="000000" w:themeColor="text1"/>
        </w:rPr>
        <w:t xml:space="preserve">których poszczególne formy będą realizowane. </w:t>
      </w:r>
    </w:p>
    <w:p w:rsidR="00A84DEC" w:rsidRPr="00F00DB1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c</w:t>
      </w:r>
      <w:r w:rsidR="00A84DEC" w:rsidRPr="00F00DB1">
        <w:rPr>
          <w:color w:val="000000" w:themeColor="text1"/>
        </w:rPr>
        <w:t xml:space="preserve">elem pomocy psychologiczno-pedagogicznej udzielanej dzieciom jest rozpoznawanie możliwości psychofizycznych oraz zaspokajanie potrzeb rozwojowych i edukacyjnych wychowanków. </w:t>
      </w:r>
    </w:p>
    <w:p w:rsidR="00A84DEC" w:rsidRPr="00F00DB1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>omoc psychologiczno –pedagogiczna polega na:</w:t>
      </w:r>
    </w:p>
    <w:p w:rsidR="00A84DEC" w:rsidRPr="00F00DB1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diagnozowaniu środowiska dziecka; </w:t>
      </w:r>
    </w:p>
    <w:p w:rsidR="00A84DEC" w:rsidRPr="00F00DB1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rozpoznawaniu potencjalnych możliwości oraz i</w:t>
      </w:r>
      <w:r w:rsidR="00934CE2" w:rsidRPr="00F00DB1">
        <w:rPr>
          <w:color w:val="000000" w:themeColor="text1"/>
        </w:rPr>
        <w:t>ndywidualnych potrzeb dziecka i </w:t>
      </w:r>
      <w:r w:rsidRPr="00F00DB1">
        <w:rPr>
          <w:color w:val="000000" w:themeColor="text1"/>
        </w:rPr>
        <w:t xml:space="preserve">umożliwianiu ich zaspokojenia; </w:t>
      </w:r>
    </w:p>
    <w:p w:rsidR="00A84DEC" w:rsidRPr="00F00DB1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rozpoznawaniu przyczyn trudności w opanowywaniu umiejętności i wiadomości przez dziecko; </w:t>
      </w:r>
    </w:p>
    <w:p w:rsidR="00A84DEC" w:rsidRPr="00F00DB1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wspieraniu dziecka z uzdolnieniami; </w:t>
      </w:r>
    </w:p>
    <w:p w:rsidR="00A84DEC" w:rsidRPr="00F00DB1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wspieraniu nauczycieli i rodziców w rozwiązywaniu problemów wychowawczych; </w:t>
      </w:r>
    </w:p>
    <w:p w:rsidR="00A84DEC" w:rsidRPr="00F00DB1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>omoc psychologiczno – pedagogiczna realizowana j</w:t>
      </w:r>
      <w:r w:rsidR="00934CE2" w:rsidRPr="00F00DB1">
        <w:rPr>
          <w:color w:val="000000" w:themeColor="text1"/>
        </w:rPr>
        <w:t>est we współpracy z rodzicami i </w:t>
      </w:r>
      <w:r w:rsidR="00A84DEC" w:rsidRPr="00F00DB1">
        <w:rPr>
          <w:color w:val="000000" w:themeColor="text1"/>
        </w:rPr>
        <w:t xml:space="preserve">różnymi instytucjamidziałającymi na rzecz dzieci i rodziny. </w:t>
      </w:r>
    </w:p>
    <w:p w:rsidR="00A84DEC" w:rsidRPr="00F00DB1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 xml:space="preserve">omoc psychologiczno-pedagogiczna jest udzielana przez nauczycieli i specjalistów. </w:t>
      </w:r>
    </w:p>
    <w:p w:rsidR="00A84DEC" w:rsidRPr="00F00DB1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>omoc psychologiczno-pedagogiczna jest organizowana w formie działań i zajęć sp</w:t>
      </w:r>
      <w:r w:rsidR="00A84DEC" w:rsidRPr="00F00DB1">
        <w:rPr>
          <w:color w:val="000000" w:themeColor="text1"/>
        </w:rPr>
        <w:t>e</w:t>
      </w:r>
      <w:r w:rsidR="00A84DEC" w:rsidRPr="00F00DB1">
        <w:rPr>
          <w:color w:val="000000" w:themeColor="text1"/>
        </w:rPr>
        <w:t>cjalistycznych, działań mających na celu rozpoznanie zainteresowań wychowanków,w tym uzdolnień oraz zaplanowanie wsparcia mającego na celu rozwijanie ich zainter</w:t>
      </w:r>
      <w:r w:rsidR="00A84DEC" w:rsidRPr="00F00DB1">
        <w:rPr>
          <w:color w:val="000000" w:themeColor="text1"/>
        </w:rPr>
        <w:t>e</w:t>
      </w:r>
      <w:r w:rsidR="00A84DEC" w:rsidRPr="00F00DB1">
        <w:rPr>
          <w:color w:val="000000" w:themeColor="text1"/>
        </w:rPr>
        <w:t xml:space="preserve">sowań i uzdolnień, a szczególnie: </w:t>
      </w:r>
    </w:p>
    <w:p w:rsidR="00A84DEC" w:rsidRPr="00F00DB1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  <w:rPr>
          <w:color w:val="000000" w:themeColor="text1"/>
        </w:rPr>
      </w:pPr>
      <w:r w:rsidRPr="00F00DB1">
        <w:rPr>
          <w:color w:val="000000" w:themeColor="text1"/>
        </w:rPr>
        <w:t>działań pedagogicznych mających na celu rozpoznanie indywidualnych potrzeb ed</w:t>
      </w:r>
      <w:r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>kacyjnych i możliwości psychofizycznych wychowanków oraz planowanie spos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bów ich zaspokojenia; </w:t>
      </w:r>
    </w:p>
    <w:p w:rsidR="00A84DEC" w:rsidRPr="00F00DB1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zindywidualizowanej pracy z dzieckiem na zajęciach ogólnych i specjalistycznych zajęciach edukacyjnych; </w:t>
      </w:r>
    </w:p>
    <w:p w:rsidR="00A84DEC" w:rsidRPr="00F00DB1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  <w:rPr>
          <w:color w:val="000000" w:themeColor="text1"/>
        </w:rPr>
      </w:pPr>
      <w:r w:rsidRPr="00F00DB1">
        <w:rPr>
          <w:color w:val="000000" w:themeColor="text1"/>
        </w:rPr>
        <w:t>zajęć specjalistycznych: korekcyjno-kompensacyjnych, logopedycznych .</w:t>
      </w:r>
    </w:p>
    <w:p w:rsidR="00A84DEC" w:rsidRPr="00F00DB1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porad, konsultacji i warsztatów dla rodziców i nauczycieli; </w:t>
      </w:r>
    </w:p>
    <w:p w:rsidR="00A84DEC" w:rsidRPr="00F00DB1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  <w:rPr>
          <w:color w:val="000000" w:themeColor="text1"/>
        </w:rPr>
      </w:pPr>
      <w:r w:rsidRPr="00F00DB1">
        <w:rPr>
          <w:color w:val="000000" w:themeColor="text1"/>
        </w:rPr>
        <w:t>działań na rzecz zorganizowania pomocy materialnej wychowankom znajdującym się w trudnej sytuacji życiowej.</w:t>
      </w:r>
    </w:p>
    <w:p w:rsidR="00A84DEC" w:rsidRPr="00F00DB1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  <w:rPr>
          <w:color w:val="000000" w:themeColor="text1"/>
        </w:rPr>
      </w:pPr>
      <w:r w:rsidRPr="00F00DB1">
        <w:rPr>
          <w:color w:val="000000" w:themeColor="text1"/>
        </w:rPr>
        <w:t>rozpoznawane uzdolnień  w formie wywiadów z rodzicami, dzieckiem, prowadzenia obserwacji pedagogicznych i organizowanie  konkursów, turniejów które  stanowią formę rozwoju uzdolnień i ich prezentacji.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 xml:space="preserve">4.Sposób sprawowania opieki nad dziećmi w czasie zajęć w </w:t>
      </w:r>
      <w:r w:rsidR="00D36D24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 xml:space="preserve"> oraz w czasie zajęć poza </w:t>
      </w:r>
      <w:r w:rsidR="00D36D24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>.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 OP sprawuje się opiekę dostosowując metody i sposoby oddziaływań do wieku dziecka i jego możliwości rozwojowych, potrzeb środowiskowych z uwzględnieniem możliwości lok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>lowych szkoły:</w:t>
      </w:r>
    </w:p>
    <w:p w:rsidR="00A84DEC" w:rsidRPr="00F00DB1" w:rsidRDefault="00A84DEC" w:rsidP="00210FF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przez cały czas pobytu w szkole dzieci znajdują się pod opieką nauczyciela odpowi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>dzialnego za nie;</w:t>
      </w:r>
    </w:p>
    <w:p w:rsidR="00A84DEC" w:rsidRPr="00F00DB1" w:rsidRDefault="00D36D24" w:rsidP="00210FF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po terenie S</w:t>
      </w:r>
      <w:r w:rsidR="00A84DEC" w:rsidRPr="00F00DB1">
        <w:rPr>
          <w:color w:val="000000" w:themeColor="text1"/>
        </w:rPr>
        <w:t>zkoły dzieci przemieszczają się pod opieką nauczyciela, ewentualnie pr</w:t>
      </w:r>
      <w:r w:rsidR="00A84DEC" w:rsidRPr="00F00DB1">
        <w:rPr>
          <w:color w:val="000000" w:themeColor="text1"/>
        </w:rPr>
        <w:t>a</w:t>
      </w:r>
      <w:r w:rsidR="00A84DEC" w:rsidRPr="00F00DB1">
        <w:rPr>
          <w:color w:val="000000" w:themeColor="text1"/>
        </w:rPr>
        <w:t>cownika obsługi;</w:t>
      </w:r>
    </w:p>
    <w:p w:rsidR="00A84DEC" w:rsidRPr="00F00DB1" w:rsidRDefault="00D36D24" w:rsidP="00210FF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 czasie zajęć poza S</w:t>
      </w:r>
      <w:r w:rsidR="00A84DEC" w:rsidRPr="00F00DB1">
        <w:rPr>
          <w:color w:val="000000" w:themeColor="text1"/>
        </w:rPr>
        <w:t>zkołą (spacery, wycieczki, wyjazdy na konkursy itp.)dzieci zna</w:t>
      </w:r>
      <w:r w:rsidR="00A84DEC" w:rsidRPr="00F00DB1">
        <w:rPr>
          <w:color w:val="000000" w:themeColor="text1"/>
        </w:rPr>
        <w:t>j</w:t>
      </w:r>
      <w:r w:rsidR="00A84DEC" w:rsidRPr="00F00DB1">
        <w:rPr>
          <w:color w:val="000000" w:themeColor="text1"/>
        </w:rPr>
        <w:t>dują się pod opieką  nauczyciela oraz innego pracownika pedagogicznego, bądź pr</w:t>
      </w:r>
      <w:r w:rsidR="00A84DEC" w:rsidRPr="00F00DB1">
        <w:rPr>
          <w:color w:val="000000" w:themeColor="text1"/>
        </w:rPr>
        <w:t>a</w:t>
      </w:r>
      <w:r w:rsidR="00A84DEC" w:rsidRPr="00F00DB1">
        <w:rPr>
          <w:color w:val="000000" w:themeColor="text1"/>
        </w:rPr>
        <w:t>cownika obsługi.</w:t>
      </w:r>
    </w:p>
    <w:p w:rsidR="00DA04A1" w:rsidRPr="00F00DB1" w:rsidRDefault="00DA04A1" w:rsidP="00DA04A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DA04A1" w:rsidRPr="00F00DB1" w:rsidRDefault="00DA04A1" w:rsidP="00DA04A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A029C6" w:rsidRPr="00F00DB1" w:rsidRDefault="00A029C6" w:rsidP="00F36C92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</w:p>
    <w:p w:rsidR="00A84DEC" w:rsidRPr="00F00DB1" w:rsidRDefault="00DA04A1" w:rsidP="00F36C92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 xml:space="preserve">§ </w:t>
      </w:r>
      <w:r w:rsidR="00901D39" w:rsidRPr="00F00DB1">
        <w:rPr>
          <w:b/>
          <w:color w:val="000000" w:themeColor="text1"/>
        </w:rPr>
        <w:t>58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81" w:name="_Toc120646589"/>
      <w:r w:rsidRPr="00F00DB1">
        <w:rPr>
          <w:color w:val="000000" w:themeColor="text1"/>
        </w:rPr>
        <w:t>Obowiązki i zadania nauczycieli w OP</w:t>
      </w:r>
      <w:bookmarkEnd w:id="81"/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1. Do obowiązków nauczycieli należy w szczególności: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dpowiedzialność za życie, zdrowie i bezpieczeńst</w:t>
      </w:r>
      <w:r w:rsidR="00934CE2" w:rsidRPr="00F00DB1">
        <w:rPr>
          <w:color w:val="000000" w:themeColor="text1"/>
        </w:rPr>
        <w:t>wo powierzonych opiece dzieci w </w:t>
      </w:r>
      <w:r w:rsidR="00A84DEC" w:rsidRPr="00F00DB1">
        <w:rPr>
          <w:color w:val="000000" w:themeColor="text1"/>
        </w:rPr>
        <w:t xml:space="preserve">czasie zajęć organizowanych w OP;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toczenie opieką każde dziecko od chwili jego przyjęcia do OP;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>rawidłowa organizacja procesu dydaktycznego, m.in. wykorzystanie najnowszej wiedzy merytorycznej i metodycznej do pełnej realizacji wybranego programuw</w:t>
      </w:r>
      <w:r w:rsidR="00A84DEC" w:rsidRPr="00F00DB1">
        <w:rPr>
          <w:color w:val="000000" w:themeColor="text1"/>
        </w:rPr>
        <w:t>y</w:t>
      </w:r>
      <w:r w:rsidR="00A84DEC" w:rsidRPr="00F00DB1">
        <w:rPr>
          <w:color w:val="000000" w:themeColor="text1"/>
        </w:rPr>
        <w:t xml:space="preserve">chowania przedszkolnego, wybór optymalnych form organizacyjnych i metod pracy z dziećmi w celu maksymalnego ułatwienia dzieciom zrozumienia istotyrealizowanych zagadnień;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</w:t>
      </w:r>
      <w:r w:rsidR="00A84DEC" w:rsidRPr="00F00DB1">
        <w:rPr>
          <w:color w:val="000000" w:themeColor="text1"/>
        </w:rPr>
        <w:t xml:space="preserve">ształcenie i wychowywanie dzieci w umiłowaniu Ojczyzny, szacunku dla symboli narodowych oraz szacunku dla każdego człowieka;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 xml:space="preserve">banie o kształtowanie u dzieci postaw moralnych;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i</w:t>
      </w:r>
      <w:r w:rsidR="00A84DEC" w:rsidRPr="00F00DB1">
        <w:rPr>
          <w:color w:val="000000" w:themeColor="text1"/>
        </w:rPr>
        <w:t>ndywidualizowanie pracy z dzieckiem, w szczególności poprzez dostosowanie w</w:t>
      </w:r>
      <w:r w:rsidR="00A84DEC" w:rsidRPr="00F00DB1">
        <w:rPr>
          <w:color w:val="000000" w:themeColor="text1"/>
        </w:rPr>
        <w:t>y</w:t>
      </w:r>
      <w:r w:rsidR="00A84DEC" w:rsidRPr="00F00DB1">
        <w:rPr>
          <w:color w:val="000000" w:themeColor="text1"/>
        </w:rPr>
        <w:t>magań edukacyjnych, metod i form pracy do indywidualnych potrzeb psychofizyc</w:t>
      </w:r>
      <w:r w:rsidR="00A84DEC" w:rsidRPr="00F00DB1">
        <w:rPr>
          <w:color w:val="000000" w:themeColor="text1"/>
        </w:rPr>
        <w:t>z</w:t>
      </w:r>
      <w:r w:rsidR="00A84DEC" w:rsidRPr="00F00DB1">
        <w:rPr>
          <w:color w:val="000000" w:themeColor="text1"/>
        </w:rPr>
        <w:t>nych  i edukacyjnych dziecka na podstawie pisemnej opinii poradni psychologiczno – pedagogicznej lub innej poradni specjalistycznej;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 xml:space="preserve">rowadzenie obserwacji pedagogicznych zakończonych analizą i oceną gotowości dziecka do podjęcia nauki w </w:t>
      </w:r>
      <w:r w:rsidRPr="00F00DB1">
        <w:rPr>
          <w:color w:val="000000" w:themeColor="text1"/>
        </w:rPr>
        <w:t>S</w:t>
      </w:r>
      <w:r w:rsidR="00263070" w:rsidRPr="00F00DB1">
        <w:rPr>
          <w:color w:val="000000" w:themeColor="text1"/>
        </w:rPr>
        <w:t>zkole (</w:t>
      </w:r>
      <w:r w:rsidR="00A84DEC" w:rsidRPr="00F00DB1">
        <w:rPr>
          <w:color w:val="000000" w:themeColor="text1"/>
        </w:rPr>
        <w:t>diagnozą przedszkolną) w grupach 5 i 6</w:t>
      </w:r>
      <w:r w:rsidRPr="00F00DB1">
        <w:rPr>
          <w:color w:val="000000" w:themeColor="text1"/>
        </w:rPr>
        <w:t>–</w:t>
      </w:r>
      <w:r w:rsidR="00F36C92" w:rsidRPr="00F00DB1">
        <w:rPr>
          <w:color w:val="000000" w:themeColor="text1"/>
        </w:rPr>
        <w:t>l</w:t>
      </w:r>
      <w:r w:rsidRPr="00F00DB1">
        <w:rPr>
          <w:color w:val="000000" w:themeColor="text1"/>
        </w:rPr>
        <w:t>atk</w:t>
      </w:r>
      <w:r w:rsidR="00A84DEC" w:rsidRPr="00F00DB1">
        <w:rPr>
          <w:color w:val="000000" w:themeColor="text1"/>
        </w:rPr>
        <w:t>ów;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w</w:t>
      </w:r>
      <w:r w:rsidR="00A84DEC" w:rsidRPr="00F00DB1">
        <w:rPr>
          <w:color w:val="000000" w:themeColor="text1"/>
        </w:rPr>
        <w:t>spółdziałanie z rodzicami w sprawach wychowania i nauczania, a w szczególności informowanie rodziców na pierwszym zebraniu o wymaganiach wynikających z r</w:t>
      </w:r>
      <w:r w:rsidR="00A84DEC" w:rsidRPr="00F00DB1">
        <w:rPr>
          <w:color w:val="000000" w:themeColor="text1"/>
        </w:rPr>
        <w:t>e</w:t>
      </w:r>
      <w:r w:rsidR="00A84DEC" w:rsidRPr="00F00DB1">
        <w:rPr>
          <w:color w:val="000000" w:themeColor="text1"/>
        </w:rPr>
        <w:t>alizowanego programu wychowania przedszkolnego, systematyczne informowanie  o postępach dziecka i pojawiających się trudnościa</w:t>
      </w:r>
      <w:r w:rsidR="00934CE2" w:rsidRPr="00F00DB1">
        <w:rPr>
          <w:color w:val="000000" w:themeColor="text1"/>
        </w:rPr>
        <w:t>ch, a także o jego zachowaniu i </w:t>
      </w:r>
      <w:r w:rsidR="00A84DEC" w:rsidRPr="00F00DB1">
        <w:rPr>
          <w:color w:val="000000" w:themeColor="text1"/>
        </w:rPr>
        <w:t>rozwoju</w:t>
      </w:r>
      <w:r w:rsidRPr="00F00DB1">
        <w:rPr>
          <w:color w:val="000000" w:themeColor="text1"/>
        </w:rPr>
        <w:t>;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r</w:t>
      </w:r>
      <w:r w:rsidR="00A84DEC" w:rsidRPr="00F00DB1">
        <w:rPr>
          <w:color w:val="000000" w:themeColor="text1"/>
        </w:rPr>
        <w:t>ozpoznawanie możliwości psychofizycznych oraz indywidualnych potrzebrozwoj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wych, ryzyka wystąpienia specyficznych tru</w:t>
      </w:r>
      <w:r w:rsidR="00934CE2" w:rsidRPr="00F00DB1">
        <w:rPr>
          <w:color w:val="000000" w:themeColor="text1"/>
        </w:rPr>
        <w:t>dności w nauce, rozpoznawanie i </w:t>
      </w:r>
      <w:r w:rsidR="00A84DEC" w:rsidRPr="00F00DB1">
        <w:rPr>
          <w:color w:val="000000" w:themeColor="text1"/>
        </w:rPr>
        <w:t xml:space="preserve">rozwijanie predyspozycji i uzdolnień ucznia;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t</w:t>
      </w:r>
      <w:r w:rsidR="00A84DEC" w:rsidRPr="00F00DB1">
        <w:rPr>
          <w:color w:val="000000" w:themeColor="text1"/>
        </w:rPr>
        <w:t>worzenie warsztatu pracy dydaktycznej, wykorzystanie pomocy dydaktycznych, udział w gromadzeniu innych niezbędnych środków dydaktycznych (zgłaszanied</w:t>
      </w:r>
      <w:r w:rsidR="00A84DEC" w:rsidRPr="00F00DB1">
        <w:rPr>
          <w:color w:val="000000" w:themeColor="text1"/>
        </w:rPr>
        <w:t>y</w:t>
      </w:r>
      <w:r w:rsidR="00A84DEC" w:rsidRPr="00F00DB1">
        <w:rPr>
          <w:color w:val="000000" w:themeColor="text1"/>
        </w:rPr>
        <w:t xml:space="preserve">rekcji zapotrzebowania, pomoc w zakupie), dbałość o pomoce i sprzęt szkolny;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b</w:t>
      </w:r>
      <w:r w:rsidR="00A84DEC" w:rsidRPr="00F00DB1">
        <w:rPr>
          <w:color w:val="000000" w:themeColor="text1"/>
        </w:rPr>
        <w:t>ezstronne, rzetelne, systematyczne i sprawiedliwe ocenianie umiejętności dzi</w:t>
      </w:r>
      <w:r w:rsidR="00A84DEC" w:rsidRPr="00F00DB1">
        <w:rPr>
          <w:color w:val="000000" w:themeColor="text1"/>
        </w:rPr>
        <w:t>e</w:t>
      </w:r>
      <w:r w:rsidR="00A84DEC" w:rsidRPr="00F00DB1">
        <w:rPr>
          <w:color w:val="000000" w:themeColor="text1"/>
        </w:rPr>
        <w:t xml:space="preserve">ci.Informowanie o jego osiągnięciach lub brakach rodziców;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 xml:space="preserve">rganizowanie i prowadzenie zebrań z rodzicami </w:t>
      </w:r>
      <w:r w:rsidR="00934CE2" w:rsidRPr="00F00DB1">
        <w:rPr>
          <w:color w:val="000000" w:themeColor="text1"/>
        </w:rPr>
        <w:t>oraz indywidualnych kontaktów z </w:t>
      </w:r>
      <w:r w:rsidR="00A84DEC" w:rsidRPr="00F00DB1">
        <w:rPr>
          <w:color w:val="000000" w:themeColor="text1"/>
        </w:rPr>
        <w:t xml:space="preserve">rodzicami dzieci;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aktywny udział w życiu S</w:t>
      </w:r>
      <w:r w:rsidR="00A84DEC" w:rsidRPr="00F00DB1">
        <w:rPr>
          <w:color w:val="000000" w:themeColor="text1"/>
        </w:rPr>
        <w:t>zkoły: udział w uroczystościach i imprezach</w:t>
      </w:r>
      <w:r w:rsidRPr="00F00DB1">
        <w:rPr>
          <w:color w:val="000000" w:themeColor="text1"/>
        </w:rPr>
        <w:t>;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)w</w:t>
      </w:r>
      <w:r w:rsidR="00A84DEC" w:rsidRPr="00F00DB1">
        <w:rPr>
          <w:color w:val="000000" w:themeColor="text1"/>
        </w:rPr>
        <w:t>spółdziałanie z innymi  nauczycielami  oraz ze specjalistami w celu udzielaniaf</w:t>
      </w:r>
      <w:r w:rsidR="00A84DEC" w:rsidRPr="00F00DB1">
        <w:rPr>
          <w:color w:val="000000" w:themeColor="text1"/>
        </w:rPr>
        <w:t>a</w:t>
      </w:r>
      <w:r w:rsidR="00A84DEC" w:rsidRPr="00F00DB1">
        <w:rPr>
          <w:color w:val="000000" w:themeColor="text1"/>
        </w:rPr>
        <w:t xml:space="preserve">chowej pomocy psychologiczno-pedagogicznej;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 xml:space="preserve">rawidłowe prowadzenie dokumentacji: opracowywanie miesięcznych planów pracy, prowadzenie dziennika, kart obserwacji, a także zestawień statystycznych i innych wymaganych przez Dyrektora;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>okonywanie ewaluacji pracy opiekuńczo-wychowawczej i dydaktycznej orazewal</w:t>
      </w:r>
      <w:r w:rsidR="00A84DEC" w:rsidRPr="00F00DB1">
        <w:rPr>
          <w:color w:val="000000" w:themeColor="text1"/>
        </w:rPr>
        <w:t>u</w:t>
      </w:r>
      <w:r w:rsidR="00A84DEC" w:rsidRPr="00F00DB1">
        <w:rPr>
          <w:color w:val="000000" w:themeColor="text1"/>
        </w:rPr>
        <w:t xml:space="preserve">acji osiągnięć rozwojowych dziecka; </w:t>
      </w:r>
    </w:p>
    <w:p w:rsidR="00A84DEC" w:rsidRPr="00F00DB1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pracowanie lub wybór i przedstawienie programu wychowania przedszkolnego D</w:t>
      </w:r>
      <w:r w:rsidR="00A84DEC" w:rsidRPr="00F00DB1">
        <w:rPr>
          <w:color w:val="000000" w:themeColor="text1"/>
        </w:rPr>
        <w:t>y</w:t>
      </w:r>
      <w:r w:rsidR="00A84DEC" w:rsidRPr="00F00DB1">
        <w:rPr>
          <w:color w:val="000000" w:themeColor="text1"/>
        </w:rPr>
        <w:t>rektorowi Szkoły.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 2. Nauczyciel realizuje zadania, o których mowa w ust. 1 poprzez: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dokładne poznanie dzieci, ich stanu zdrowia, cech osobowościowych, warunków r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dzinnych bytowych a także potrzeb i oczekiwań;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tworzenie środowiska zapewniającego dzieciom prawidłowy rozwój fizycznyi ps</w:t>
      </w:r>
      <w:r w:rsidRPr="00F00DB1">
        <w:rPr>
          <w:color w:val="000000" w:themeColor="text1"/>
        </w:rPr>
        <w:t>y</w:t>
      </w:r>
      <w:r w:rsidRPr="00F00DB1">
        <w:rPr>
          <w:color w:val="000000" w:themeColor="text1"/>
        </w:rPr>
        <w:t xml:space="preserve">chiczny, poczucie bezpieczeństwa i atmosferę zaufania;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ułatwianie adaptacji w środowisku rówieśniczym i nowych warunkach, a także pomoc w rozwiązywaniu konfliktów z innymi dziećmi;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organizowanie pobytu dziecka w </w:t>
      </w:r>
      <w:r w:rsidR="00D36D24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>, poprzez przestrzeganie porządku dnia, wdrażanie dzieci do współpracy;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 xml:space="preserve"> utrzymywanie stałego kontaktu z innymi nauczycielami prowadzącymi zajęcia specj</w:t>
      </w:r>
      <w:r w:rsidRPr="00F00DB1">
        <w:rPr>
          <w:color w:val="000000" w:themeColor="text1"/>
        </w:rPr>
        <w:t>a</w:t>
      </w:r>
      <w:r w:rsidRPr="00F00DB1">
        <w:rPr>
          <w:color w:val="000000" w:themeColor="text1"/>
        </w:rPr>
        <w:t xml:space="preserve">listyczne;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wdrażanie dzieci do wysiłku, cierpliwości, pokonywanie trudności i odporności na ni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 xml:space="preserve">powodzenia;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wdrażanie dzieci do społecznego działania oraz kształtowanie właściwych postaw m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ralnych, właściwych relacji między dziećmi –akceptacji, życzliwości, współdziałania, pomocy, odpowiedzialności za ład i estetykę sali;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okazywanie troski i życzliwości dla każdego dziecka;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unikanie złośliwości i przesady w ocenie błędów i wad dziecka;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stwarzanie możliwości wykazania się przez dzieci, zdolnościami poznawczymi, opi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 xml:space="preserve">kuńczymi, artystycznymi lub innymi;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współpracę z rodzicami, Poradnią Psychologiczno – Pedagogiczną, intende</w:t>
      </w:r>
      <w:r w:rsidRPr="00F00DB1">
        <w:rPr>
          <w:color w:val="000000" w:themeColor="text1"/>
        </w:rPr>
        <w:t>n</w:t>
      </w:r>
      <w:r w:rsidRPr="00F00DB1">
        <w:rPr>
          <w:color w:val="000000" w:themeColor="text1"/>
        </w:rPr>
        <w:t>tem</w:t>
      </w:r>
      <w:r w:rsidR="00934CE2" w:rsidRPr="00F00DB1">
        <w:rPr>
          <w:color w:val="000000" w:themeColor="text1"/>
        </w:rPr>
        <w:t>w </w:t>
      </w:r>
      <w:r w:rsidRPr="00F00DB1">
        <w:rPr>
          <w:color w:val="000000" w:themeColor="text1"/>
        </w:rPr>
        <w:t xml:space="preserve">sprawach żywienia dzieci;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wdrażanie dzieci do dbania o zdrowie i higienę osobistą;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udzielanie rad, wskazówek i pomocy rodzicom; przekazywanie rzetelnych informacji o postępach dziecka, trudnościach wychowawczych oraz proponowanie różnych form pomocy; </w:t>
      </w:r>
    </w:p>
    <w:p w:rsidR="00A84DEC" w:rsidRPr="00F00DB1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przestrzeg</w:t>
      </w:r>
      <w:r w:rsidR="00D36D24" w:rsidRPr="00F00DB1">
        <w:rPr>
          <w:color w:val="000000" w:themeColor="text1"/>
        </w:rPr>
        <w:t>anie procedur obowiązujących w S</w:t>
      </w:r>
      <w:r w:rsidRPr="00F00DB1">
        <w:rPr>
          <w:color w:val="000000" w:themeColor="text1"/>
        </w:rPr>
        <w:t>zkole, a szczególności procedury dotycz</w:t>
      </w:r>
      <w:r w:rsidRPr="00F00DB1">
        <w:rPr>
          <w:color w:val="000000" w:themeColor="text1"/>
        </w:rPr>
        <w:t>ą</w:t>
      </w:r>
      <w:r w:rsidRPr="00F00DB1">
        <w:rPr>
          <w:color w:val="000000" w:themeColor="text1"/>
        </w:rPr>
        <w:t xml:space="preserve">cej bezpieczeństwa dzieci podczas pobytu w </w:t>
      </w:r>
      <w:r w:rsidR="00D36D24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>, odbierania dzieci z oddziału, post</w:t>
      </w:r>
      <w:r w:rsidRPr="00F00DB1">
        <w:rPr>
          <w:color w:val="000000" w:themeColor="text1"/>
        </w:rPr>
        <w:t>ę</w:t>
      </w:r>
      <w:r w:rsidRPr="00F00DB1">
        <w:rPr>
          <w:color w:val="000000" w:themeColor="text1"/>
        </w:rPr>
        <w:t>powania w wypadkach, orga</w:t>
      </w:r>
      <w:r w:rsidR="00D36D24" w:rsidRPr="00F00DB1">
        <w:rPr>
          <w:color w:val="000000" w:themeColor="text1"/>
        </w:rPr>
        <w:t>nizowania wycieczek poza teren S</w:t>
      </w:r>
      <w:r w:rsidRPr="00F00DB1">
        <w:rPr>
          <w:color w:val="000000" w:themeColor="text1"/>
        </w:rPr>
        <w:t>zkoły itd.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3.Do zakresu zadań nauczyciela w zakresie zapewnienia bezpieczeństwa dzieciom w czasie zajęć organizowanych przez OP należy: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</w:t>
      </w:r>
      <w:r w:rsidR="00A84DEC" w:rsidRPr="00F00DB1">
        <w:rPr>
          <w:color w:val="000000" w:themeColor="text1"/>
        </w:rPr>
        <w:t xml:space="preserve">krupulatnie przestrzeganie i stosowanie  przepisów i zarządzeń odnośnie bhp i ppoż., a także odbywanie wymaganych szkolenia z tego zakresu; 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c</w:t>
      </w:r>
      <w:r w:rsidR="00A84DEC" w:rsidRPr="00F00DB1">
        <w:rPr>
          <w:color w:val="000000" w:themeColor="text1"/>
        </w:rPr>
        <w:t>iągła obecności przy dzieciach; nauczyciel może opuścić miejsce pracy po przekazaniu grupy drugiemu nauczycielowi</w:t>
      </w:r>
      <w:r w:rsidRPr="00F00DB1">
        <w:rPr>
          <w:color w:val="000000" w:themeColor="text1"/>
        </w:rPr>
        <w:t>;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</w:t>
      </w:r>
      <w:r w:rsidR="00A84DEC" w:rsidRPr="00F00DB1">
        <w:rPr>
          <w:color w:val="000000" w:themeColor="text1"/>
        </w:rPr>
        <w:t>iezwłoczne przerwanie i wyprowadzenie dzieci z zagrożonych miejsc, jeżeli stan z</w:t>
      </w:r>
      <w:r w:rsidR="00A84DEC" w:rsidRPr="00F00DB1">
        <w:rPr>
          <w:color w:val="000000" w:themeColor="text1"/>
        </w:rPr>
        <w:t>a</w:t>
      </w:r>
      <w:r w:rsidR="00A84DEC" w:rsidRPr="00F00DB1">
        <w:rPr>
          <w:color w:val="000000" w:themeColor="text1"/>
        </w:rPr>
        <w:t>grożenia powstanie lub ujawni się w czasie zajęć;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</w:t>
      </w:r>
      <w:r w:rsidR="00A84DEC" w:rsidRPr="00F00DB1">
        <w:rPr>
          <w:color w:val="000000" w:themeColor="text1"/>
        </w:rPr>
        <w:t>ierozpoczynanie zajęć, jeżeli w pomieszczeniach lub innych miejscach, w których m</w:t>
      </w:r>
      <w:r w:rsidR="00A84DEC" w:rsidRPr="00F00DB1">
        <w:rPr>
          <w:color w:val="000000" w:themeColor="text1"/>
        </w:rPr>
        <w:t>a</w:t>
      </w:r>
      <w:r w:rsidR="00A84DEC" w:rsidRPr="00F00DB1">
        <w:rPr>
          <w:color w:val="000000" w:themeColor="text1"/>
        </w:rPr>
        <w:t xml:space="preserve">ją być prowadzone zajęcia stan znajdującego się wyposażenia stwarza zagrożenia dla bezpieczeństwa wychowanków; 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p</w:t>
      </w:r>
      <w:r w:rsidR="00A84DEC" w:rsidRPr="00F00DB1">
        <w:rPr>
          <w:color w:val="000000" w:themeColor="text1"/>
        </w:rPr>
        <w:t xml:space="preserve">rzestrzeganie ustalonych godzin rozpoczynania i kończenia zajęć; 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chodzenie do sali jako pierwszy, by sprawdzić, czy</w:t>
      </w:r>
      <w:r w:rsidR="00934CE2" w:rsidRPr="00F00DB1">
        <w:rPr>
          <w:color w:val="000000" w:themeColor="text1"/>
        </w:rPr>
        <w:t xml:space="preserve"> warunki do prowadzenia zajęć z </w:t>
      </w:r>
      <w:r w:rsidR="00A84DEC" w:rsidRPr="00F00DB1">
        <w:rPr>
          <w:color w:val="000000" w:themeColor="text1"/>
        </w:rPr>
        <w:t xml:space="preserve">dziećmi nie zagrażają bezpieczeństwu dzieci i nauczyciela. Jeżeli sala do zajęć nie </w:t>
      </w:r>
      <w:r w:rsidR="00A84DEC" w:rsidRPr="00F00DB1">
        <w:rPr>
          <w:color w:val="000000" w:themeColor="text1"/>
        </w:rPr>
        <w:lastRenderedPageBreak/>
        <w:t>odpowiada warunkom bezpieczeństwa nauczyciel ma obowiązek zgłosić to doDyrekt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ra Szkoły celem usunięcia usterek. Do czasu naprawienia usterek nauczyciel ma prawo odmówić prowadzenia zajęć w da</w:t>
      </w:r>
      <w:r w:rsidRPr="00F00DB1">
        <w:rPr>
          <w:color w:val="000000" w:themeColor="text1"/>
        </w:rPr>
        <w:t>nym miejscu;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k</w:t>
      </w:r>
      <w:r w:rsidR="00A84DEC" w:rsidRPr="00F00DB1">
        <w:rPr>
          <w:color w:val="000000" w:themeColor="text1"/>
        </w:rPr>
        <w:t>ontrolowanie  właściwej postawy dzieci w czasie zajęć i korygowanie zauważonych błędów</w:t>
      </w:r>
      <w:r w:rsidRPr="00F00DB1">
        <w:rPr>
          <w:color w:val="000000" w:themeColor="text1"/>
        </w:rPr>
        <w:t>;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 xml:space="preserve">banie o czystość, ład i porządek w czasie trwania zajęć i po ich zakończeniu; 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zgłaszanie do D</w:t>
      </w:r>
      <w:r w:rsidR="00A84DEC" w:rsidRPr="00F00DB1">
        <w:rPr>
          <w:color w:val="000000" w:themeColor="text1"/>
        </w:rPr>
        <w:t>yrektora oraz wpisywanie do zeszytu wyjść wszystkie wyjścia poza t</w:t>
      </w:r>
      <w:r w:rsidR="00A84DEC"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>ren S</w:t>
      </w:r>
      <w:r w:rsidR="00A84DEC" w:rsidRPr="00F00DB1">
        <w:rPr>
          <w:color w:val="000000" w:themeColor="text1"/>
        </w:rPr>
        <w:t>zkoły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A84DEC" w:rsidRPr="00F00DB1">
        <w:rPr>
          <w:color w:val="000000" w:themeColor="text1"/>
        </w:rPr>
        <w:t>suwanie z sali uszkodzonych zabawek i pomocy dydaktycznych, które mogłyby sp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 xml:space="preserve">wodować skaleczenia lub zagrażać zdrowiu dzieci; 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A84DEC" w:rsidRPr="00F00DB1">
        <w:rPr>
          <w:color w:val="000000" w:themeColor="text1"/>
        </w:rPr>
        <w:t xml:space="preserve">dzielanie pierwszej pomocy dziecku w przypadku wystąpienia choroby lub wypadku; </w:t>
      </w:r>
    </w:p>
    <w:p w:rsidR="00A84DEC" w:rsidRPr="00F00DB1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n</w:t>
      </w:r>
      <w:r w:rsidR="00A84DEC" w:rsidRPr="00F00DB1">
        <w:rPr>
          <w:color w:val="000000" w:themeColor="text1"/>
        </w:rPr>
        <w:t>iezwłocznie zawiadamianie rodziców i Dyrektora Szkoły w przypadku zauważenia niepokojących objawów chorobowych.</w:t>
      </w:r>
    </w:p>
    <w:p w:rsidR="00F36C92" w:rsidRPr="00F00DB1" w:rsidRDefault="00F36C92" w:rsidP="00575BC0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</w:p>
    <w:p w:rsidR="00A84DEC" w:rsidRPr="00F00DB1" w:rsidRDefault="00901D39" w:rsidP="00575BC0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59</w:t>
      </w:r>
    </w:p>
    <w:p w:rsidR="00A84DEC" w:rsidRPr="00F00DB1" w:rsidRDefault="00A84DEC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82" w:name="_Toc120646590"/>
      <w:r w:rsidRPr="00F00DB1">
        <w:rPr>
          <w:color w:val="000000" w:themeColor="text1"/>
        </w:rPr>
        <w:t>Prawa i obowiązki przedszkolaka</w:t>
      </w:r>
      <w:bookmarkEnd w:id="82"/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1. Dziecko w uczęszczające do OP  ma wszelkie prawa wynikające z Konwencji Praw Dziecka, a w szczególności do: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1) w</w:t>
      </w:r>
      <w:r w:rsidR="00A84DEC" w:rsidRPr="00F00DB1">
        <w:rPr>
          <w:color w:val="000000" w:themeColor="text1"/>
        </w:rPr>
        <w:t>łaściwie zorganizowanego procesu opiekuńczo-wychowawczo- dydaktycznego zgod</w:t>
      </w:r>
      <w:r w:rsidR="00934CE2" w:rsidRPr="00F00DB1">
        <w:rPr>
          <w:color w:val="000000" w:themeColor="text1"/>
        </w:rPr>
        <w:t>nie z </w:t>
      </w:r>
      <w:r w:rsidR="00A84DEC" w:rsidRPr="00F00DB1">
        <w:rPr>
          <w:color w:val="000000" w:themeColor="text1"/>
        </w:rPr>
        <w:t xml:space="preserve">zasadami higieny pracy umysłowej;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2) s</w:t>
      </w:r>
      <w:r w:rsidR="00A84DEC" w:rsidRPr="00F00DB1">
        <w:rPr>
          <w:color w:val="000000" w:themeColor="text1"/>
        </w:rPr>
        <w:t xml:space="preserve">zacunku dla wszystkich jego potrzeb, życzliwego i podmiotowego traktowania;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3) o</w:t>
      </w:r>
      <w:r w:rsidR="00A84DEC" w:rsidRPr="00F00DB1">
        <w:rPr>
          <w:color w:val="000000" w:themeColor="text1"/>
        </w:rPr>
        <w:t>chrony przed wszelkimi formami wyrażenia przemocy fizycznej bądź psychicznej;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4) p</w:t>
      </w:r>
      <w:r w:rsidR="00A84DEC" w:rsidRPr="00F00DB1">
        <w:rPr>
          <w:color w:val="000000" w:themeColor="text1"/>
        </w:rPr>
        <w:t xml:space="preserve">oszanowania jego godności osobistej;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5) p</w:t>
      </w:r>
      <w:r w:rsidR="00A84DEC" w:rsidRPr="00F00DB1">
        <w:rPr>
          <w:color w:val="000000" w:themeColor="text1"/>
        </w:rPr>
        <w:t>oszanowania własności;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6) o</w:t>
      </w:r>
      <w:r w:rsidR="00A84DEC" w:rsidRPr="00F00DB1">
        <w:rPr>
          <w:color w:val="000000" w:themeColor="text1"/>
        </w:rPr>
        <w:t xml:space="preserve">pieki i ochrony;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7) p</w:t>
      </w:r>
      <w:r w:rsidR="00A84DEC" w:rsidRPr="00F00DB1">
        <w:rPr>
          <w:color w:val="000000" w:themeColor="text1"/>
        </w:rPr>
        <w:t>artnerskiej rozmowy na każdy temat;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8) a</w:t>
      </w:r>
      <w:r w:rsidR="00A84DEC" w:rsidRPr="00F00DB1">
        <w:rPr>
          <w:color w:val="000000" w:themeColor="text1"/>
        </w:rPr>
        <w:t xml:space="preserve">kceptacji jego osoby;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9) i</w:t>
      </w:r>
      <w:r w:rsidR="00A84DEC" w:rsidRPr="00F00DB1">
        <w:rPr>
          <w:color w:val="000000" w:themeColor="text1"/>
        </w:rPr>
        <w:t xml:space="preserve">ndywidualnego nauczania w określonych przypadkach; </w:t>
      </w:r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10)</w:t>
      </w:r>
      <w:r w:rsidR="00D36D24" w:rsidRPr="00F00DB1">
        <w:rPr>
          <w:color w:val="000000" w:themeColor="text1"/>
        </w:rPr>
        <w:t xml:space="preserve"> k</w:t>
      </w:r>
      <w:r w:rsidRPr="00F00DB1">
        <w:rPr>
          <w:color w:val="000000" w:themeColor="text1"/>
        </w:rPr>
        <w:t>orzystania z pomocy psychologiczno-pedagogicznej, logopedycznej i innej specjalistyc</w:t>
      </w:r>
      <w:r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 xml:space="preserve">nej organizowanej w </w:t>
      </w:r>
      <w:r w:rsidR="00D36D24" w:rsidRPr="00F00DB1">
        <w:rPr>
          <w:color w:val="000000" w:themeColor="text1"/>
        </w:rPr>
        <w:t>OP</w:t>
      </w:r>
      <w:r w:rsidRPr="00F00DB1">
        <w:rPr>
          <w:color w:val="000000" w:themeColor="text1"/>
        </w:rPr>
        <w:t>;</w:t>
      </w:r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11</w:t>
      </w:r>
      <w:r w:rsidR="00D36D24" w:rsidRPr="00F00DB1">
        <w:rPr>
          <w:color w:val="000000" w:themeColor="text1"/>
        </w:rPr>
        <w:t>) s</w:t>
      </w:r>
      <w:r w:rsidRPr="00F00DB1">
        <w:rPr>
          <w:color w:val="000000" w:themeColor="text1"/>
        </w:rPr>
        <w:t xml:space="preserve">wobodnego wyrażania swoich myśli i przekonań, jeśli nie naruszają one praw innych; </w:t>
      </w:r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12)</w:t>
      </w:r>
      <w:r w:rsidR="00D36D24" w:rsidRPr="00F00DB1">
        <w:rPr>
          <w:color w:val="000000" w:themeColor="text1"/>
        </w:rPr>
        <w:t xml:space="preserve"> a</w:t>
      </w:r>
      <w:r w:rsidRPr="00F00DB1">
        <w:rPr>
          <w:color w:val="000000" w:themeColor="text1"/>
        </w:rPr>
        <w:t>ktywnego kształtowania kontaktów społecznych i otrzymania w tym pomocy;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13) z</w:t>
      </w:r>
      <w:r w:rsidR="00A84DEC" w:rsidRPr="00F00DB1">
        <w:rPr>
          <w:color w:val="000000" w:themeColor="text1"/>
        </w:rPr>
        <w:t xml:space="preserve">abawy i wyboru towarzyszy zabaw;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14) ż</w:t>
      </w:r>
      <w:r w:rsidR="00A84DEC" w:rsidRPr="00F00DB1">
        <w:rPr>
          <w:color w:val="000000" w:themeColor="text1"/>
        </w:rPr>
        <w:t xml:space="preserve">yczliwego i podmiotowego traktowania w procesie wychowawczo-dydaktycznym; </w:t>
      </w:r>
    </w:p>
    <w:p w:rsidR="00A84DEC" w:rsidRPr="00F00DB1" w:rsidRDefault="00901D39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15) i</w:t>
      </w:r>
      <w:r w:rsidR="00A84DEC" w:rsidRPr="00F00DB1">
        <w:rPr>
          <w:color w:val="000000" w:themeColor="text1"/>
        </w:rPr>
        <w:t>ndywidualnego procesu i własnego tempa i rozwoju;</w:t>
      </w:r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16)</w:t>
      </w:r>
      <w:r w:rsidR="00D36D24" w:rsidRPr="00F00DB1">
        <w:rPr>
          <w:color w:val="000000" w:themeColor="text1"/>
        </w:rPr>
        <w:t xml:space="preserve"> m</w:t>
      </w:r>
      <w:r w:rsidRPr="00F00DB1">
        <w:rPr>
          <w:color w:val="000000" w:themeColor="text1"/>
        </w:rPr>
        <w:t>ożliwości zwrócenia się o pomoc do ws</w:t>
      </w:r>
      <w:r w:rsidR="00D36D24" w:rsidRPr="00F00DB1">
        <w:rPr>
          <w:color w:val="000000" w:themeColor="text1"/>
        </w:rPr>
        <w:t>zystkich pracowników S</w:t>
      </w:r>
      <w:r w:rsidRPr="00F00DB1">
        <w:rPr>
          <w:color w:val="000000" w:themeColor="text1"/>
        </w:rPr>
        <w:t xml:space="preserve">zkoły; </w:t>
      </w:r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17)</w:t>
      </w:r>
      <w:r w:rsidR="00D36D24" w:rsidRPr="00F00DB1">
        <w:rPr>
          <w:color w:val="000000" w:themeColor="text1"/>
        </w:rPr>
        <w:t xml:space="preserve"> z</w:t>
      </w:r>
      <w:r w:rsidRPr="00F00DB1">
        <w:rPr>
          <w:color w:val="000000" w:themeColor="text1"/>
        </w:rPr>
        <w:t>dobywania i rozwijania wiedzy i umiejętności.</w:t>
      </w:r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2. Dziecko  ma obowiązek w trosce o bezpieczeństwo własne i kolegów: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1) s</w:t>
      </w:r>
      <w:r w:rsidR="00A84DEC" w:rsidRPr="00F00DB1">
        <w:rPr>
          <w:color w:val="000000" w:themeColor="text1"/>
        </w:rPr>
        <w:t xml:space="preserve">zanować kolegów i wytwory ich pracy;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2) n</w:t>
      </w:r>
      <w:r w:rsidR="00A84DEC" w:rsidRPr="00F00DB1">
        <w:rPr>
          <w:color w:val="000000" w:themeColor="text1"/>
        </w:rPr>
        <w:t xml:space="preserve">ie oddalać się od grupy bez wiedzy nauczycielki;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3) s</w:t>
      </w:r>
      <w:r w:rsidR="00A84DEC" w:rsidRPr="00F00DB1">
        <w:rPr>
          <w:color w:val="000000" w:themeColor="text1"/>
        </w:rPr>
        <w:t xml:space="preserve">zanować sprzęt i zabawki znajdujące się w </w:t>
      </w:r>
      <w:r w:rsidR="00901D39" w:rsidRPr="00F00DB1">
        <w:rPr>
          <w:color w:val="000000" w:themeColor="text1"/>
        </w:rPr>
        <w:t>OP</w:t>
      </w:r>
      <w:r w:rsidR="00A84DEC" w:rsidRPr="00F00DB1">
        <w:rPr>
          <w:color w:val="000000" w:themeColor="text1"/>
        </w:rPr>
        <w:t xml:space="preserve">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4) d</w:t>
      </w:r>
      <w:r w:rsidR="00A84DEC" w:rsidRPr="00F00DB1">
        <w:rPr>
          <w:color w:val="000000" w:themeColor="text1"/>
        </w:rPr>
        <w:t>bać o estetykę i czystość pomieszczeń, w których przebywa;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5) p</w:t>
      </w:r>
      <w:r w:rsidR="00A84DEC" w:rsidRPr="00F00DB1">
        <w:rPr>
          <w:color w:val="000000" w:themeColor="text1"/>
        </w:rPr>
        <w:t>rzestrzegać ustalonych zasad, zwłaszcza dotyczących bezpieczeństwa;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6) s</w:t>
      </w:r>
      <w:r w:rsidR="00A84DEC" w:rsidRPr="00F00DB1">
        <w:rPr>
          <w:color w:val="000000" w:themeColor="text1"/>
        </w:rPr>
        <w:t xml:space="preserve">ygnalizować złe samopoczucie i potrzeby fizjologiczne; </w:t>
      </w:r>
    </w:p>
    <w:p w:rsidR="00A84DEC" w:rsidRPr="00F00DB1" w:rsidRDefault="00D36D24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7) p</w:t>
      </w:r>
      <w:r w:rsidR="00A84DEC" w:rsidRPr="00F00DB1">
        <w:rPr>
          <w:color w:val="000000" w:themeColor="text1"/>
        </w:rPr>
        <w:t>rzejawiać właściwy stosunek do rówieśników, osób starszych, wynikający z postaw respe</w:t>
      </w:r>
      <w:r w:rsidR="00A84DEC" w:rsidRPr="00F00DB1">
        <w:rPr>
          <w:color w:val="000000" w:themeColor="text1"/>
        </w:rPr>
        <w:t>k</w:t>
      </w:r>
      <w:r w:rsidR="00A84DEC" w:rsidRPr="00F00DB1">
        <w:rPr>
          <w:color w:val="000000" w:themeColor="text1"/>
        </w:rPr>
        <w:t>towania podstawowych norm społecznych i etycznych;</w:t>
      </w:r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8) </w:t>
      </w:r>
      <w:r w:rsidR="00D36D24" w:rsidRPr="00F00DB1">
        <w:rPr>
          <w:color w:val="000000" w:themeColor="text1"/>
        </w:rPr>
        <w:t>s</w:t>
      </w:r>
      <w:r w:rsidRPr="00F00DB1">
        <w:rPr>
          <w:color w:val="000000" w:themeColor="text1"/>
        </w:rPr>
        <w:t>łuchać i reagować na polecenia nauczyciela</w:t>
      </w:r>
      <w:r w:rsidR="00D36D24" w:rsidRPr="00F00DB1">
        <w:rPr>
          <w:color w:val="000000" w:themeColor="text1"/>
        </w:rPr>
        <w:t>.</w:t>
      </w:r>
    </w:p>
    <w:p w:rsidR="00A84DEC" w:rsidRPr="00F00DB1" w:rsidRDefault="00A84DEC" w:rsidP="00575BC0">
      <w:p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3. W niżej określonych przypadkach Dyrektor może skreślić dziecko z listy dzieci OP: </w:t>
      </w:r>
    </w:p>
    <w:p w:rsidR="00A84DEC" w:rsidRPr="00F00DB1" w:rsidRDefault="00D36D24" w:rsidP="00210FFA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j</w:t>
      </w:r>
      <w:r w:rsidR="00A84DEC" w:rsidRPr="00F00DB1">
        <w:rPr>
          <w:color w:val="000000" w:themeColor="text1"/>
        </w:rPr>
        <w:t>ego zachowanie zagraża bezpieczeństwu innych dzieci. Warunek ten nie dotyczy dzieci 6-letnich</w:t>
      </w:r>
      <w:r w:rsidRPr="00F00DB1">
        <w:rPr>
          <w:color w:val="000000" w:themeColor="text1"/>
        </w:rPr>
        <w:t>;</w:t>
      </w:r>
    </w:p>
    <w:p w:rsidR="00A84DEC" w:rsidRPr="00F00DB1" w:rsidRDefault="00D36D24" w:rsidP="00210FFA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j</w:t>
      </w:r>
      <w:r w:rsidR="00A84DEC" w:rsidRPr="00F00DB1">
        <w:rPr>
          <w:color w:val="000000" w:themeColor="text1"/>
        </w:rPr>
        <w:t>eśli dziecko zmieniło adres zamieszkania. O tym fakcie powinien powiadomić rodzic.</w:t>
      </w:r>
    </w:p>
    <w:p w:rsidR="00F36C92" w:rsidRPr="00F00DB1" w:rsidRDefault="00F36C92" w:rsidP="00575BC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</w:p>
    <w:p w:rsidR="00A84DEC" w:rsidRPr="00F00DB1" w:rsidRDefault="00901D39" w:rsidP="00575BC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F00DB1">
        <w:rPr>
          <w:b/>
          <w:color w:val="000000" w:themeColor="text1"/>
        </w:rPr>
        <w:t>§ 60</w:t>
      </w:r>
    </w:p>
    <w:p w:rsidR="00A84DEC" w:rsidRPr="00F00DB1" w:rsidRDefault="00A84DEC" w:rsidP="004915DF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83" w:name="_Toc120646591"/>
      <w:r w:rsidRPr="00F00DB1">
        <w:rPr>
          <w:color w:val="000000" w:themeColor="text1"/>
        </w:rPr>
        <w:t>Współpraca z rodzicam</w:t>
      </w:r>
      <w:r w:rsidR="004915DF" w:rsidRPr="00F00DB1">
        <w:rPr>
          <w:color w:val="000000" w:themeColor="text1"/>
        </w:rPr>
        <w:t>i</w:t>
      </w:r>
      <w:bookmarkEnd w:id="83"/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1. Rodzice mają prawo do: 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</w:t>
      </w:r>
      <w:r w:rsidR="00A84DEC" w:rsidRPr="00F00DB1">
        <w:rPr>
          <w:color w:val="000000" w:themeColor="text1"/>
        </w:rPr>
        <w:t>najomości podstaw programowych wychowania przedszkolnego oraz wymagań ed</w:t>
      </w:r>
      <w:r w:rsidR="00A84DEC" w:rsidRPr="00F00DB1">
        <w:rPr>
          <w:color w:val="000000" w:themeColor="text1"/>
        </w:rPr>
        <w:t>u</w:t>
      </w:r>
      <w:r w:rsidR="00A84DEC" w:rsidRPr="00F00DB1">
        <w:rPr>
          <w:color w:val="000000" w:themeColor="text1"/>
        </w:rPr>
        <w:t xml:space="preserve">kacyjnych; 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A84DEC" w:rsidRPr="00F00DB1">
        <w:rPr>
          <w:color w:val="000000" w:themeColor="text1"/>
        </w:rPr>
        <w:t xml:space="preserve">zyskiwania rzetelnej informacji na temat swojego dziecka, jego zachowania i rozwoju; 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 xml:space="preserve">yrażania opinii o planowanych innowacjach pedagogicznych w zakresie kształcenia, wychowania i opieki oraz planowanych eksperymentach pedagogicznych; 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trzymywania pomocy pedagogicznej, psychologicznej oraz innej, zgodnie z ichpotrz</w:t>
      </w:r>
      <w:r w:rsidR="00A84DEC" w:rsidRPr="00F00DB1">
        <w:rPr>
          <w:color w:val="000000" w:themeColor="text1"/>
        </w:rPr>
        <w:t>e</w:t>
      </w:r>
      <w:r w:rsidR="00A84DEC" w:rsidRPr="00F00DB1">
        <w:rPr>
          <w:color w:val="000000" w:themeColor="text1"/>
        </w:rPr>
        <w:t>bami;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A84DEC" w:rsidRPr="00F00DB1">
        <w:rPr>
          <w:color w:val="000000" w:themeColor="text1"/>
        </w:rPr>
        <w:t>działu i organizowania wspólnych spotkań z okazji uroczystości;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yboru zajęć dodatkowych;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yrażania opinii na temat żywienia, wypoczynku, organizacji zabaw i zajęć;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w</w:t>
      </w:r>
      <w:r w:rsidR="00A84DEC" w:rsidRPr="00F00DB1">
        <w:rPr>
          <w:color w:val="000000" w:themeColor="text1"/>
        </w:rPr>
        <w:t>ybierania swojej reprezentacji w formie Rady Rodziców;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w</w:t>
      </w:r>
      <w:r w:rsidR="00A84DEC" w:rsidRPr="00F00DB1">
        <w:rPr>
          <w:color w:val="000000" w:themeColor="text1"/>
        </w:rPr>
        <w:t>ychowywania swoich dzieci w duchu tolerancji i zrozumienia dla innych, bez dy</w:t>
      </w:r>
      <w:r w:rsidR="00A84DEC" w:rsidRPr="00F00DB1">
        <w:rPr>
          <w:color w:val="000000" w:themeColor="text1"/>
        </w:rPr>
        <w:t>s</w:t>
      </w:r>
      <w:r w:rsidR="00A84DEC" w:rsidRPr="00F00DB1">
        <w:rPr>
          <w:color w:val="000000" w:themeColor="text1"/>
        </w:rPr>
        <w:t xml:space="preserve">kryminacji wynikającej z koloru skóry, rasy, narodowości, wyznania, płci oraz pozycji społecznej czy materialnej; </w:t>
      </w:r>
    </w:p>
    <w:p w:rsidR="00A84DEC" w:rsidRPr="00F00DB1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u</w:t>
      </w:r>
      <w:r w:rsidR="00A84DEC" w:rsidRPr="00F00DB1">
        <w:rPr>
          <w:color w:val="000000" w:themeColor="text1"/>
        </w:rPr>
        <w:t xml:space="preserve">działu we wspólnych spotkaniach z okazji uroczystości , imprez, wycieczek, spacerów, wyjść do kina, teatru i innych. 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2. Rodzice mają obowiązek: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1) w</w:t>
      </w:r>
      <w:r w:rsidR="00A84DEC" w:rsidRPr="00F00DB1">
        <w:rPr>
          <w:color w:val="000000" w:themeColor="text1"/>
        </w:rPr>
        <w:t xml:space="preserve">spółpracować z nauczycielem prowadzącym grupę w celu ujednolicenia oddziaływań wychowawczo - dydaktycznych rodziny i pracy w OP;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2) p</w:t>
      </w:r>
      <w:r w:rsidR="00A84DEC" w:rsidRPr="00F00DB1">
        <w:rPr>
          <w:color w:val="000000" w:themeColor="text1"/>
        </w:rPr>
        <w:t>rzygotować dziecko do funkcjonowania w grupie przedszkolnej w zakresie</w:t>
      </w:r>
      <w:bookmarkStart w:id="84" w:name="_GoBack"/>
      <w:bookmarkEnd w:id="84"/>
      <w:r w:rsidR="00A84DEC" w:rsidRPr="00F00DB1">
        <w:rPr>
          <w:color w:val="000000" w:themeColor="text1"/>
        </w:rPr>
        <w:t>podstaw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 xml:space="preserve">wych czynności samoobsługowych - jedzenie, higiena, toaleta;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3) n</w:t>
      </w:r>
      <w:r w:rsidR="00A84DEC" w:rsidRPr="00F00DB1">
        <w:rPr>
          <w:color w:val="000000" w:themeColor="text1"/>
        </w:rPr>
        <w:t>iezwłocznie poinformować  o przyczynie nieobecnośc</w:t>
      </w:r>
      <w:r w:rsidR="00934CE2" w:rsidRPr="00F00DB1">
        <w:rPr>
          <w:color w:val="000000" w:themeColor="text1"/>
        </w:rPr>
        <w:t>i dziecka w OP, a szczególnie o </w:t>
      </w:r>
      <w:r w:rsidR="00A84DEC" w:rsidRPr="00F00DB1">
        <w:rPr>
          <w:color w:val="000000" w:themeColor="text1"/>
        </w:rPr>
        <w:t xml:space="preserve">zaistniałej chorobie;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5) i</w:t>
      </w:r>
      <w:r w:rsidR="00A84DEC" w:rsidRPr="00F00DB1">
        <w:rPr>
          <w:color w:val="000000" w:themeColor="text1"/>
        </w:rPr>
        <w:t>nformować Dyrektora oraz nauczyciela wychowawcę o problemach zdrowotnych sw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 xml:space="preserve">jego dziecka; 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6) </w:t>
      </w:r>
      <w:r w:rsidR="00662893"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 xml:space="preserve">dbierać dzieci w godzinach funkcjonowania OP;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7) i</w:t>
      </w:r>
      <w:r w:rsidR="00A84DEC" w:rsidRPr="00F00DB1">
        <w:rPr>
          <w:color w:val="000000" w:themeColor="text1"/>
        </w:rPr>
        <w:t>nformować nauczyciela z wyprzedzeniem o późniejszym przyprowadzaniu dziecka d</w:t>
      </w:r>
      <w:r w:rsidR="004915DF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 xml:space="preserve"> OP; 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8) </w:t>
      </w:r>
      <w:r w:rsidR="00662893"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 xml:space="preserve">apewnić dziecku bezpieczny powrót do domu;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9) z</w:t>
      </w:r>
      <w:r w:rsidR="00A84DEC" w:rsidRPr="00F00DB1">
        <w:rPr>
          <w:color w:val="000000" w:themeColor="text1"/>
        </w:rPr>
        <w:t xml:space="preserve">nać i przestrzegać postanowień statutowych;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10) p</w:t>
      </w:r>
      <w:r w:rsidR="00A84DEC" w:rsidRPr="00F00DB1">
        <w:rPr>
          <w:color w:val="000000" w:themeColor="text1"/>
        </w:rPr>
        <w:t>rzyprowadzać do OP dzieci zdrowe;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11)</w:t>
      </w:r>
      <w:r w:rsidR="00662893" w:rsidRPr="00F00DB1">
        <w:rPr>
          <w:color w:val="000000" w:themeColor="text1"/>
        </w:rPr>
        <w:t xml:space="preserve"> i</w:t>
      </w:r>
      <w:r w:rsidRPr="00F00DB1">
        <w:rPr>
          <w:color w:val="000000" w:themeColor="text1"/>
        </w:rPr>
        <w:t xml:space="preserve">nteresować się sukcesami i porażkami swojego dziecka;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12) k</w:t>
      </w:r>
      <w:r w:rsidR="00A84DEC" w:rsidRPr="00F00DB1">
        <w:rPr>
          <w:color w:val="000000" w:themeColor="text1"/>
        </w:rPr>
        <w:t xml:space="preserve">ontynuować zalecone ćwiczenia terapeutyczne; 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13) </w:t>
      </w:r>
      <w:r w:rsidR="00662893"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>głaszać nauczycielowi niedyspozycje (fizyczne i psychiczne) dziecka i wszelkie ni</w:t>
      </w:r>
      <w:r w:rsidRPr="00F00DB1">
        <w:rPr>
          <w:color w:val="000000" w:themeColor="text1"/>
        </w:rPr>
        <w:t>e</w:t>
      </w:r>
      <w:r w:rsidRPr="00F00DB1">
        <w:rPr>
          <w:color w:val="000000" w:themeColor="text1"/>
        </w:rPr>
        <w:t xml:space="preserve">pokojące objawy w jego zachowaniu, mające wpływ na funkcjonowanie w grupie 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14) </w:t>
      </w:r>
      <w:r w:rsidR="00662893" w:rsidRPr="00F00DB1">
        <w:rPr>
          <w:color w:val="000000" w:themeColor="text1"/>
        </w:rPr>
        <w:t>u</w:t>
      </w:r>
      <w:r w:rsidRPr="00F00DB1">
        <w:rPr>
          <w:color w:val="000000" w:themeColor="text1"/>
        </w:rPr>
        <w:t xml:space="preserve">czestniczyć w zebraniach organizowanych przez Szkołę; 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15) </w:t>
      </w:r>
      <w:r w:rsidR="00662893" w:rsidRPr="00F00DB1">
        <w:rPr>
          <w:color w:val="000000" w:themeColor="text1"/>
        </w:rPr>
        <w:t>b</w:t>
      </w:r>
      <w:r w:rsidRPr="00F00DB1">
        <w:rPr>
          <w:color w:val="000000" w:themeColor="text1"/>
        </w:rPr>
        <w:t>ezzwłocznie zgłaszać Dyrektorowi i nauczycielom o</w:t>
      </w:r>
      <w:r w:rsidR="00934CE2" w:rsidRPr="00F00DB1">
        <w:rPr>
          <w:color w:val="000000" w:themeColor="text1"/>
        </w:rPr>
        <w:t xml:space="preserve"> zmianach adresu zamieszkania i </w:t>
      </w:r>
      <w:r w:rsidRPr="00F00DB1">
        <w:rPr>
          <w:color w:val="000000" w:themeColor="text1"/>
        </w:rPr>
        <w:t xml:space="preserve">telefonu kontaktowego; 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16) </w:t>
      </w:r>
      <w:r w:rsidR="00662893" w:rsidRPr="00F00DB1">
        <w:rPr>
          <w:color w:val="000000" w:themeColor="text1"/>
        </w:rPr>
        <w:t>i</w:t>
      </w:r>
      <w:r w:rsidRPr="00F00DB1">
        <w:rPr>
          <w:color w:val="000000" w:themeColor="text1"/>
        </w:rPr>
        <w:t xml:space="preserve">nformować telefonicznie lub osobiście nauczyciela o stwierdzeniu choroby zakaźnej u dziecka; 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19) </w:t>
      </w:r>
      <w:r w:rsidR="00662893" w:rsidRPr="00F00DB1">
        <w:rPr>
          <w:color w:val="000000" w:themeColor="text1"/>
        </w:rPr>
        <w:t>z</w:t>
      </w:r>
      <w:r w:rsidRPr="00F00DB1">
        <w:rPr>
          <w:color w:val="000000" w:themeColor="text1"/>
        </w:rPr>
        <w:t xml:space="preserve">apewnić dziecku niezbędne wyposażenie; </w:t>
      </w:r>
    </w:p>
    <w:p w:rsidR="00A84DEC" w:rsidRPr="00F00DB1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F00DB1">
        <w:rPr>
          <w:color w:val="000000" w:themeColor="text1"/>
        </w:rPr>
        <w:t>20) k</w:t>
      </w:r>
      <w:r w:rsidR="00A84DEC" w:rsidRPr="00F00DB1">
        <w:rPr>
          <w:color w:val="000000" w:themeColor="text1"/>
        </w:rPr>
        <w:t>ontrolować, co dziecko zabiera do szkoły celem uniknięcia wypadku.</w:t>
      </w:r>
    </w:p>
    <w:p w:rsidR="00A84DEC" w:rsidRPr="00F00DB1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3.Rodzice dziecka podlegającego obowiązkowi, o którym mowa w </w:t>
      </w:r>
      <w:r w:rsidR="006F10BD" w:rsidRPr="00F00DB1">
        <w:rPr>
          <w:color w:val="000000" w:themeColor="text1"/>
        </w:rPr>
        <w:t xml:space="preserve">§ 56 </w:t>
      </w:r>
      <w:r w:rsidRPr="00F00DB1">
        <w:rPr>
          <w:color w:val="000000" w:themeColor="text1"/>
        </w:rPr>
        <w:t>ust. 2, są obowiązani do:</w:t>
      </w:r>
    </w:p>
    <w:p w:rsidR="00A84DEC" w:rsidRPr="00F00DB1" w:rsidRDefault="00662893" w:rsidP="00210FF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lastRenderedPageBreak/>
        <w:t>d</w:t>
      </w:r>
      <w:r w:rsidR="00A84DEC" w:rsidRPr="00F00DB1">
        <w:rPr>
          <w:color w:val="000000" w:themeColor="text1"/>
        </w:rPr>
        <w:t>opełnienia czynności związanych ze zgłoszeniem dziecka do OP w Szkole podstaw</w:t>
      </w:r>
      <w:r w:rsidR="00A84DEC" w:rsidRPr="00F00DB1">
        <w:rPr>
          <w:color w:val="000000" w:themeColor="text1"/>
        </w:rPr>
        <w:t>o</w:t>
      </w:r>
      <w:r w:rsidR="00A84DEC" w:rsidRPr="00F00DB1">
        <w:rPr>
          <w:color w:val="000000" w:themeColor="text1"/>
        </w:rPr>
        <w:t>wej;</w:t>
      </w:r>
    </w:p>
    <w:p w:rsidR="00A84DEC" w:rsidRPr="00F00DB1" w:rsidRDefault="00662893" w:rsidP="00210FF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z</w:t>
      </w:r>
      <w:r w:rsidR="00A84DEC" w:rsidRPr="00F00DB1">
        <w:rPr>
          <w:color w:val="000000" w:themeColor="text1"/>
        </w:rPr>
        <w:t>apewnienia regularnego uczęszczania dziecka na zajęcia;</w:t>
      </w:r>
    </w:p>
    <w:p w:rsidR="002264A5" w:rsidRPr="00F00DB1" w:rsidRDefault="00662893" w:rsidP="002264A5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i</w:t>
      </w:r>
      <w:r w:rsidR="00A84DEC" w:rsidRPr="00F00DB1">
        <w:rPr>
          <w:color w:val="000000" w:themeColor="text1"/>
        </w:rPr>
        <w:t>nformowania, w terminie do dnia 30 września każdego roku, Dyrektora Szkoły po</w:t>
      </w:r>
      <w:r w:rsidR="00A84DEC" w:rsidRPr="00F00DB1">
        <w:rPr>
          <w:color w:val="000000" w:themeColor="text1"/>
        </w:rPr>
        <w:t>d</w:t>
      </w:r>
      <w:r w:rsidR="00A84DEC" w:rsidRPr="00F00DB1">
        <w:rPr>
          <w:color w:val="000000" w:themeColor="text1"/>
        </w:rPr>
        <w:t>stawowej, w obwodzie której dziecko mieszka, o realizacji tego obowiązku spełnianego w sposób określony w art. 36 ust. 10 (Prawo oświatowe)</w:t>
      </w:r>
      <w:r w:rsidR="002264A5" w:rsidRPr="00F00DB1">
        <w:rPr>
          <w:color w:val="000000" w:themeColor="text1"/>
        </w:rPr>
        <w:t>.</w:t>
      </w:r>
    </w:p>
    <w:p w:rsidR="005F02B2" w:rsidRPr="00F00DB1" w:rsidRDefault="005F02B2" w:rsidP="00575BC0">
      <w:pPr>
        <w:pStyle w:val="Nagwek1"/>
        <w:spacing w:before="0" w:line="360" w:lineRule="auto"/>
        <w:jc w:val="center"/>
        <w:rPr>
          <w:color w:val="000000" w:themeColor="text1"/>
        </w:rPr>
      </w:pPr>
    </w:p>
    <w:p w:rsidR="00F36C92" w:rsidRPr="00F00DB1" w:rsidRDefault="00053941" w:rsidP="00575BC0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85" w:name="_Toc120646592"/>
      <w:r w:rsidRPr="00F00DB1">
        <w:rPr>
          <w:color w:val="000000" w:themeColor="text1"/>
        </w:rPr>
        <w:t xml:space="preserve">Rozdział </w:t>
      </w:r>
      <w:r w:rsidR="00320CFD" w:rsidRPr="00F00DB1">
        <w:rPr>
          <w:color w:val="000000" w:themeColor="text1"/>
        </w:rPr>
        <w:t>1</w:t>
      </w:r>
      <w:r w:rsidR="003A4E61" w:rsidRPr="00F00DB1">
        <w:rPr>
          <w:color w:val="000000" w:themeColor="text1"/>
        </w:rPr>
        <w:t>1</w:t>
      </w:r>
      <w:bookmarkEnd w:id="85"/>
    </w:p>
    <w:p w:rsidR="00F36C92" w:rsidRPr="00F00DB1" w:rsidRDefault="00053941" w:rsidP="004915DF">
      <w:pPr>
        <w:pStyle w:val="Nagwek1"/>
        <w:spacing w:before="0" w:line="360" w:lineRule="auto"/>
        <w:jc w:val="center"/>
        <w:rPr>
          <w:color w:val="000000" w:themeColor="text1"/>
        </w:rPr>
      </w:pPr>
      <w:bookmarkStart w:id="86" w:name="_Toc120646593"/>
      <w:r w:rsidRPr="00F00DB1">
        <w:rPr>
          <w:color w:val="000000" w:themeColor="text1"/>
        </w:rPr>
        <w:t>Postanowienia końcowe</w:t>
      </w:r>
      <w:bookmarkEnd w:id="86"/>
    </w:p>
    <w:p w:rsidR="007E2759" w:rsidRPr="00F00DB1" w:rsidRDefault="00AC72AF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F00DB1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E47F27" w:rsidRPr="00F00DB1">
        <w:rPr>
          <w:rFonts w:ascii="Times New Roman" w:hAnsi="Times New Roman"/>
          <w:bCs w:val="0"/>
          <w:color w:val="000000" w:themeColor="text1"/>
          <w:szCs w:val="24"/>
        </w:rPr>
        <w:t xml:space="preserve"> 6</w:t>
      </w:r>
      <w:r w:rsidR="00901D39" w:rsidRPr="00F00DB1">
        <w:rPr>
          <w:rFonts w:ascii="Times New Roman" w:hAnsi="Times New Roman"/>
          <w:bCs w:val="0"/>
          <w:color w:val="000000" w:themeColor="text1"/>
          <w:szCs w:val="24"/>
        </w:rPr>
        <w:t>1</w:t>
      </w:r>
    </w:p>
    <w:p w:rsidR="00901D39" w:rsidRPr="00F00DB1" w:rsidRDefault="00901D39" w:rsidP="00575BC0">
      <w:pPr>
        <w:pStyle w:val="Nagwek2"/>
        <w:spacing w:before="0" w:line="360" w:lineRule="auto"/>
        <w:jc w:val="center"/>
        <w:rPr>
          <w:color w:val="000000" w:themeColor="text1"/>
        </w:rPr>
      </w:pPr>
      <w:bookmarkStart w:id="87" w:name="_Toc120646594"/>
      <w:r w:rsidRPr="00F00DB1">
        <w:rPr>
          <w:color w:val="000000" w:themeColor="text1"/>
        </w:rPr>
        <w:t>Postanowienia końcowe</w:t>
      </w:r>
      <w:bookmarkEnd w:id="87"/>
    </w:p>
    <w:p w:rsidR="00F36C92" w:rsidRPr="00F00DB1" w:rsidRDefault="00F36C92" w:rsidP="00F36C92">
      <w:pPr>
        <w:rPr>
          <w:color w:val="000000" w:themeColor="text1"/>
        </w:rPr>
      </w:pPr>
    </w:p>
    <w:p w:rsidR="00415B4A" w:rsidRPr="00F00DB1" w:rsidRDefault="00415B4A" w:rsidP="00210FFA">
      <w:pPr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>Szkoła używa pieczęci okrągłych – małej i dużej.</w:t>
      </w:r>
    </w:p>
    <w:p w:rsidR="00415B4A" w:rsidRPr="00F00DB1" w:rsidRDefault="00415B4A" w:rsidP="00210FFA">
      <w:pPr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F00DB1">
        <w:rPr>
          <w:color w:val="000000" w:themeColor="text1"/>
        </w:rPr>
        <w:t xml:space="preserve">Szkoła prowadzi i przechowuje dokumentację zgodnie z odrębnymi przepisami. </w:t>
      </w:r>
    </w:p>
    <w:p w:rsidR="00415B4A" w:rsidRPr="00F00DB1" w:rsidRDefault="00415B4A" w:rsidP="00210FFA">
      <w:pPr>
        <w:numPr>
          <w:ilvl w:val="0"/>
          <w:numId w:val="5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>Zasady prowadzenia przez Szkołę gospodarki finansowej i materiałowej okre</w:t>
      </w:r>
      <w:r w:rsidRPr="00F00DB1">
        <w:rPr>
          <w:color w:val="000000" w:themeColor="text1"/>
        </w:rPr>
        <w:softHyphen/>
        <w:t>śla</w:t>
      </w:r>
      <w:r w:rsidRPr="00F00DB1">
        <w:rPr>
          <w:color w:val="000000" w:themeColor="text1"/>
        </w:rPr>
        <w:softHyphen/>
        <w:t xml:space="preserve">ją odrębne przepisy. </w:t>
      </w:r>
    </w:p>
    <w:p w:rsidR="00415B4A" w:rsidRPr="00F00DB1" w:rsidRDefault="0017234E" w:rsidP="00210FFA">
      <w:pPr>
        <w:numPr>
          <w:ilvl w:val="0"/>
          <w:numId w:val="5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>Zmiany w S</w:t>
      </w:r>
      <w:r w:rsidR="00415B4A" w:rsidRPr="00F00DB1">
        <w:rPr>
          <w:color w:val="000000" w:themeColor="text1"/>
        </w:rPr>
        <w:t>tatucie przygotowuje i uchwala Rada Pedagogiczna.</w:t>
      </w:r>
    </w:p>
    <w:p w:rsidR="00415B4A" w:rsidRPr="00F00DB1" w:rsidRDefault="00415B4A" w:rsidP="00210FFA">
      <w:pPr>
        <w:numPr>
          <w:ilvl w:val="0"/>
          <w:numId w:val="5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F00DB1">
        <w:rPr>
          <w:color w:val="000000" w:themeColor="text1"/>
        </w:rPr>
        <w:t>Dyrektor po nowelizacji statutu</w:t>
      </w:r>
      <w:r w:rsidR="0017234E" w:rsidRPr="00F00DB1">
        <w:rPr>
          <w:color w:val="000000" w:themeColor="text1"/>
        </w:rPr>
        <w:t xml:space="preserve"> opracowuje ujednolicony tekst S</w:t>
      </w:r>
      <w:r w:rsidRPr="00F00DB1">
        <w:rPr>
          <w:color w:val="000000" w:themeColor="text1"/>
        </w:rPr>
        <w:t>tatutu i publikuje na str</w:t>
      </w:r>
      <w:r w:rsidRPr="00F00DB1">
        <w:rPr>
          <w:color w:val="000000" w:themeColor="text1"/>
        </w:rPr>
        <w:t>o</w:t>
      </w:r>
      <w:r w:rsidRPr="00F00DB1">
        <w:rPr>
          <w:color w:val="000000" w:themeColor="text1"/>
        </w:rPr>
        <w:t>nie internetowej Szkoły.</w:t>
      </w:r>
    </w:p>
    <w:p w:rsidR="004915DF" w:rsidRPr="00F00DB1" w:rsidRDefault="004915DF" w:rsidP="004915DF">
      <w:pPr>
        <w:spacing w:line="360" w:lineRule="auto"/>
        <w:jc w:val="both"/>
        <w:rPr>
          <w:color w:val="000000" w:themeColor="text1"/>
        </w:rPr>
      </w:pPr>
    </w:p>
    <w:p w:rsidR="004915DF" w:rsidRPr="00322A81" w:rsidRDefault="004915DF" w:rsidP="004915DF">
      <w:pPr>
        <w:spacing w:line="360" w:lineRule="auto"/>
        <w:jc w:val="both"/>
      </w:pPr>
    </w:p>
    <w:p w:rsidR="00415B4A" w:rsidRPr="00322A81" w:rsidRDefault="004915DF" w:rsidP="00320CFD">
      <w:pPr>
        <w:pStyle w:val="Default"/>
        <w:rPr>
          <w:color w:val="auto"/>
        </w:rPr>
      </w:pPr>
      <w:r w:rsidRPr="00322A81">
        <w:rPr>
          <w:color w:val="auto"/>
        </w:rPr>
        <w:t>Statut został zatwierdzony uchwałą Rady Pedagogicznej nr</w:t>
      </w:r>
      <w:r w:rsidR="00322A81" w:rsidRPr="00322A81">
        <w:rPr>
          <w:color w:val="auto"/>
        </w:rPr>
        <w:t>11</w:t>
      </w:r>
      <w:r w:rsidRPr="00322A81">
        <w:rPr>
          <w:color w:val="auto"/>
        </w:rPr>
        <w:t>/20</w:t>
      </w:r>
      <w:r w:rsidR="00322A81" w:rsidRPr="00322A81">
        <w:rPr>
          <w:color w:val="auto"/>
        </w:rPr>
        <w:t>22</w:t>
      </w:r>
      <w:r w:rsidRPr="00322A81">
        <w:rPr>
          <w:color w:val="auto"/>
        </w:rPr>
        <w:t>/20</w:t>
      </w:r>
      <w:r w:rsidR="00322A81" w:rsidRPr="00322A81">
        <w:rPr>
          <w:color w:val="auto"/>
        </w:rPr>
        <w:t>23</w:t>
      </w:r>
      <w:r w:rsidRPr="00322A81">
        <w:rPr>
          <w:color w:val="auto"/>
        </w:rPr>
        <w:t xml:space="preserve"> z dnia 2</w:t>
      </w:r>
      <w:r w:rsidR="00322A81" w:rsidRPr="00322A81">
        <w:rPr>
          <w:color w:val="auto"/>
        </w:rPr>
        <w:t>3</w:t>
      </w:r>
      <w:r w:rsidRPr="00322A81">
        <w:rPr>
          <w:color w:val="auto"/>
        </w:rPr>
        <w:t>.11.20</w:t>
      </w:r>
      <w:r w:rsidR="00322A81" w:rsidRPr="00322A81">
        <w:rPr>
          <w:color w:val="auto"/>
        </w:rPr>
        <w:t>22</w:t>
      </w:r>
      <w:r w:rsidRPr="00322A81">
        <w:rPr>
          <w:color w:val="auto"/>
        </w:rPr>
        <w:t xml:space="preserve"> r.</w:t>
      </w:r>
    </w:p>
    <w:p w:rsidR="00415B4A" w:rsidRPr="00F00DB1" w:rsidRDefault="00415B4A" w:rsidP="00B65D81">
      <w:pPr>
        <w:pStyle w:val="Default"/>
        <w:spacing w:after="120"/>
        <w:jc w:val="right"/>
        <w:rPr>
          <w:rFonts w:ascii="Gill Sans MT" w:hAnsi="Gill Sans MT"/>
          <w:color w:val="000000" w:themeColor="text1"/>
        </w:rPr>
      </w:pPr>
    </w:p>
    <w:sectPr w:rsidR="00415B4A" w:rsidRPr="00F00DB1" w:rsidSect="00484FD2">
      <w:footerReference w:type="default" r:id="rId22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5D" w:rsidRDefault="00F03E5D" w:rsidP="00053941">
      <w:r>
        <w:separator/>
      </w:r>
    </w:p>
  </w:endnote>
  <w:endnote w:type="continuationSeparator" w:id="1">
    <w:p w:rsidR="00F03E5D" w:rsidRDefault="00F03E5D" w:rsidP="0005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34034"/>
      <w:docPartObj>
        <w:docPartGallery w:val="Page Numbers (Bottom of Page)"/>
        <w:docPartUnique/>
      </w:docPartObj>
    </w:sdtPr>
    <w:sdtContent>
      <w:p w:rsidR="00B963F2" w:rsidRDefault="00EA7C21">
        <w:pPr>
          <w:pStyle w:val="Stopka"/>
          <w:jc w:val="center"/>
        </w:pPr>
        <w:r>
          <w:fldChar w:fldCharType="begin"/>
        </w:r>
        <w:r w:rsidR="00B963F2">
          <w:instrText xml:space="preserve"> PAGE   \* MERGEFORMAT </w:instrText>
        </w:r>
        <w:r>
          <w:fldChar w:fldCharType="separate"/>
        </w:r>
        <w:r w:rsidR="00105540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B963F2" w:rsidRDefault="00B96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5D" w:rsidRDefault="00F03E5D" w:rsidP="00053941">
      <w:r>
        <w:separator/>
      </w:r>
    </w:p>
  </w:footnote>
  <w:footnote w:type="continuationSeparator" w:id="1">
    <w:p w:rsidR="00F03E5D" w:rsidRDefault="00F03E5D" w:rsidP="0005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E5"/>
    <w:multiLevelType w:val="hybridMultilevel"/>
    <w:tmpl w:val="C62E5AD6"/>
    <w:lvl w:ilvl="0" w:tplc="5A26C7A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A65C1"/>
    <w:multiLevelType w:val="hybridMultilevel"/>
    <w:tmpl w:val="51221FD2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24CBC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478C"/>
    <w:multiLevelType w:val="hybridMultilevel"/>
    <w:tmpl w:val="CD5604EC"/>
    <w:lvl w:ilvl="0" w:tplc="41A25C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E68AA"/>
    <w:multiLevelType w:val="hybridMultilevel"/>
    <w:tmpl w:val="21D6979C"/>
    <w:lvl w:ilvl="0" w:tplc="A7003E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457A"/>
    <w:multiLevelType w:val="hybridMultilevel"/>
    <w:tmpl w:val="D90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708B2"/>
    <w:multiLevelType w:val="hybridMultilevel"/>
    <w:tmpl w:val="AE08E03A"/>
    <w:lvl w:ilvl="0" w:tplc="1C16007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06FAC"/>
    <w:multiLevelType w:val="hybridMultilevel"/>
    <w:tmpl w:val="B0E8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D2DEF"/>
    <w:multiLevelType w:val="hybridMultilevel"/>
    <w:tmpl w:val="4DF05F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23AE9"/>
    <w:multiLevelType w:val="hybridMultilevel"/>
    <w:tmpl w:val="9976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508F2"/>
    <w:multiLevelType w:val="hybridMultilevel"/>
    <w:tmpl w:val="D22C7B98"/>
    <w:lvl w:ilvl="0" w:tplc="6B0E857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0E54500A"/>
    <w:multiLevelType w:val="hybridMultilevel"/>
    <w:tmpl w:val="C20A84D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0E823B97"/>
    <w:multiLevelType w:val="hybridMultilevel"/>
    <w:tmpl w:val="8ABE1F6A"/>
    <w:lvl w:ilvl="0" w:tplc="F844D744">
      <w:start w:val="1"/>
      <w:numFmt w:val="decimal"/>
      <w:lvlText w:val="%1)"/>
      <w:lvlJc w:val="left"/>
      <w:pPr>
        <w:ind w:left="1080" w:hanging="360"/>
      </w:pPr>
      <w:rPr>
        <w:rFonts w:ascii="Gill Sans MT" w:eastAsiaTheme="minorHAnsi" w:hAnsi="Gill Sans M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678E8"/>
    <w:multiLevelType w:val="hybridMultilevel"/>
    <w:tmpl w:val="4AA05716"/>
    <w:lvl w:ilvl="0" w:tplc="8CBA3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B872DD"/>
    <w:multiLevelType w:val="hybridMultilevel"/>
    <w:tmpl w:val="98E4E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C832E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1360CD1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76870"/>
    <w:multiLevelType w:val="hybridMultilevel"/>
    <w:tmpl w:val="7DEEA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6F6E3F"/>
    <w:multiLevelType w:val="hybridMultilevel"/>
    <w:tmpl w:val="29642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44D26"/>
    <w:multiLevelType w:val="multilevel"/>
    <w:tmpl w:val="6E38D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3F1D61"/>
    <w:multiLevelType w:val="multilevel"/>
    <w:tmpl w:val="5D0AB9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3486775"/>
    <w:multiLevelType w:val="hybridMultilevel"/>
    <w:tmpl w:val="82022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CD51C9"/>
    <w:multiLevelType w:val="hybridMultilevel"/>
    <w:tmpl w:val="C18CD17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147E5DF4"/>
    <w:multiLevelType w:val="hybridMultilevel"/>
    <w:tmpl w:val="3D904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5765B6"/>
    <w:multiLevelType w:val="multilevel"/>
    <w:tmpl w:val="363E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9410C1"/>
    <w:multiLevelType w:val="hybridMultilevel"/>
    <w:tmpl w:val="19C04E22"/>
    <w:lvl w:ilvl="0" w:tplc="D580331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27">
    <w:nsid w:val="159D58AA"/>
    <w:multiLevelType w:val="hybridMultilevel"/>
    <w:tmpl w:val="A44EC3DC"/>
    <w:lvl w:ilvl="0" w:tplc="5FF0E3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57A9E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85120B"/>
    <w:multiLevelType w:val="multilevel"/>
    <w:tmpl w:val="F62694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A55DE8"/>
    <w:multiLevelType w:val="hybridMultilevel"/>
    <w:tmpl w:val="347849EC"/>
    <w:lvl w:ilvl="0" w:tplc="73563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7C4FC6"/>
    <w:multiLevelType w:val="hybridMultilevel"/>
    <w:tmpl w:val="5C8E2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B1D6C6C"/>
    <w:multiLevelType w:val="hybridMultilevel"/>
    <w:tmpl w:val="B2C49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610448"/>
    <w:multiLevelType w:val="hybridMultilevel"/>
    <w:tmpl w:val="AB149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C66754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2DAED1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B623D52"/>
    <w:multiLevelType w:val="hybridMultilevel"/>
    <w:tmpl w:val="CFCA2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ED08EA"/>
    <w:multiLevelType w:val="hybridMultilevel"/>
    <w:tmpl w:val="2550E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800182"/>
    <w:multiLevelType w:val="multilevel"/>
    <w:tmpl w:val="D3E6DA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F52B79"/>
    <w:multiLevelType w:val="hybridMultilevel"/>
    <w:tmpl w:val="B178C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70A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DD57C4"/>
    <w:multiLevelType w:val="hybridMultilevel"/>
    <w:tmpl w:val="6E86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F57024"/>
    <w:multiLevelType w:val="hybridMultilevel"/>
    <w:tmpl w:val="E1783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B63F0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177E5A"/>
    <w:multiLevelType w:val="hybridMultilevel"/>
    <w:tmpl w:val="4F84DA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1F6E6E4D"/>
    <w:multiLevelType w:val="hybridMultilevel"/>
    <w:tmpl w:val="67A8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79094A"/>
    <w:multiLevelType w:val="hybridMultilevel"/>
    <w:tmpl w:val="D6E24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D542E3"/>
    <w:multiLevelType w:val="hybridMultilevel"/>
    <w:tmpl w:val="9432B39E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1224736"/>
    <w:multiLevelType w:val="hybridMultilevel"/>
    <w:tmpl w:val="9168AC88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2199245B"/>
    <w:multiLevelType w:val="hybridMultilevel"/>
    <w:tmpl w:val="8D346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6E6700"/>
    <w:multiLevelType w:val="hybridMultilevel"/>
    <w:tmpl w:val="7A8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BF0439"/>
    <w:multiLevelType w:val="multilevel"/>
    <w:tmpl w:val="CEE81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C9154F"/>
    <w:multiLevelType w:val="hybridMultilevel"/>
    <w:tmpl w:val="6ED2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332D14"/>
    <w:multiLevelType w:val="hybridMultilevel"/>
    <w:tmpl w:val="10A4E08A"/>
    <w:lvl w:ilvl="0" w:tplc="6ECC0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8BE3E1B"/>
    <w:multiLevelType w:val="hybridMultilevel"/>
    <w:tmpl w:val="90F6D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153392"/>
    <w:multiLevelType w:val="hybridMultilevel"/>
    <w:tmpl w:val="6874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7E7923"/>
    <w:multiLevelType w:val="multilevel"/>
    <w:tmpl w:val="9B28D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C220F3"/>
    <w:multiLevelType w:val="hybridMultilevel"/>
    <w:tmpl w:val="481A7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5316D"/>
    <w:multiLevelType w:val="hybridMultilevel"/>
    <w:tmpl w:val="63809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D920A8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8496F0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2B5B055D"/>
    <w:multiLevelType w:val="hybridMultilevel"/>
    <w:tmpl w:val="8CE23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246425"/>
    <w:multiLevelType w:val="hybridMultilevel"/>
    <w:tmpl w:val="54E8A62E"/>
    <w:lvl w:ilvl="0" w:tplc="9E26B3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D734D2"/>
    <w:multiLevelType w:val="hybridMultilevel"/>
    <w:tmpl w:val="4754C056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1E85E65"/>
    <w:multiLevelType w:val="multilevel"/>
    <w:tmpl w:val="E4C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2511688"/>
    <w:multiLevelType w:val="hybridMultilevel"/>
    <w:tmpl w:val="38CE9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>
    <w:nsid w:val="33AD2A3E"/>
    <w:multiLevelType w:val="hybridMultilevel"/>
    <w:tmpl w:val="7912437C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6">
    <w:nsid w:val="34196DAA"/>
    <w:multiLevelType w:val="hybridMultilevel"/>
    <w:tmpl w:val="A54AB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668A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451F1D"/>
    <w:multiLevelType w:val="hybridMultilevel"/>
    <w:tmpl w:val="2BA020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79F1B84"/>
    <w:multiLevelType w:val="multilevel"/>
    <w:tmpl w:val="5D6C7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2E63C6"/>
    <w:multiLevelType w:val="hybridMultilevel"/>
    <w:tmpl w:val="EC90D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93D16C5"/>
    <w:multiLevelType w:val="hybridMultilevel"/>
    <w:tmpl w:val="60A4CC80"/>
    <w:lvl w:ilvl="0" w:tplc="3310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AB86F1A"/>
    <w:multiLevelType w:val="hybridMultilevel"/>
    <w:tmpl w:val="1F02F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64A2F"/>
    <w:multiLevelType w:val="hybridMultilevel"/>
    <w:tmpl w:val="17907888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FE2E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B24BD2"/>
    <w:multiLevelType w:val="multilevel"/>
    <w:tmpl w:val="AFE694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71027F"/>
    <w:multiLevelType w:val="hybridMultilevel"/>
    <w:tmpl w:val="39C4A2DC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2A32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CFB3BD9"/>
    <w:multiLevelType w:val="hybridMultilevel"/>
    <w:tmpl w:val="8CB22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4217B0"/>
    <w:multiLevelType w:val="multilevel"/>
    <w:tmpl w:val="F6ACBE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615753"/>
    <w:multiLevelType w:val="hybridMultilevel"/>
    <w:tmpl w:val="A8FEB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85317E"/>
    <w:multiLevelType w:val="hybridMultilevel"/>
    <w:tmpl w:val="A09C3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34218"/>
    <w:multiLevelType w:val="hybridMultilevel"/>
    <w:tmpl w:val="AF30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FB02B4"/>
    <w:multiLevelType w:val="multilevel"/>
    <w:tmpl w:val="225A55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35D1B33"/>
    <w:multiLevelType w:val="hybridMultilevel"/>
    <w:tmpl w:val="B666D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3CF1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ED3456"/>
    <w:multiLevelType w:val="hybridMultilevel"/>
    <w:tmpl w:val="7A1E34F2"/>
    <w:lvl w:ilvl="0" w:tplc="7A7685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2571B7"/>
    <w:multiLevelType w:val="hybridMultilevel"/>
    <w:tmpl w:val="AAAE7B4E"/>
    <w:lvl w:ilvl="0" w:tplc="30FE0B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62CE2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73ECC98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85707B3"/>
    <w:multiLevelType w:val="hybridMultilevel"/>
    <w:tmpl w:val="AAA28E5A"/>
    <w:lvl w:ilvl="0" w:tplc="AD7E4B9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65A48"/>
    <w:multiLevelType w:val="multilevel"/>
    <w:tmpl w:val="CE120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6E2B98"/>
    <w:multiLevelType w:val="hybridMultilevel"/>
    <w:tmpl w:val="8EB8CC58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C75D2"/>
    <w:multiLevelType w:val="multilevel"/>
    <w:tmpl w:val="AD66C21A"/>
    <w:lvl w:ilvl="0">
      <w:start w:val="1"/>
      <w:numFmt w:val="decimal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90">
    <w:nsid w:val="4F1A539B"/>
    <w:multiLevelType w:val="hybridMultilevel"/>
    <w:tmpl w:val="041E3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02246C"/>
    <w:multiLevelType w:val="hybridMultilevel"/>
    <w:tmpl w:val="AEF44FDE"/>
    <w:lvl w:ilvl="0" w:tplc="569869A4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9B2118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EF3229"/>
    <w:multiLevelType w:val="hybridMultilevel"/>
    <w:tmpl w:val="A1B2A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6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4331DD"/>
    <w:multiLevelType w:val="hybridMultilevel"/>
    <w:tmpl w:val="48404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DE15D3"/>
    <w:multiLevelType w:val="hybridMultilevel"/>
    <w:tmpl w:val="D41CB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8835798"/>
    <w:multiLevelType w:val="hybridMultilevel"/>
    <w:tmpl w:val="CC86E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BC463C"/>
    <w:multiLevelType w:val="hybridMultilevel"/>
    <w:tmpl w:val="CB029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221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3D60B2"/>
    <w:multiLevelType w:val="hybridMultilevel"/>
    <w:tmpl w:val="0C7EBDF4"/>
    <w:lvl w:ilvl="0" w:tplc="BBF8940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2">
    <w:nsid w:val="5D1945E7"/>
    <w:multiLevelType w:val="hybridMultilevel"/>
    <w:tmpl w:val="0E401C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DC80C14"/>
    <w:multiLevelType w:val="multilevel"/>
    <w:tmpl w:val="05F6EA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DF67C82"/>
    <w:multiLevelType w:val="hybridMultilevel"/>
    <w:tmpl w:val="70ACEF12"/>
    <w:lvl w:ilvl="0" w:tplc="911A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ECD35E7"/>
    <w:multiLevelType w:val="hybridMultilevel"/>
    <w:tmpl w:val="31A60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EA7CB5"/>
    <w:multiLevelType w:val="multilevel"/>
    <w:tmpl w:val="338E1F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F3C5313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FE94758"/>
    <w:multiLevelType w:val="multilevel"/>
    <w:tmpl w:val="596AB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01304A9"/>
    <w:multiLevelType w:val="hybridMultilevel"/>
    <w:tmpl w:val="0BF63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2BF7981"/>
    <w:multiLevelType w:val="hybridMultilevel"/>
    <w:tmpl w:val="053E6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5C6DA0"/>
    <w:multiLevelType w:val="multilevel"/>
    <w:tmpl w:val="E1F4F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64FD7BA8"/>
    <w:multiLevelType w:val="hybridMultilevel"/>
    <w:tmpl w:val="70584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A865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9F4D50"/>
    <w:multiLevelType w:val="hybridMultilevel"/>
    <w:tmpl w:val="9440E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85C5EB0"/>
    <w:multiLevelType w:val="multilevel"/>
    <w:tmpl w:val="B81EEF9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68833974"/>
    <w:multiLevelType w:val="hybridMultilevel"/>
    <w:tmpl w:val="8F9236B2"/>
    <w:lvl w:ilvl="0" w:tplc="B622D10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9F655F"/>
    <w:multiLevelType w:val="hybridMultilevel"/>
    <w:tmpl w:val="E57A2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8EA1911"/>
    <w:multiLevelType w:val="hybridMultilevel"/>
    <w:tmpl w:val="239A2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327278"/>
    <w:multiLevelType w:val="hybridMultilevel"/>
    <w:tmpl w:val="178CD542"/>
    <w:lvl w:ilvl="0" w:tplc="F0F233F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24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8">
    <w:nsid w:val="721F4FD5"/>
    <w:multiLevelType w:val="hybridMultilevel"/>
    <w:tmpl w:val="8312A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24C1731"/>
    <w:multiLevelType w:val="multilevel"/>
    <w:tmpl w:val="F31C0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2E458B5"/>
    <w:multiLevelType w:val="hybridMultilevel"/>
    <w:tmpl w:val="AC42F856"/>
    <w:lvl w:ilvl="0" w:tplc="1BD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501719E"/>
    <w:multiLevelType w:val="hybridMultilevel"/>
    <w:tmpl w:val="C1904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90464B"/>
    <w:multiLevelType w:val="hybridMultilevel"/>
    <w:tmpl w:val="2A149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763C5E"/>
    <w:multiLevelType w:val="hybridMultilevel"/>
    <w:tmpl w:val="B56E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92655A"/>
    <w:multiLevelType w:val="hybridMultilevel"/>
    <w:tmpl w:val="E904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5A23F2"/>
    <w:multiLevelType w:val="multilevel"/>
    <w:tmpl w:val="76E25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AA02941"/>
    <w:multiLevelType w:val="multilevel"/>
    <w:tmpl w:val="29006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BD4404F"/>
    <w:multiLevelType w:val="hybridMultilevel"/>
    <w:tmpl w:val="54F0F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385CA2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EBC8FDA">
      <w:start w:val="1"/>
      <w:numFmt w:val="lowerLetter"/>
      <w:lvlText w:val="%4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D8E0610"/>
    <w:multiLevelType w:val="hybridMultilevel"/>
    <w:tmpl w:val="C6ECE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ACEEC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63"/>
  </w:num>
  <w:num w:numId="3">
    <w:abstractNumId w:val="4"/>
  </w:num>
  <w:num w:numId="4">
    <w:abstractNumId w:val="87"/>
  </w:num>
  <w:num w:numId="5">
    <w:abstractNumId w:val="7"/>
  </w:num>
  <w:num w:numId="6">
    <w:abstractNumId w:val="137"/>
  </w:num>
  <w:num w:numId="7">
    <w:abstractNumId w:val="83"/>
  </w:num>
  <w:num w:numId="8">
    <w:abstractNumId w:val="114"/>
  </w:num>
  <w:num w:numId="9">
    <w:abstractNumId w:val="2"/>
  </w:num>
  <w:num w:numId="10">
    <w:abstractNumId w:val="44"/>
  </w:num>
  <w:num w:numId="11">
    <w:abstractNumId w:val="6"/>
  </w:num>
  <w:num w:numId="12">
    <w:abstractNumId w:val="127"/>
  </w:num>
  <w:num w:numId="13">
    <w:abstractNumId w:val="95"/>
  </w:num>
  <w:num w:numId="14">
    <w:abstractNumId w:val="85"/>
  </w:num>
  <w:num w:numId="15">
    <w:abstractNumId w:val="103"/>
  </w:num>
  <w:num w:numId="16">
    <w:abstractNumId w:val="15"/>
  </w:num>
  <w:num w:numId="17">
    <w:abstractNumId w:val="45"/>
  </w:num>
  <w:num w:numId="18">
    <w:abstractNumId w:val="14"/>
  </w:num>
  <w:num w:numId="19">
    <w:abstractNumId w:val="72"/>
  </w:num>
  <w:num w:numId="20">
    <w:abstractNumId w:val="28"/>
  </w:num>
  <w:num w:numId="21">
    <w:abstractNumId w:val="70"/>
  </w:num>
  <w:num w:numId="22">
    <w:abstractNumId w:val="118"/>
  </w:num>
  <w:num w:numId="23">
    <w:abstractNumId w:val="106"/>
  </w:num>
  <w:num w:numId="24">
    <w:abstractNumId w:val="57"/>
  </w:num>
  <w:num w:numId="25">
    <w:abstractNumId w:val="98"/>
  </w:num>
  <w:num w:numId="26">
    <w:abstractNumId w:val="92"/>
  </w:num>
  <w:num w:numId="27">
    <w:abstractNumId w:val="105"/>
  </w:num>
  <w:num w:numId="28">
    <w:abstractNumId w:val="130"/>
  </w:num>
  <w:num w:numId="29">
    <w:abstractNumId w:val="49"/>
  </w:num>
  <w:num w:numId="30">
    <w:abstractNumId w:val="126"/>
  </w:num>
  <w:num w:numId="31">
    <w:abstractNumId w:val="128"/>
  </w:num>
  <w:num w:numId="32">
    <w:abstractNumId w:val="50"/>
  </w:num>
  <w:num w:numId="33">
    <w:abstractNumId w:val="134"/>
  </w:num>
  <w:num w:numId="34">
    <w:abstractNumId w:val="52"/>
  </w:num>
  <w:num w:numId="35">
    <w:abstractNumId w:val="39"/>
  </w:num>
  <w:num w:numId="36">
    <w:abstractNumId w:val="71"/>
  </w:num>
  <w:num w:numId="37">
    <w:abstractNumId w:val="74"/>
  </w:num>
  <w:num w:numId="38">
    <w:abstractNumId w:val="96"/>
  </w:num>
  <w:num w:numId="39">
    <w:abstractNumId w:val="125"/>
  </w:num>
  <w:num w:numId="40">
    <w:abstractNumId w:val="64"/>
  </w:num>
  <w:num w:numId="41">
    <w:abstractNumId w:val="0"/>
  </w:num>
  <w:num w:numId="42">
    <w:abstractNumId w:val="93"/>
  </w:num>
  <w:num w:numId="43">
    <w:abstractNumId w:val="10"/>
  </w:num>
  <w:num w:numId="44">
    <w:abstractNumId w:val="97"/>
  </w:num>
  <w:num w:numId="45">
    <w:abstractNumId w:val="27"/>
  </w:num>
  <w:num w:numId="46">
    <w:abstractNumId w:val="32"/>
  </w:num>
  <w:num w:numId="47">
    <w:abstractNumId w:val="77"/>
  </w:num>
  <w:num w:numId="48">
    <w:abstractNumId w:val="34"/>
  </w:num>
  <w:num w:numId="49">
    <w:abstractNumId w:val="22"/>
  </w:num>
  <w:num w:numId="50">
    <w:abstractNumId w:val="121"/>
  </w:num>
  <w:num w:numId="51">
    <w:abstractNumId w:val="47"/>
  </w:num>
  <w:num w:numId="52">
    <w:abstractNumId w:val="108"/>
  </w:num>
  <w:num w:numId="53">
    <w:abstractNumId w:val="109"/>
  </w:num>
  <w:num w:numId="54">
    <w:abstractNumId w:val="1"/>
  </w:num>
  <w:num w:numId="55">
    <w:abstractNumId w:val="59"/>
  </w:num>
  <w:num w:numId="56">
    <w:abstractNumId w:val="112"/>
  </w:num>
  <w:num w:numId="57">
    <w:abstractNumId w:val="88"/>
  </w:num>
  <w:num w:numId="58">
    <w:abstractNumId w:val="122"/>
  </w:num>
  <w:num w:numId="59">
    <w:abstractNumId w:val="3"/>
  </w:num>
  <w:num w:numId="60">
    <w:abstractNumId w:val="131"/>
  </w:num>
  <w:num w:numId="61">
    <w:abstractNumId w:val="124"/>
  </w:num>
  <w:num w:numId="62">
    <w:abstractNumId w:val="43"/>
  </w:num>
  <w:num w:numId="63">
    <w:abstractNumId w:val="30"/>
  </w:num>
  <w:num w:numId="64">
    <w:abstractNumId w:val="56"/>
  </w:num>
  <w:num w:numId="65">
    <w:abstractNumId w:val="53"/>
  </w:num>
  <w:num w:numId="66">
    <w:abstractNumId w:val="8"/>
  </w:num>
  <w:num w:numId="67">
    <w:abstractNumId w:val="123"/>
  </w:num>
  <w:num w:numId="68">
    <w:abstractNumId w:val="120"/>
  </w:num>
  <w:num w:numId="69">
    <w:abstractNumId w:val="26"/>
  </w:num>
  <w:num w:numId="70">
    <w:abstractNumId w:val="68"/>
  </w:num>
  <w:num w:numId="71">
    <w:abstractNumId w:val="110"/>
  </w:num>
  <w:num w:numId="72">
    <w:abstractNumId w:val="73"/>
  </w:num>
  <w:num w:numId="73">
    <w:abstractNumId w:val="62"/>
  </w:num>
  <w:num w:numId="74">
    <w:abstractNumId w:val="25"/>
  </w:num>
  <w:num w:numId="75">
    <w:abstractNumId w:val="107"/>
  </w:num>
  <w:num w:numId="76">
    <w:abstractNumId w:val="76"/>
  </w:num>
  <w:num w:numId="77">
    <w:abstractNumId w:val="80"/>
  </w:num>
  <w:num w:numId="78">
    <w:abstractNumId w:val="136"/>
  </w:num>
  <w:num w:numId="79">
    <w:abstractNumId w:val="54"/>
  </w:num>
  <w:num w:numId="80">
    <w:abstractNumId w:val="20"/>
  </w:num>
  <w:num w:numId="81">
    <w:abstractNumId w:val="48"/>
  </w:num>
  <w:num w:numId="82">
    <w:abstractNumId w:val="86"/>
  </w:num>
  <w:num w:numId="83">
    <w:abstractNumId w:val="29"/>
  </w:num>
  <w:num w:numId="84">
    <w:abstractNumId w:val="37"/>
  </w:num>
  <w:num w:numId="85">
    <w:abstractNumId w:val="129"/>
  </w:num>
  <w:num w:numId="86">
    <w:abstractNumId w:val="89"/>
  </w:num>
  <w:num w:numId="87">
    <w:abstractNumId w:val="119"/>
  </w:num>
  <w:num w:numId="88">
    <w:abstractNumId w:val="21"/>
  </w:num>
  <w:num w:numId="89">
    <w:abstractNumId w:val="115"/>
  </w:num>
  <w:num w:numId="90">
    <w:abstractNumId w:val="135"/>
  </w:num>
  <w:num w:numId="91">
    <w:abstractNumId w:val="61"/>
  </w:num>
  <w:num w:numId="92">
    <w:abstractNumId w:val="16"/>
  </w:num>
  <w:num w:numId="93">
    <w:abstractNumId w:val="51"/>
  </w:num>
  <w:num w:numId="94">
    <w:abstractNumId w:val="69"/>
  </w:num>
  <w:num w:numId="95">
    <w:abstractNumId w:val="113"/>
  </w:num>
  <w:num w:numId="96">
    <w:abstractNumId w:val="117"/>
  </w:num>
  <w:num w:numId="97">
    <w:abstractNumId w:val="41"/>
  </w:num>
  <w:num w:numId="98">
    <w:abstractNumId w:val="12"/>
  </w:num>
  <w:num w:numId="99">
    <w:abstractNumId w:val="65"/>
  </w:num>
  <w:num w:numId="100">
    <w:abstractNumId w:val="102"/>
  </w:num>
  <w:num w:numId="101">
    <w:abstractNumId w:val="24"/>
  </w:num>
  <w:num w:numId="102">
    <w:abstractNumId w:val="60"/>
  </w:num>
  <w:num w:numId="103">
    <w:abstractNumId w:val="79"/>
  </w:num>
  <w:num w:numId="104">
    <w:abstractNumId w:val="82"/>
  </w:num>
  <w:num w:numId="105">
    <w:abstractNumId w:val="9"/>
  </w:num>
  <w:num w:numId="106">
    <w:abstractNumId w:val="18"/>
  </w:num>
  <w:num w:numId="107">
    <w:abstractNumId w:val="67"/>
  </w:num>
  <w:num w:numId="108">
    <w:abstractNumId w:val="132"/>
  </w:num>
  <w:num w:numId="109">
    <w:abstractNumId w:val="31"/>
  </w:num>
  <w:num w:numId="110">
    <w:abstractNumId w:val="111"/>
  </w:num>
  <w:num w:numId="111">
    <w:abstractNumId w:val="133"/>
  </w:num>
  <w:num w:numId="112">
    <w:abstractNumId w:val="81"/>
  </w:num>
  <w:num w:numId="113">
    <w:abstractNumId w:val="19"/>
  </w:num>
  <w:num w:numId="114">
    <w:abstractNumId w:val="36"/>
  </w:num>
  <w:num w:numId="115">
    <w:abstractNumId w:val="46"/>
  </w:num>
  <w:num w:numId="116">
    <w:abstractNumId w:val="99"/>
  </w:num>
  <w:num w:numId="117">
    <w:abstractNumId w:val="94"/>
  </w:num>
  <w:num w:numId="118">
    <w:abstractNumId w:val="116"/>
  </w:num>
  <w:num w:numId="119">
    <w:abstractNumId w:val="90"/>
  </w:num>
  <w:num w:numId="120">
    <w:abstractNumId w:val="104"/>
  </w:num>
  <w:num w:numId="121">
    <w:abstractNumId w:val="5"/>
  </w:num>
  <w:num w:numId="122">
    <w:abstractNumId w:val="11"/>
  </w:num>
  <w:num w:numId="123">
    <w:abstractNumId w:val="33"/>
  </w:num>
  <w:num w:numId="124">
    <w:abstractNumId w:val="42"/>
  </w:num>
  <w:num w:numId="125">
    <w:abstractNumId w:val="138"/>
  </w:num>
  <w:num w:numId="126">
    <w:abstractNumId w:val="100"/>
  </w:num>
  <w:num w:numId="127">
    <w:abstractNumId w:val="78"/>
  </w:num>
  <w:num w:numId="128">
    <w:abstractNumId w:val="17"/>
  </w:num>
  <w:num w:numId="129">
    <w:abstractNumId w:val="40"/>
  </w:num>
  <w:num w:numId="130">
    <w:abstractNumId w:val="66"/>
  </w:num>
  <w:num w:numId="131">
    <w:abstractNumId w:val="38"/>
  </w:num>
  <w:num w:numId="132">
    <w:abstractNumId w:val="13"/>
  </w:num>
  <w:num w:numId="133">
    <w:abstractNumId w:val="55"/>
  </w:num>
  <w:num w:numId="134">
    <w:abstractNumId w:val="23"/>
  </w:num>
  <w:num w:numId="135">
    <w:abstractNumId w:val="75"/>
  </w:num>
  <w:num w:numId="136">
    <w:abstractNumId w:val="58"/>
  </w:num>
  <w:num w:numId="137">
    <w:abstractNumId w:val="35"/>
  </w:num>
  <w:num w:numId="138">
    <w:abstractNumId w:val="101"/>
  </w:num>
  <w:num w:numId="139">
    <w:abstractNumId w:val="84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DD"/>
    <w:rsid w:val="000013B4"/>
    <w:rsid w:val="00001677"/>
    <w:rsid w:val="000025B9"/>
    <w:rsid w:val="0000600D"/>
    <w:rsid w:val="00006FAF"/>
    <w:rsid w:val="000100C2"/>
    <w:rsid w:val="000139CD"/>
    <w:rsid w:val="00015C9F"/>
    <w:rsid w:val="0002264F"/>
    <w:rsid w:val="00022756"/>
    <w:rsid w:val="00022E05"/>
    <w:rsid w:val="00042E2E"/>
    <w:rsid w:val="00043F3F"/>
    <w:rsid w:val="00046C08"/>
    <w:rsid w:val="000522B6"/>
    <w:rsid w:val="0005305B"/>
    <w:rsid w:val="00053941"/>
    <w:rsid w:val="00053AD8"/>
    <w:rsid w:val="00063E5D"/>
    <w:rsid w:val="000642E2"/>
    <w:rsid w:val="00064C3D"/>
    <w:rsid w:val="000702D0"/>
    <w:rsid w:val="000721CB"/>
    <w:rsid w:val="00072FD1"/>
    <w:rsid w:val="00077DC0"/>
    <w:rsid w:val="00081D27"/>
    <w:rsid w:val="00082657"/>
    <w:rsid w:val="0009307A"/>
    <w:rsid w:val="00096C23"/>
    <w:rsid w:val="000A339D"/>
    <w:rsid w:val="000A49E6"/>
    <w:rsid w:val="000B31AE"/>
    <w:rsid w:val="000B4752"/>
    <w:rsid w:val="000B77C6"/>
    <w:rsid w:val="000C3F23"/>
    <w:rsid w:val="000C4C60"/>
    <w:rsid w:val="000E68F8"/>
    <w:rsid w:val="000E7566"/>
    <w:rsid w:val="000F06C5"/>
    <w:rsid w:val="000F57A1"/>
    <w:rsid w:val="000F7691"/>
    <w:rsid w:val="000F76EA"/>
    <w:rsid w:val="00104BB9"/>
    <w:rsid w:val="00105540"/>
    <w:rsid w:val="0010578E"/>
    <w:rsid w:val="0010645C"/>
    <w:rsid w:val="0011032C"/>
    <w:rsid w:val="001138C8"/>
    <w:rsid w:val="00117F0F"/>
    <w:rsid w:val="00122956"/>
    <w:rsid w:val="00123FA4"/>
    <w:rsid w:val="00142D28"/>
    <w:rsid w:val="001518D8"/>
    <w:rsid w:val="0015204B"/>
    <w:rsid w:val="00157E97"/>
    <w:rsid w:val="00162E9C"/>
    <w:rsid w:val="00166AE9"/>
    <w:rsid w:val="001671F5"/>
    <w:rsid w:val="0017234E"/>
    <w:rsid w:val="0017306A"/>
    <w:rsid w:val="00173AE7"/>
    <w:rsid w:val="00175ADA"/>
    <w:rsid w:val="00180222"/>
    <w:rsid w:val="00183891"/>
    <w:rsid w:val="00194EAE"/>
    <w:rsid w:val="0019529D"/>
    <w:rsid w:val="001A09E4"/>
    <w:rsid w:val="001A2235"/>
    <w:rsid w:val="001A3526"/>
    <w:rsid w:val="001A777C"/>
    <w:rsid w:val="001B06D3"/>
    <w:rsid w:val="001B0871"/>
    <w:rsid w:val="001B3565"/>
    <w:rsid w:val="001B4030"/>
    <w:rsid w:val="001B4CC6"/>
    <w:rsid w:val="001B63E4"/>
    <w:rsid w:val="001C1A66"/>
    <w:rsid w:val="001D48A2"/>
    <w:rsid w:val="001E3AA1"/>
    <w:rsid w:val="001E4E00"/>
    <w:rsid w:val="001E58CF"/>
    <w:rsid w:val="001F54D4"/>
    <w:rsid w:val="001F5CC4"/>
    <w:rsid w:val="00200FDF"/>
    <w:rsid w:val="00204F29"/>
    <w:rsid w:val="00210FFA"/>
    <w:rsid w:val="00214890"/>
    <w:rsid w:val="0021685E"/>
    <w:rsid w:val="00217991"/>
    <w:rsid w:val="0022022E"/>
    <w:rsid w:val="00223ABF"/>
    <w:rsid w:val="002264A5"/>
    <w:rsid w:val="0022673B"/>
    <w:rsid w:val="00227E67"/>
    <w:rsid w:val="00230090"/>
    <w:rsid w:val="00233F43"/>
    <w:rsid w:val="00236C78"/>
    <w:rsid w:val="00240701"/>
    <w:rsid w:val="00240C8B"/>
    <w:rsid w:val="00240DBD"/>
    <w:rsid w:val="0024735B"/>
    <w:rsid w:val="00247B36"/>
    <w:rsid w:val="002533DA"/>
    <w:rsid w:val="00263070"/>
    <w:rsid w:val="00266A2B"/>
    <w:rsid w:val="00270128"/>
    <w:rsid w:val="002769F6"/>
    <w:rsid w:val="00276B55"/>
    <w:rsid w:val="00287B7B"/>
    <w:rsid w:val="00290222"/>
    <w:rsid w:val="002927D6"/>
    <w:rsid w:val="00293A8C"/>
    <w:rsid w:val="002A1EEC"/>
    <w:rsid w:val="002A4A18"/>
    <w:rsid w:val="002A578B"/>
    <w:rsid w:val="002B01B5"/>
    <w:rsid w:val="002B71FC"/>
    <w:rsid w:val="002C21A7"/>
    <w:rsid w:val="002C7639"/>
    <w:rsid w:val="002D2674"/>
    <w:rsid w:val="002D26C5"/>
    <w:rsid w:val="002D2D1D"/>
    <w:rsid w:val="002D2E72"/>
    <w:rsid w:val="002D5E7C"/>
    <w:rsid w:val="002D711D"/>
    <w:rsid w:val="002E014B"/>
    <w:rsid w:val="002E2C40"/>
    <w:rsid w:val="002E6755"/>
    <w:rsid w:val="002F3E11"/>
    <w:rsid w:val="002F77DD"/>
    <w:rsid w:val="00300D08"/>
    <w:rsid w:val="00300E1E"/>
    <w:rsid w:val="00301FCD"/>
    <w:rsid w:val="00310CE0"/>
    <w:rsid w:val="0031195D"/>
    <w:rsid w:val="0031225A"/>
    <w:rsid w:val="0031630D"/>
    <w:rsid w:val="003163DA"/>
    <w:rsid w:val="00320B3A"/>
    <w:rsid w:val="00320CFD"/>
    <w:rsid w:val="00322A81"/>
    <w:rsid w:val="00330432"/>
    <w:rsid w:val="00330447"/>
    <w:rsid w:val="003308FF"/>
    <w:rsid w:val="0033690E"/>
    <w:rsid w:val="00353BBA"/>
    <w:rsid w:val="003548C3"/>
    <w:rsid w:val="003561B5"/>
    <w:rsid w:val="003657C1"/>
    <w:rsid w:val="0037752A"/>
    <w:rsid w:val="00380E75"/>
    <w:rsid w:val="00383D8C"/>
    <w:rsid w:val="0038570E"/>
    <w:rsid w:val="003904CA"/>
    <w:rsid w:val="00392EEF"/>
    <w:rsid w:val="00395AD2"/>
    <w:rsid w:val="0039665A"/>
    <w:rsid w:val="003A05F2"/>
    <w:rsid w:val="003A404B"/>
    <w:rsid w:val="003A4E61"/>
    <w:rsid w:val="003A5807"/>
    <w:rsid w:val="003B562C"/>
    <w:rsid w:val="003C1F65"/>
    <w:rsid w:val="003C486A"/>
    <w:rsid w:val="003C4A6B"/>
    <w:rsid w:val="003C591B"/>
    <w:rsid w:val="003D1FDB"/>
    <w:rsid w:val="003D5AA2"/>
    <w:rsid w:val="003D7ABB"/>
    <w:rsid w:val="003D7B58"/>
    <w:rsid w:val="003E4C7C"/>
    <w:rsid w:val="003E711A"/>
    <w:rsid w:val="003F0730"/>
    <w:rsid w:val="003F31B4"/>
    <w:rsid w:val="00406516"/>
    <w:rsid w:val="00415B4A"/>
    <w:rsid w:val="00423163"/>
    <w:rsid w:val="00432BBC"/>
    <w:rsid w:val="004355C1"/>
    <w:rsid w:val="00446B93"/>
    <w:rsid w:val="0044784E"/>
    <w:rsid w:val="00456DE8"/>
    <w:rsid w:val="004578B7"/>
    <w:rsid w:val="00467143"/>
    <w:rsid w:val="004718AB"/>
    <w:rsid w:val="0047482E"/>
    <w:rsid w:val="0047553D"/>
    <w:rsid w:val="00477C8F"/>
    <w:rsid w:val="004831E6"/>
    <w:rsid w:val="00484A65"/>
    <w:rsid w:val="00484FD2"/>
    <w:rsid w:val="0048626C"/>
    <w:rsid w:val="00487F17"/>
    <w:rsid w:val="004915DF"/>
    <w:rsid w:val="0049178F"/>
    <w:rsid w:val="0049619B"/>
    <w:rsid w:val="004A06FB"/>
    <w:rsid w:val="004A77DC"/>
    <w:rsid w:val="004B0786"/>
    <w:rsid w:val="004C35C6"/>
    <w:rsid w:val="004C4664"/>
    <w:rsid w:val="004C4EEC"/>
    <w:rsid w:val="004C5FC9"/>
    <w:rsid w:val="004C65F9"/>
    <w:rsid w:val="004D1FFD"/>
    <w:rsid w:val="004E762B"/>
    <w:rsid w:val="004F2396"/>
    <w:rsid w:val="004F4531"/>
    <w:rsid w:val="004F714F"/>
    <w:rsid w:val="005004E6"/>
    <w:rsid w:val="005121C9"/>
    <w:rsid w:val="0051274B"/>
    <w:rsid w:val="0051317B"/>
    <w:rsid w:val="00516623"/>
    <w:rsid w:val="00517FCB"/>
    <w:rsid w:val="00522EC9"/>
    <w:rsid w:val="005233AD"/>
    <w:rsid w:val="00524C93"/>
    <w:rsid w:val="00524D54"/>
    <w:rsid w:val="00530554"/>
    <w:rsid w:val="00535189"/>
    <w:rsid w:val="00535C3A"/>
    <w:rsid w:val="005515C5"/>
    <w:rsid w:val="00554800"/>
    <w:rsid w:val="0056235E"/>
    <w:rsid w:val="005627C5"/>
    <w:rsid w:val="0057039A"/>
    <w:rsid w:val="005738C1"/>
    <w:rsid w:val="00575BC0"/>
    <w:rsid w:val="00581D57"/>
    <w:rsid w:val="00583EAF"/>
    <w:rsid w:val="005854AD"/>
    <w:rsid w:val="00590AF7"/>
    <w:rsid w:val="005977E1"/>
    <w:rsid w:val="005A1AAE"/>
    <w:rsid w:val="005B10E2"/>
    <w:rsid w:val="005B20F5"/>
    <w:rsid w:val="005B44CE"/>
    <w:rsid w:val="005B5487"/>
    <w:rsid w:val="005B6838"/>
    <w:rsid w:val="005C1B31"/>
    <w:rsid w:val="005C3292"/>
    <w:rsid w:val="005F02B2"/>
    <w:rsid w:val="00604984"/>
    <w:rsid w:val="00613B55"/>
    <w:rsid w:val="00620484"/>
    <w:rsid w:val="00621552"/>
    <w:rsid w:val="006221EE"/>
    <w:rsid w:val="0062232F"/>
    <w:rsid w:val="006271BA"/>
    <w:rsid w:val="006318B7"/>
    <w:rsid w:val="00634045"/>
    <w:rsid w:val="006363F3"/>
    <w:rsid w:val="00637B12"/>
    <w:rsid w:val="00642BCF"/>
    <w:rsid w:val="00643E06"/>
    <w:rsid w:val="00650CD7"/>
    <w:rsid w:val="00656E0C"/>
    <w:rsid w:val="00662893"/>
    <w:rsid w:val="006660AD"/>
    <w:rsid w:val="00671BE8"/>
    <w:rsid w:val="00677456"/>
    <w:rsid w:val="006836FA"/>
    <w:rsid w:val="0068665D"/>
    <w:rsid w:val="00695C43"/>
    <w:rsid w:val="006963BE"/>
    <w:rsid w:val="006A0E38"/>
    <w:rsid w:val="006A12AB"/>
    <w:rsid w:val="006A3683"/>
    <w:rsid w:val="006A5224"/>
    <w:rsid w:val="006A627C"/>
    <w:rsid w:val="006A7E61"/>
    <w:rsid w:val="006B3D99"/>
    <w:rsid w:val="006B4750"/>
    <w:rsid w:val="006B53DD"/>
    <w:rsid w:val="006C165A"/>
    <w:rsid w:val="006E2AA5"/>
    <w:rsid w:val="006E6E08"/>
    <w:rsid w:val="006E70CC"/>
    <w:rsid w:val="006F10BD"/>
    <w:rsid w:val="006F19C2"/>
    <w:rsid w:val="006F6B63"/>
    <w:rsid w:val="006F6D75"/>
    <w:rsid w:val="00700053"/>
    <w:rsid w:val="00705220"/>
    <w:rsid w:val="0070787E"/>
    <w:rsid w:val="00710C79"/>
    <w:rsid w:val="00711FE8"/>
    <w:rsid w:val="0073588E"/>
    <w:rsid w:val="007360E0"/>
    <w:rsid w:val="007368F0"/>
    <w:rsid w:val="00737793"/>
    <w:rsid w:val="00747BE6"/>
    <w:rsid w:val="00755C8C"/>
    <w:rsid w:val="007601C4"/>
    <w:rsid w:val="00765022"/>
    <w:rsid w:val="00765DCA"/>
    <w:rsid w:val="00770AE5"/>
    <w:rsid w:val="00772CD0"/>
    <w:rsid w:val="007731CE"/>
    <w:rsid w:val="00773C33"/>
    <w:rsid w:val="00774879"/>
    <w:rsid w:val="00786BD3"/>
    <w:rsid w:val="007901D2"/>
    <w:rsid w:val="00791982"/>
    <w:rsid w:val="0079411F"/>
    <w:rsid w:val="007A6A9E"/>
    <w:rsid w:val="007B08A9"/>
    <w:rsid w:val="007B0AD6"/>
    <w:rsid w:val="007B59FE"/>
    <w:rsid w:val="007B70D9"/>
    <w:rsid w:val="007C5E91"/>
    <w:rsid w:val="007E1651"/>
    <w:rsid w:val="007E2399"/>
    <w:rsid w:val="007E2759"/>
    <w:rsid w:val="007E2F58"/>
    <w:rsid w:val="007F1DF2"/>
    <w:rsid w:val="00811436"/>
    <w:rsid w:val="008140BB"/>
    <w:rsid w:val="008161B4"/>
    <w:rsid w:val="00816AEA"/>
    <w:rsid w:val="00816C9C"/>
    <w:rsid w:val="00817501"/>
    <w:rsid w:val="008209E5"/>
    <w:rsid w:val="008256CD"/>
    <w:rsid w:val="00825C52"/>
    <w:rsid w:val="00832983"/>
    <w:rsid w:val="00841A50"/>
    <w:rsid w:val="00844F37"/>
    <w:rsid w:val="00851F8F"/>
    <w:rsid w:val="00852412"/>
    <w:rsid w:val="008526F2"/>
    <w:rsid w:val="00863E68"/>
    <w:rsid w:val="00870353"/>
    <w:rsid w:val="00872CF7"/>
    <w:rsid w:val="00887129"/>
    <w:rsid w:val="00893617"/>
    <w:rsid w:val="00897458"/>
    <w:rsid w:val="008A4E7E"/>
    <w:rsid w:val="008A5541"/>
    <w:rsid w:val="008B06D1"/>
    <w:rsid w:val="008B249F"/>
    <w:rsid w:val="008B4575"/>
    <w:rsid w:val="008B6A3F"/>
    <w:rsid w:val="008C1525"/>
    <w:rsid w:val="008E3396"/>
    <w:rsid w:val="008E58D6"/>
    <w:rsid w:val="008E6B0E"/>
    <w:rsid w:val="008E7A9E"/>
    <w:rsid w:val="008F0193"/>
    <w:rsid w:val="008F3071"/>
    <w:rsid w:val="008F4313"/>
    <w:rsid w:val="008F48FE"/>
    <w:rsid w:val="008F5DDA"/>
    <w:rsid w:val="008F7DAC"/>
    <w:rsid w:val="00900009"/>
    <w:rsid w:val="00901D39"/>
    <w:rsid w:val="009059DF"/>
    <w:rsid w:val="009142A9"/>
    <w:rsid w:val="00917DAA"/>
    <w:rsid w:val="009233BC"/>
    <w:rsid w:val="00924FC8"/>
    <w:rsid w:val="00925939"/>
    <w:rsid w:val="00927A5D"/>
    <w:rsid w:val="00930C32"/>
    <w:rsid w:val="0093129E"/>
    <w:rsid w:val="00934CE2"/>
    <w:rsid w:val="009369E4"/>
    <w:rsid w:val="0094644D"/>
    <w:rsid w:val="00951C53"/>
    <w:rsid w:val="009537BC"/>
    <w:rsid w:val="00960C3B"/>
    <w:rsid w:val="0096321C"/>
    <w:rsid w:val="00963680"/>
    <w:rsid w:val="00971B2D"/>
    <w:rsid w:val="00976568"/>
    <w:rsid w:val="00976D49"/>
    <w:rsid w:val="009776F6"/>
    <w:rsid w:val="00983DD5"/>
    <w:rsid w:val="009848CB"/>
    <w:rsid w:val="00996FD5"/>
    <w:rsid w:val="009A0014"/>
    <w:rsid w:val="009A1182"/>
    <w:rsid w:val="009A3A81"/>
    <w:rsid w:val="009A58BE"/>
    <w:rsid w:val="009B1DDD"/>
    <w:rsid w:val="009B1DFC"/>
    <w:rsid w:val="009B2F5C"/>
    <w:rsid w:val="009C0185"/>
    <w:rsid w:val="009C3A5D"/>
    <w:rsid w:val="009E1963"/>
    <w:rsid w:val="009E26CA"/>
    <w:rsid w:val="009E2BD1"/>
    <w:rsid w:val="009E3EC9"/>
    <w:rsid w:val="009F017B"/>
    <w:rsid w:val="009F023A"/>
    <w:rsid w:val="009F2B82"/>
    <w:rsid w:val="009F7C47"/>
    <w:rsid w:val="00A029C6"/>
    <w:rsid w:val="00A06560"/>
    <w:rsid w:val="00A1208D"/>
    <w:rsid w:val="00A31292"/>
    <w:rsid w:val="00A42AF4"/>
    <w:rsid w:val="00A42B62"/>
    <w:rsid w:val="00A43B67"/>
    <w:rsid w:val="00A51E52"/>
    <w:rsid w:val="00A52FCF"/>
    <w:rsid w:val="00A539B5"/>
    <w:rsid w:val="00A620CB"/>
    <w:rsid w:val="00A64B91"/>
    <w:rsid w:val="00A64E31"/>
    <w:rsid w:val="00A67412"/>
    <w:rsid w:val="00A72C9C"/>
    <w:rsid w:val="00A763B3"/>
    <w:rsid w:val="00A77CD4"/>
    <w:rsid w:val="00A77FB6"/>
    <w:rsid w:val="00A808BF"/>
    <w:rsid w:val="00A84DEC"/>
    <w:rsid w:val="00A858B3"/>
    <w:rsid w:val="00A87F61"/>
    <w:rsid w:val="00A92564"/>
    <w:rsid w:val="00A92EF7"/>
    <w:rsid w:val="00A96F9D"/>
    <w:rsid w:val="00AA1F4C"/>
    <w:rsid w:val="00AA39B8"/>
    <w:rsid w:val="00AA4395"/>
    <w:rsid w:val="00AA6AA0"/>
    <w:rsid w:val="00AA6F7D"/>
    <w:rsid w:val="00AB54E9"/>
    <w:rsid w:val="00AB6BA8"/>
    <w:rsid w:val="00AC2779"/>
    <w:rsid w:val="00AC72AF"/>
    <w:rsid w:val="00AF7770"/>
    <w:rsid w:val="00B014CC"/>
    <w:rsid w:val="00B0330D"/>
    <w:rsid w:val="00B0760A"/>
    <w:rsid w:val="00B20386"/>
    <w:rsid w:val="00B20794"/>
    <w:rsid w:val="00B24317"/>
    <w:rsid w:val="00B326C5"/>
    <w:rsid w:val="00B43686"/>
    <w:rsid w:val="00B445B0"/>
    <w:rsid w:val="00B47ECC"/>
    <w:rsid w:val="00B56C87"/>
    <w:rsid w:val="00B57A39"/>
    <w:rsid w:val="00B57DB2"/>
    <w:rsid w:val="00B60788"/>
    <w:rsid w:val="00B60FF6"/>
    <w:rsid w:val="00B624EF"/>
    <w:rsid w:val="00B643D3"/>
    <w:rsid w:val="00B65D81"/>
    <w:rsid w:val="00B70ADB"/>
    <w:rsid w:val="00B7169D"/>
    <w:rsid w:val="00B722F7"/>
    <w:rsid w:val="00B772FD"/>
    <w:rsid w:val="00B82006"/>
    <w:rsid w:val="00B837D5"/>
    <w:rsid w:val="00B94658"/>
    <w:rsid w:val="00B963F2"/>
    <w:rsid w:val="00BA08FE"/>
    <w:rsid w:val="00BA1E34"/>
    <w:rsid w:val="00BA4471"/>
    <w:rsid w:val="00BA5B5E"/>
    <w:rsid w:val="00BB6996"/>
    <w:rsid w:val="00BC228A"/>
    <w:rsid w:val="00BC5925"/>
    <w:rsid w:val="00BC6783"/>
    <w:rsid w:val="00BC6AF2"/>
    <w:rsid w:val="00BD0E5B"/>
    <w:rsid w:val="00BD1BF9"/>
    <w:rsid w:val="00BD5CF0"/>
    <w:rsid w:val="00BD6D43"/>
    <w:rsid w:val="00BE0F64"/>
    <w:rsid w:val="00BE1899"/>
    <w:rsid w:val="00BE1B35"/>
    <w:rsid w:val="00BE22A1"/>
    <w:rsid w:val="00BE2E71"/>
    <w:rsid w:val="00BE46BF"/>
    <w:rsid w:val="00BE4BA5"/>
    <w:rsid w:val="00BE6060"/>
    <w:rsid w:val="00BE68B9"/>
    <w:rsid w:val="00BF01FC"/>
    <w:rsid w:val="00BF0A6D"/>
    <w:rsid w:val="00BF5115"/>
    <w:rsid w:val="00BF5316"/>
    <w:rsid w:val="00BF6C82"/>
    <w:rsid w:val="00C00B79"/>
    <w:rsid w:val="00C0354E"/>
    <w:rsid w:val="00C059A5"/>
    <w:rsid w:val="00C15D4D"/>
    <w:rsid w:val="00C16E51"/>
    <w:rsid w:val="00C21B2D"/>
    <w:rsid w:val="00C2231E"/>
    <w:rsid w:val="00C234B0"/>
    <w:rsid w:val="00C236B2"/>
    <w:rsid w:val="00C31650"/>
    <w:rsid w:val="00C34476"/>
    <w:rsid w:val="00C35273"/>
    <w:rsid w:val="00C36E21"/>
    <w:rsid w:val="00C3793D"/>
    <w:rsid w:val="00C408CF"/>
    <w:rsid w:val="00C40D3A"/>
    <w:rsid w:val="00C45F79"/>
    <w:rsid w:val="00C520C8"/>
    <w:rsid w:val="00C57D6D"/>
    <w:rsid w:val="00C62784"/>
    <w:rsid w:val="00C6424E"/>
    <w:rsid w:val="00C643CF"/>
    <w:rsid w:val="00C70B9B"/>
    <w:rsid w:val="00C7336C"/>
    <w:rsid w:val="00C75196"/>
    <w:rsid w:val="00C77BC1"/>
    <w:rsid w:val="00C801E7"/>
    <w:rsid w:val="00C85CD4"/>
    <w:rsid w:val="00C87852"/>
    <w:rsid w:val="00C9524A"/>
    <w:rsid w:val="00C95D99"/>
    <w:rsid w:val="00CA5F8D"/>
    <w:rsid w:val="00CB6B7F"/>
    <w:rsid w:val="00CB7A6E"/>
    <w:rsid w:val="00CC02C7"/>
    <w:rsid w:val="00CD5FBA"/>
    <w:rsid w:val="00CD7C5F"/>
    <w:rsid w:val="00CE548C"/>
    <w:rsid w:val="00CE71AB"/>
    <w:rsid w:val="00CF650C"/>
    <w:rsid w:val="00D04E28"/>
    <w:rsid w:val="00D067A1"/>
    <w:rsid w:val="00D070C0"/>
    <w:rsid w:val="00D123D2"/>
    <w:rsid w:val="00D14CC5"/>
    <w:rsid w:val="00D20651"/>
    <w:rsid w:val="00D21294"/>
    <w:rsid w:val="00D22B13"/>
    <w:rsid w:val="00D34CC4"/>
    <w:rsid w:val="00D36D24"/>
    <w:rsid w:val="00D3720C"/>
    <w:rsid w:val="00D4080F"/>
    <w:rsid w:val="00D4184C"/>
    <w:rsid w:val="00D43E3D"/>
    <w:rsid w:val="00D445BE"/>
    <w:rsid w:val="00D47FAE"/>
    <w:rsid w:val="00D52CE3"/>
    <w:rsid w:val="00D546A5"/>
    <w:rsid w:val="00D54C54"/>
    <w:rsid w:val="00D56B3A"/>
    <w:rsid w:val="00D57F4E"/>
    <w:rsid w:val="00D63B07"/>
    <w:rsid w:val="00D64274"/>
    <w:rsid w:val="00D706C2"/>
    <w:rsid w:val="00D72EF6"/>
    <w:rsid w:val="00D73752"/>
    <w:rsid w:val="00D81C4D"/>
    <w:rsid w:val="00D92A47"/>
    <w:rsid w:val="00D951D1"/>
    <w:rsid w:val="00D95EA8"/>
    <w:rsid w:val="00DA04A1"/>
    <w:rsid w:val="00DA265A"/>
    <w:rsid w:val="00DA4C1D"/>
    <w:rsid w:val="00DB04D5"/>
    <w:rsid w:val="00DC543E"/>
    <w:rsid w:val="00DD5501"/>
    <w:rsid w:val="00DD72C1"/>
    <w:rsid w:val="00DE3602"/>
    <w:rsid w:val="00DF0763"/>
    <w:rsid w:val="00DF2AC4"/>
    <w:rsid w:val="00DF3904"/>
    <w:rsid w:val="00DF4616"/>
    <w:rsid w:val="00DF5AE1"/>
    <w:rsid w:val="00E02694"/>
    <w:rsid w:val="00E035DF"/>
    <w:rsid w:val="00E0583D"/>
    <w:rsid w:val="00E05981"/>
    <w:rsid w:val="00E06942"/>
    <w:rsid w:val="00E0767E"/>
    <w:rsid w:val="00E07B35"/>
    <w:rsid w:val="00E14F1D"/>
    <w:rsid w:val="00E220C8"/>
    <w:rsid w:val="00E267EC"/>
    <w:rsid w:val="00E30894"/>
    <w:rsid w:val="00E32755"/>
    <w:rsid w:val="00E3797D"/>
    <w:rsid w:val="00E41346"/>
    <w:rsid w:val="00E44DF2"/>
    <w:rsid w:val="00E47F27"/>
    <w:rsid w:val="00E61C9E"/>
    <w:rsid w:val="00E650D8"/>
    <w:rsid w:val="00E656A5"/>
    <w:rsid w:val="00E6609C"/>
    <w:rsid w:val="00E67669"/>
    <w:rsid w:val="00E72632"/>
    <w:rsid w:val="00E7602D"/>
    <w:rsid w:val="00E775DC"/>
    <w:rsid w:val="00E81ED8"/>
    <w:rsid w:val="00E864B2"/>
    <w:rsid w:val="00E86654"/>
    <w:rsid w:val="00E90F6A"/>
    <w:rsid w:val="00E952AC"/>
    <w:rsid w:val="00E95F56"/>
    <w:rsid w:val="00E97F99"/>
    <w:rsid w:val="00EA0F9B"/>
    <w:rsid w:val="00EA2716"/>
    <w:rsid w:val="00EA6C88"/>
    <w:rsid w:val="00EA7C21"/>
    <w:rsid w:val="00EB1D08"/>
    <w:rsid w:val="00EC081D"/>
    <w:rsid w:val="00EC1494"/>
    <w:rsid w:val="00EC5327"/>
    <w:rsid w:val="00EE11AA"/>
    <w:rsid w:val="00EF2581"/>
    <w:rsid w:val="00EF5A08"/>
    <w:rsid w:val="00F00097"/>
    <w:rsid w:val="00F00576"/>
    <w:rsid w:val="00F0075D"/>
    <w:rsid w:val="00F00DB1"/>
    <w:rsid w:val="00F03E5D"/>
    <w:rsid w:val="00F0602D"/>
    <w:rsid w:val="00F078BE"/>
    <w:rsid w:val="00F10EF2"/>
    <w:rsid w:val="00F17E5F"/>
    <w:rsid w:val="00F23992"/>
    <w:rsid w:val="00F30767"/>
    <w:rsid w:val="00F32661"/>
    <w:rsid w:val="00F34645"/>
    <w:rsid w:val="00F369D9"/>
    <w:rsid w:val="00F36C92"/>
    <w:rsid w:val="00F42B49"/>
    <w:rsid w:val="00F46765"/>
    <w:rsid w:val="00F52207"/>
    <w:rsid w:val="00F52F6A"/>
    <w:rsid w:val="00F70CD5"/>
    <w:rsid w:val="00F70E51"/>
    <w:rsid w:val="00F727BD"/>
    <w:rsid w:val="00F77E41"/>
    <w:rsid w:val="00F92547"/>
    <w:rsid w:val="00F925C0"/>
    <w:rsid w:val="00FA038F"/>
    <w:rsid w:val="00FA14D7"/>
    <w:rsid w:val="00FA3A31"/>
    <w:rsid w:val="00FA5362"/>
    <w:rsid w:val="00FB0604"/>
    <w:rsid w:val="00FB2BAF"/>
    <w:rsid w:val="00FB71C0"/>
    <w:rsid w:val="00FC12CB"/>
    <w:rsid w:val="00FC2B1B"/>
    <w:rsid w:val="00FC66DD"/>
    <w:rsid w:val="00FC75EF"/>
    <w:rsid w:val="00FD44FF"/>
    <w:rsid w:val="00FD51C3"/>
    <w:rsid w:val="00FE71F8"/>
    <w:rsid w:val="00FF7249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7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spacing w:line="276" w:lineRule="auto"/>
      <w:ind w:left="714" w:hanging="357"/>
      <w:jc w:val="both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Textbody">
    <w:name w:val="Text body"/>
    <w:basedOn w:val="Normalny"/>
    <w:rsid w:val="008F5DDA"/>
    <w:pPr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8F5DDA"/>
    <w:pPr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StrongEmphasis">
    <w:name w:val="Strong Emphasis"/>
    <w:rsid w:val="008F5D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8B7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7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7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6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7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76EA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67143"/>
    <w:pPr>
      <w:tabs>
        <w:tab w:val="right" w:leader="dot" w:pos="9062"/>
      </w:tabs>
      <w:spacing w:after="100"/>
      <w:jc w:val="right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20484"/>
    <w:pPr>
      <w:tabs>
        <w:tab w:val="right" w:leader="dot" w:pos="9205"/>
      </w:tabs>
      <w:spacing w:after="100"/>
      <w:ind w:left="240"/>
    </w:pPr>
    <w:rPr>
      <w:noProof/>
      <w:color w:val="C00000"/>
    </w:rPr>
  </w:style>
  <w:style w:type="character" w:customStyle="1" w:styleId="Nagwek3Znak">
    <w:name w:val="Nagłówek 3 Znak"/>
    <w:basedOn w:val="Domylnaczcionkaakapitu"/>
    <w:link w:val="Nagwek3"/>
    <w:uiPriority w:val="9"/>
    <w:rsid w:val="00863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3E68"/>
    <w:pPr>
      <w:spacing w:after="100"/>
      <w:ind w:left="480"/>
    </w:pPr>
  </w:style>
  <w:style w:type="paragraph" w:customStyle="1" w:styleId="ust">
    <w:name w:val="ust"/>
    <w:basedOn w:val="Normalny"/>
    <w:rsid w:val="00EE11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3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7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2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1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dreczniki.pl/" TargetMode="External"/><Relationship Id="rId13" Type="http://schemas.openxmlformats.org/officeDocument/2006/relationships/hyperlink" Target="https://prawo.vulcan.edu.pl/przegdok.asp?qdatprz=14-11-2022&amp;qplikid=4384" TargetMode="External"/><Relationship Id="rId18" Type="http://schemas.openxmlformats.org/officeDocument/2006/relationships/hyperlink" Target="https://www.prawo.vulcan.edu.pl/przegdok.asp?qdatprz=30-11-2017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30-1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wo.vulcan.edu.pl/przegdok.asp?qdatprz=14-11-2022&amp;qplikid=4384" TargetMode="External"/><Relationship Id="rId17" Type="http://schemas.openxmlformats.org/officeDocument/2006/relationships/hyperlink" Target="https://www.prawo.vulcan.edu.pl/przegdok.asp?qdatprz=30-11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30-11-2017&amp;qplikid=1" TargetMode="External"/><Relationship Id="rId20" Type="http://schemas.openxmlformats.org/officeDocument/2006/relationships/hyperlink" Target="https://www.prawo.vulcan.edu.pl/przegdok.asp?qdatprz=30-1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wo.vulcan.edu.pl/przegdok.asp?qdatprz=14-11-2022&amp;qplikid=438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30-11-2017&amp;qpliki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wo.vulcan.edu.pl/przegdok.asp?qdatprz=14-11-2022&amp;qplikid=4384" TargetMode="External"/><Relationship Id="rId19" Type="http://schemas.openxmlformats.org/officeDocument/2006/relationships/hyperlink" Target="https://www.prawo.vulcan.edu.pl/przegdok.asp?qdatprz=30-1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14-11-2022&amp;qplikid=4384" TargetMode="External"/><Relationship Id="rId14" Type="http://schemas.openxmlformats.org/officeDocument/2006/relationships/hyperlink" Target="https://www.prawo.vulcan.edu.pl/przegdok.asp?qdatprz=30-11-2017&amp;qplikid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6E3A-A9D9-4FF9-A227-DB7D6226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99</Pages>
  <Words>27640</Words>
  <Characters>165843</Characters>
  <Application>Microsoft Office Word</Application>
  <DocSecurity>0</DocSecurity>
  <Lines>1382</Lines>
  <Paragraphs>386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6</cp:revision>
  <cp:lastPrinted>2017-12-11T07:17:00Z</cp:lastPrinted>
  <dcterms:created xsi:type="dcterms:W3CDTF">2022-11-21T06:42:00Z</dcterms:created>
  <dcterms:modified xsi:type="dcterms:W3CDTF">2022-11-29T19:35:00Z</dcterms:modified>
</cp:coreProperties>
</file>